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6EDB8" w14:textId="2E2280B5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30"/>
          <w:szCs w:val="30"/>
        </w:rPr>
        <w:t>Díl</w:t>
      </w:r>
      <w:r w:rsidRPr="001715A1">
        <w:rPr>
          <w:rFonts w:ascii="Tahoma" w:hAnsi="Tahoma" w:cs="Tahoma"/>
          <w:b/>
          <w:bCs/>
          <w:sz w:val="30"/>
          <w:szCs w:val="30"/>
        </w:rPr>
        <w:t>č</w:t>
      </w:r>
      <w:r>
        <w:rPr>
          <w:rFonts w:ascii="Tahoma" w:hAnsi="Tahoma" w:cs="Tahoma"/>
          <w:b/>
          <w:bCs/>
          <w:sz w:val="30"/>
          <w:szCs w:val="30"/>
        </w:rPr>
        <w:t xml:space="preserve">í smlouva </w:t>
      </w:r>
      <w:r w:rsidR="00A513D3">
        <w:rPr>
          <w:rFonts w:ascii="Tahoma" w:hAnsi="Tahoma" w:cs="Tahoma"/>
          <w:b/>
          <w:bCs/>
          <w:sz w:val="30"/>
          <w:szCs w:val="30"/>
        </w:rPr>
        <w:t>č. 1</w:t>
      </w:r>
    </w:p>
    <w:p w14:paraId="64FA9C62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30"/>
          <w:szCs w:val="30"/>
        </w:rPr>
        <w:t xml:space="preserve">k Rámcové </w:t>
      </w:r>
      <w:r w:rsidR="00D8702D">
        <w:rPr>
          <w:rFonts w:ascii="Tahoma" w:hAnsi="Tahoma" w:cs="Tahoma"/>
          <w:b/>
          <w:bCs/>
          <w:sz w:val="30"/>
          <w:szCs w:val="30"/>
        </w:rPr>
        <w:t>dohod</w:t>
      </w:r>
      <w:r>
        <w:rPr>
          <w:rFonts w:ascii="Tahoma" w:hAnsi="Tahoma" w:cs="Tahoma"/>
          <w:b/>
          <w:bCs/>
          <w:sz w:val="30"/>
          <w:szCs w:val="30"/>
        </w:rPr>
        <w:t>ě</w:t>
      </w:r>
    </w:p>
    <w:p w14:paraId="7D4E5535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„Provoz, údržba a rozvoj databázových aplikací CLIDATA</w:t>
      </w:r>
      <w:r w:rsidR="000A57FC">
        <w:rPr>
          <w:rFonts w:ascii="Tahoma" w:hAnsi="Tahoma" w:cs="Tahoma"/>
          <w:b/>
          <w:bCs/>
          <w:sz w:val="28"/>
          <w:szCs w:val="28"/>
        </w:rPr>
        <w:t>“</w:t>
      </w:r>
      <w:r w:rsidR="00D8702D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4127CAE4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E9F5164" w14:textId="7CB065F5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</w:p>
    <w:p w14:paraId="31022486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</w:p>
    <w:p w14:paraId="3A3FEF30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</w:p>
    <w:p w14:paraId="41C7DB5B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</w:p>
    <w:p w14:paraId="2B370083" w14:textId="77777777" w:rsidR="00AF7365" w:rsidRPr="004D597D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4D597D">
        <w:rPr>
          <w:rFonts w:ascii="Tahoma" w:hAnsi="Tahoma" w:cs="Tahoma"/>
          <w:b/>
          <w:bCs/>
          <w:sz w:val="24"/>
          <w:szCs w:val="24"/>
          <w:u w:val="single"/>
        </w:rPr>
        <w:t>Smluvní strany</w:t>
      </w:r>
      <w:r>
        <w:rPr>
          <w:rFonts w:ascii="Tahoma" w:hAnsi="Tahoma" w:cs="Tahoma"/>
          <w:b/>
          <w:bCs/>
          <w:sz w:val="24"/>
          <w:szCs w:val="24"/>
          <w:u w:val="single"/>
        </w:rPr>
        <w:t>:</w:t>
      </w:r>
    </w:p>
    <w:p w14:paraId="781B5BE2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CA0D314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0CE8859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E518F42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9F1910C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715A1">
        <w:rPr>
          <w:rFonts w:ascii="Tahoma" w:hAnsi="Tahoma" w:cs="Tahoma"/>
          <w:b/>
          <w:bCs/>
          <w:sz w:val="20"/>
          <w:szCs w:val="20"/>
        </w:rPr>
        <w:t>Český hydrometeorologický ústav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3564A70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Sídlo: Na </w:t>
      </w:r>
      <w:proofErr w:type="spellStart"/>
      <w:r>
        <w:rPr>
          <w:rFonts w:ascii="Tahoma" w:hAnsi="Tahoma" w:cs="Tahoma"/>
          <w:sz w:val="20"/>
          <w:szCs w:val="20"/>
        </w:rPr>
        <w:t>Šabatce</w:t>
      </w:r>
      <w:proofErr w:type="spellEnd"/>
      <w:r>
        <w:rPr>
          <w:rFonts w:ascii="Tahoma" w:hAnsi="Tahoma" w:cs="Tahoma"/>
          <w:sz w:val="20"/>
          <w:szCs w:val="20"/>
        </w:rPr>
        <w:t xml:space="preserve"> 17/2199, Praha 4 - Komořany, PSČ 143 06</w:t>
      </w:r>
    </w:p>
    <w:p w14:paraId="20724C55" w14:textId="642FE009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orgán Objednatele:</w:t>
      </w:r>
      <w:r w:rsidR="00B424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2497">
        <w:rPr>
          <w:rFonts w:ascii="Tahoma" w:hAnsi="Tahoma" w:cs="Tahoma"/>
          <w:sz w:val="20"/>
          <w:szCs w:val="20"/>
        </w:rPr>
        <w:t>xxx</w:t>
      </w:r>
      <w:proofErr w:type="spellEnd"/>
    </w:p>
    <w:p w14:paraId="5BE721B5" w14:textId="7001CEB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Osoba oprávněná jednat jménem Objednatele: </w:t>
      </w:r>
      <w:proofErr w:type="spellStart"/>
      <w:r w:rsidR="00B42497">
        <w:rPr>
          <w:rFonts w:ascii="Tahoma" w:hAnsi="Tahoma" w:cs="Tahoma"/>
          <w:sz w:val="20"/>
          <w:szCs w:val="20"/>
        </w:rPr>
        <w:t>xxx</w:t>
      </w:r>
      <w:proofErr w:type="spellEnd"/>
    </w:p>
    <w:p w14:paraId="4D050BDF" w14:textId="6CBBDACE" w:rsidR="00AF7365" w:rsidRDefault="00211F93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tel: </w:t>
      </w:r>
      <w:proofErr w:type="spellStart"/>
      <w:r w:rsidR="00B42497">
        <w:rPr>
          <w:rFonts w:ascii="Tahoma" w:hAnsi="Tahoma" w:cs="Tahoma"/>
          <w:sz w:val="20"/>
          <w:szCs w:val="20"/>
        </w:rPr>
        <w:t>xxxx</w:t>
      </w:r>
      <w:proofErr w:type="spellEnd"/>
    </w:p>
    <w:p w14:paraId="55A55229" w14:textId="30E7B135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proofErr w:type="spellStart"/>
      <w:r w:rsidR="00B42497">
        <w:t>xxx</w:t>
      </w:r>
      <w:proofErr w:type="spellEnd"/>
    </w:p>
    <w:p w14:paraId="424DDB2B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00020699</w:t>
      </w:r>
    </w:p>
    <w:p w14:paraId="3FDDC628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A07B596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</w:t>
      </w:r>
      <w:proofErr w:type="gramStart"/>
      <w:r>
        <w:rPr>
          <w:rFonts w:ascii="Tahoma" w:hAnsi="Tahoma" w:cs="Tahoma"/>
          <w:sz w:val="20"/>
          <w:szCs w:val="20"/>
        </w:rPr>
        <w:t>strana</w:t>
      </w:r>
      <w:proofErr w:type="gramEnd"/>
      <w:r>
        <w:rPr>
          <w:rFonts w:ascii="Tahoma" w:hAnsi="Tahoma" w:cs="Tahoma"/>
          <w:sz w:val="20"/>
          <w:szCs w:val="20"/>
        </w:rPr>
        <w:t xml:space="preserve"> jedné (dále jen „</w:t>
      </w:r>
      <w:r>
        <w:rPr>
          <w:rFonts w:ascii="Tahoma" w:hAnsi="Tahoma" w:cs="Tahoma"/>
          <w:b/>
          <w:bCs/>
          <w:sz w:val="20"/>
          <w:szCs w:val="20"/>
        </w:rPr>
        <w:t>Objednatel</w:t>
      </w:r>
      <w:r>
        <w:rPr>
          <w:rFonts w:ascii="Tahoma" w:hAnsi="Tahoma" w:cs="Tahoma"/>
          <w:sz w:val="20"/>
          <w:szCs w:val="20"/>
        </w:rPr>
        <w:t>“)</w:t>
      </w:r>
    </w:p>
    <w:p w14:paraId="54CE1927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1A7C8F6" w14:textId="77777777" w:rsidR="00654A66" w:rsidRDefault="00654A66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CD5260A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821089A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6653DF69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AAEB109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ACA83B4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62B7DA3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D7FA99C" w14:textId="11A584AB" w:rsidR="00AF7365" w:rsidRDefault="0093775E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 Data s.r.o.</w:t>
      </w:r>
    </w:p>
    <w:p w14:paraId="559AA5E1" w14:textId="439128A4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Sídlo: </w:t>
      </w:r>
      <w:r w:rsidR="0093775E">
        <w:rPr>
          <w:rFonts w:ascii="Tahoma" w:hAnsi="Tahoma" w:cs="Tahoma"/>
          <w:sz w:val="20"/>
          <w:szCs w:val="20"/>
        </w:rPr>
        <w:t>Bastlova 1000/20, Ostrava-Zábřeh, 70030</w:t>
      </w:r>
    </w:p>
    <w:p w14:paraId="28DA8B45" w14:textId="31F07063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Zastoupená: </w:t>
      </w:r>
      <w:proofErr w:type="spellStart"/>
      <w:r w:rsidR="00B42497">
        <w:rPr>
          <w:rFonts w:ascii="Tahoma" w:hAnsi="Tahoma" w:cs="Tahoma"/>
          <w:sz w:val="20"/>
          <w:szCs w:val="20"/>
        </w:rPr>
        <w:t>xxxx</w:t>
      </w:r>
      <w:proofErr w:type="spellEnd"/>
    </w:p>
    <w:p w14:paraId="631DAA6F" w14:textId="1477B5CA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Zápis v OR: </w:t>
      </w:r>
      <w:r w:rsidR="0093775E" w:rsidRPr="003C47ED">
        <w:rPr>
          <w:rFonts w:ascii="Tahoma" w:hAnsi="Tahoma" w:cs="Tahoma"/>
          <w:color w:val="000000"/>
          <w:sz w:val="20"/>
          <w:szCs w:val="20"/>
        </w:rPr>
        <w:t>Společnost zapsána v obchodním rejstříku vedeném u Krajského soudu v Ostravě v oddílu C, vložce číslo 34089</w:t>
      </w:r>
    </w:p>
    <w:p w14:paraId="04205266" w14:textId="0D0EBCE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Kontaktní osoba: </w:t>
      </w:r>
      <w:proofErr w:type="spellStart"/>
      <w:r w:rsidR="00B42497">
        <w:rPr>
          <w:rFonts w:ascii="Tahoma" w:hAnsi="Tahoma" w:cs="Tahoma"/>
          <w:sz w:val="20"/>
          <w:szCs w:val="20"/>
        </w:rPr>
        <w:t>xxx</w:t>
      </w:r>
      <w:proofErr w:type="spellEnd"/>
    </w:p>
    <w:p w14:paraId="6705C002" w14:textId="68482AFF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tel.: </w:t>
      </w:r>
      <w:proofErr w:type="spellStart"/>
      <w:r w:rsidR="00B42497">
        <w:rPr>
          <w:rFonts w:ascii="Tahoma" w:hAnsi="Tahoma" w:cs="Tahoma"/>
          <w:sz w:val="20"/>
          <w:szCs w:val="20"/>
        </w:rPr>
        <w:t>xxx</w:t>
      </w:r>
      <w:proofErr w:type="spellEnd"/>
    </w:p>
    <w:p w14:paraId="62A40C54" w14:textId="12EFB35E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proofErr w:type="spellStart"/>
      <w:r w:rsidR="00B42497">
        <w:t>xxxx</w:t>
      </w:r>
      <w:proofErr w:type="spellEnd"/>
    </w:p>
    <w:p w14:paraId="4A79D92B" w14:textId="6EC90D0A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proofErr w:type="spellStart"/>
      <w:r w:rsidR="00B42497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</w:p>
    <w:p w14:paraId="3F8D1A9E" w14:textId="74C08A0A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IČO: </w:t>
      </w:r>
      <w:r w:rsidR="0093775E">
        <w:rPr>
          <w:rFonts w:ascii="Tahoma" w:hAnsi="Tahoma" w:cs="Tahoma"/>
          <w:sz w:val="20"/>
          <w:szCs w:val="20"/>
        </w:rPr>
        <w:t>28604776</w:t>
      </w:r>
    </w:p>
    <w:p w14:paraId="2342EAA1" w14:textId="00267C82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DIČ: </w:t>
      </w:r>
      <w:r w:rsidR="0093775E">
        <w:rPr>
          <w:rFonts w:ascii="Tahoma" w:hAnsi="Tahoma" w:cs="Tahoma"/>
          <w:sz w:val="20"/>
          <w:szCs w:val="20"/>
        </w:rPr>
        <w:t>CZ28604776</w:t>
      </w:r>
    </w:p>
    <w:p w14:paraId="592FE40D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D4C9E17" w14:textId="77777777" w:rsidR="00AF7365" w:rsidRDefault="00AF7365" w:rsidP="00AF73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straně druhé (dále jen „</w:t>
      </w:r>
      <w:r w:rsidRPr="00BC5BC2">
        <w:rPr>
          <w:rFonts w:ascii="Tahoma" w:hAnsi="Tahoma" w:cs="Tahoma"/>
          <w:b/>
          <w:sz w:val="20"/>
          <w:szCs w:val="20"/>
        </w:rPr>
        <w:t>Zhotovitel</w:t>
      </w:r>
      <w:r>
        <w:rPr>
          <w:rFonts w:ascii="Tahoma" w:hAnsi="Tahoma" w:cs="Tahoma"/>
          <w:sz w:val="20"/>
          <w:szCs w:val="20"/>
        </w:rPr>
        <w:t>“)</w:t>
      </w:r>
    </w:p>
    <w:p w14:paraId="1F59AA41" w14:textId="77777777" w:rsidR="00AF7365" w:rsidRDefault="00AF7365" w:rsidP="00AF7365">
      <w:pPr>
        <w:rPr>
          <w:rFonts w:ascii="Tahoma" w:hAnsi="Tahoma" w:cs="Tahoma"/>
          <w:sz w:val="20"/>
          <w:szCs w:val="20"/>
        </w:rPr>
      </w:pPr>
    </w:p>
    <w:p w14:paraId="4DE5478B" w14:textId="3DE2C2F3" w:rsidR="00AF7365" w:rsidRDefault="00AF7365" w:rsidP="00AF7365">
      <w:proofErr w:type="gramStart"/>
      <w:r>
        <w:t>se dohodly</w:t>
      </w:r>
      <w:proofErr w:type="gramEnd"/>
      <w:r>
        <w:t xml:space="preserve"> na realizaci dílčí veřejné zakázky „</w:t>
      </w:r>
      <w:r w:rsidR="009921E9">
        <w:t>Dílčí plnění rámcové dohody č. 1</w:t>
      </w:r>
      <w:r>
        <w:t xml:space="preserve">“ za podmínek uvedených v Rámcové </w:t>
      </w:r>
      <w:r w:rsidR="00D8702D">
        <w:t>dohodě</w:t>
      </w:r>
      <w:r>
        <w:t xml:space="preserve"> „Provoz, údržba a rozvoj databázových aplikací CLDIATA“, ze dne </w:t>
      </w:r>
      <w:r w:rsidR="009921E9">
        <w:t>2</w:t>
      </w:r>
      <w:r w:rsidR="002D567C">
        <w:t>6</w:t>
      </w:r>
      <w:r w:rsidR="009921E9">
        <w:t>. 11. 2019</w:t>
      </w:r>
      <w:r>
        <w:t xml:space="preserve"> (dále též R</w:t>
      </w:r>
      <w:r w:rsidR="00D8702D">
        <w:t>D</w:t>
      </w:r>
      <w:r>
        <w:t xml:space="preserve">), a za podmínek uvedených níže v této smlouvě (dále též </w:t>
      </w:r>
      <w:r w:rsidRPr="007C61AB">
        <w:t>„</w:t>
      </w:r>
      <w:r w:rsidR="00D8702D" w:rsidRPr="007C61AB">
        <w:t>Smlouva</w:t>
      </w:r>
      <w:r w:rsidRPr="007C61AB">
        <w:t>“):</w:t>
      </w:r>
    </w:p>
    <w:p w14:paraId="6FF687B8" w14:textId="77777777" w:rsidR="000A57FC" w:rsidRDefault="000A57FC" w:rsidP="00AF7365"/>
    <w:p w14:paraId="5FC19115" w14:textId="77777777" w:rsidR="000A57FC" w:rsidRPr="004D597D" w:rsidRDefault="000A57FC" w:rsidP="00AF7365">
      <w:pPr>
        <w:rPr>
          <w:rFonts w:ascii="Tahoma" w:hAnsi="Tahoma" w:cs="Tahoma"/>
          <w:sz w:val="20"/>
          <w:szCs w:val="20"/>
        </w:rPr>
      </w:pPr>
    </w:p>
    <w:p w14:paraId="30DF3357" w14:textId="77777777" w:rsidR="009921E9" w:rsidRDefault="009921E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FE7BA8F" w14:textId="056C900F" w:rsidR="00AF7365" w:rsidRPr="004D597D" w:rsidRDefault="00AF7365" w:rsidP="00AF7365">
      <w:pPr>
        <w:jc w:val="center"/>
        <w:rPr>
          <w:b/>
          <w:sz w:val="24"/>
          <w:szCs w:val="24"/>
        </w:rPr>
      </w:pPr>
      <w:proofErr w:type="gramStart"/>
      <w:r w:rsidRPr="004D597D">
        <w:rPr>
          <w:b/>
          <w:sz w:val="24"/>
          <w:szCs w:val="24"/>
        </w:rPr>
        <w:lastRenderedPageBreak/>
        <w:t>1    Článek</w:t>
      </w:r>
      <w:proofErr w:type="gramEnd"/>
      <w:r w:rsidRPr="004D597D">
        <w:rPr>
          <w:b/>
          <w:sz w:val="24"/>
          <w:szCs w:val="24"/>
        </w:rPr>
        <w:t xml:space="preserve">  Předmět smlouvy</w:t>
      </w:r>
    </w:p>
    <w:p w14:paraId="17ECB0F5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 xml:space="preserve">Předmětem této Smlouvy je závazek Zhotovitele vytvořit nebo upravit v souladu s Rámcovou </w:t>
      </w:r>
      <w:r w:rsidR="00DC134A">
        <w:t>dohod</w:t>
      </w:r>
      <w:r>
        <w:t>ou část aplikace CLIDATA nebo</w:t>
      </w:r>
      <w:r w:rsidRPr="00AA497C">
        <w:t xml:space="preserve"> </w:t>
      </w:r>
      <w:r w:rsidRPr="00E2071B">
        <w:t xml:space="preserve">jejich </w:t>
      </w:r>
      <w:r w:rsidR="00654A66">
        <w:t>součástí (CLIDATA, ADATA a</w:t>
      </w:r>
      <w:r w:rsidRPr="00E2071B">
        <w:t xml:space="preserve"> FENODATA)</w:t>
      </w:r>
      <w:r>
        <w:t>,</w:t>
      </w:r>
      <w:r w:rsidDel="00AA497C">
        <w:t xml:space="preserve"> </w:t>
      </w:r>
      <w:r>
        <w:t xml:space="preserve">(dále </w:t>
      </w:r>
      <w:r w:rsidRPr="004D597D">
        <w:rPr>
          <w:b/>
        </w:rPr>
        <w:t>jen „Dílo“).</w:t>
      </w:r>
      <w:r>
        <w:t xml:space="preserve"> Specifikace Díla je uvedena v Příloze č. 1 této Smlouvy.</w:t>
      </w:r>
    </w:p>
    <w:p w14:paraId="6E4D5289" w14:textId="340F9FA6" w:rsidR="00AF7365" w:rsidRDefault="00AF7365" w:rsidP="00AF7365">
      <w:pPr>
        <w:pStyle w:val="Odstavecseseznamem"/>
        <w:numPr>
          <w:ilvl w:val="1"/>
          <w:numId w:val="9"/>
        </w:numPr>
      </w:pPr>
      <w:r>
        <w:t>Zhotovitel touto Smlouvou uděluje Objednateli oprávnění k výkonu práva vytvořené Dílo užít za odměnu a za podmínek uvedených v R</w:t>
      </w:r>
      <w:r w:rsidR="00DC134A">
        <w:t>D</w:t>
      </w:r>
      <w:r>
        <w:t>. Právem užít Dílo se ve smyslu této Smlouvy rozumí právo nerušeného užívání Díla v souladu s omezeními stanovenými R</w:t>
      </w:r>
      <w:r w:rsidR="00B96DEC">
        <w:t>D</w:t>
      </w:r>
      <w:r>
        <w:t xml:space="preserve"> po celou dobu autorské ochrany Díla.</w:t>
      </w:r>
      <w:r>
        <w:br/>
      </w:r>
    </w:p>
    <w:p w14:paraId="27644011" w14:textId="77777777" w:rsidR="00AF7365" w:rsidRPr="004D597D" w:rsidRDefault="00AF7365" w:rsidP="00AF7365">
      <w:pPr>
        <w:pStyle w:val="Odstavecseseznamem"/>
        <w:numPr>
          <w:ilvl w:val="0"/>
          <w:numId w:val="9"/>
        </w:numPr>
        <w:jc w:val="center"/>
        <w:rPr>
          <w:b/>
          <w:vanish/>
          <w:sz w:val="24"/>
          <w:szCs w:val="24"/>
        </w:rPr>
      </w:pPr>
      <w:r w:rsidRPr="004D597D">
        <w:rPr>
          <w:b/>
          <w:sz w:val="24"/>
          <w:szCs w:val="24"/>
        </w:rPr>
        <w:t>Článek Ceny a platební podmínky</w:t>
      </w:r>
      <w:r w:rsidRPr="004D597D">
        <w:rPr>
          <w:b/>
          <w:sz w:val="24"/>
          <w:szCs w:val="24"/>
        </w:rPr>
        <w:br/>
      </w:r>
    </w:p>
    <w:p w14:paraId="4BFA8E0A" w14:textId="64DE9901" w:rsidR="00AF7365" w:rsidRPr="004D597D" w:rsidRDefault="00AF7365" w:rsidP="009B64E4">
      <w:pPr>
        <w:pStyle w:val="Odstavecseseznamem"/>
        <w:numPr>
          <w:ilvl w:val="1"/>
          <w:numId w:val="9"/>
        </w:numPr>
        <w:rPr>
          <w:sz w:val="24"/>
          <w:szCs w:val="24"/>
        </w:rPr>
      </w:pPr>
      <w:r w:rsidRPr="004D597D">
        <w:rPr>
          <w:sz w:val="24"/>
          <w:szCs w:val="24"/>
        </w:rPr>
        <w:t>Cena za provedení Díla dle specifikace v Příloze č. 1 této Smlouvy činí:</w:t>
      </w:r>
      <w:r w:rsidRPr="004D597D">
        <w:rPr>
          <w:sz w:val="24"/>
          <w:szCs w:val="24"/>
        </w:rPr>
        <w:br/>
      </w:r>
      <w:r w:rsidR="009B64E4" w:rsidRPr="009B64E4">
        <w:rPr>
          <w:sz w:val="24"/>
          <w:szCs w:val="24"/>
        </w:rPr>
        <w:t>2 193</w:t>
      </w:r>
      <w:r w:rsidR="009B64E4">
        <w:rPr>
          <w:sz w:val="24"/>
          <w:szCs w:val="24"/>
        </w:rPr>
        <w:t> </w:t>
      </w:r>
      <w:r w:rsidR="009B64E4" w:rsidRPr="009B64E4">
        <w:rPr>
          <w:sz w:val="24"/>
          <w:szCs w:val="24"/>
        </w:rPr>
        <w:t>750</w:t>
      </w:r>
      <w:r w:rsidR="009B64E4">
        <w:rPr>
          <w:sz w:val="24"/>
          <w:szCs w:val="24"/>
        </w:rPr>
        <w:t xml:space="preserve"> </w:t>
      </w:r>
      <w:r w:rsidRPr="004D597D">
        <w:rPr>
          <w:sz w:val="24"/>
          <w:szCs w:val="24"/>
        </w:rPr>
        <w:t xml:space="preserve">Kč bez DPH (slovy </w:t>
      </w:r>
      <w:proofErr w:type="spellStart"/>
      <w:r w:rsidR="009B64E4">
        <w:rPr>
          <w:sz w:val="24"/>
          <w:szCs w:val="24"/>
        </w:rPr>
        <w:t>dvamiliónyjednostodevadesáttřitisícesedmsetpadesát</w:t>
      </w:r>
      <w:r w:rsidRPr="004D597D">
        <w:rPr>
          <w:sz w:val="24"/>
          <w:szCs w:val="24"/>
        </w:rPr>
        <w:t>korun</w:t>
      </w:r>
      <w:proofErr w:type="spellEnd"/>
      <w:r w:rsidRPr="004D597D">
        <w:rPr>
          <w:sz w:val="24"/>
          <w:szCs w:val="24"/>
        </w:rPr>
        <w:t xml:space="preserve"> českých)</w:t>
      </w:r>
      <w:r w:rsidRPr="004D597D">
        <w:rPr>
          <w:sz w:val="24"/>
          <w:szCs w:val="24"/>
        </w:rPr>
        <w:br/>
        <w:t xml:space="preserve">tj. </w:t>
      </w:r>
      <w:r w:rsidR="009B64E4" w:rsidRPr="009B64E4">
        <w:rPr>
          <w:sz w:val="24"/>
          <w:szCs w:val="24"/>
        </w:rPr>
        <w:t>2 654 437,50</w:t>
      </w:r>
      <w:r w:rsidR="009B64E4">
        <w:rPr>
          <w:sz w:val="24"/>
          <w:szCs w:val="24"/>
        </w:rPr>
        <w:t xml:space="preserve"> </w:t>
      </w:r>
      <w:r w:rsidRPr="004D597D">
        <w:rPr>
          <w:sz w:val="24"/>
          <w:szCs w:val="24"/>
        </w:rPr>
        <w:t xml:space="preserve">Kč vč. DPH (slovy </w:t>
      </w:r>
      <w:proofErr w:type="spellStart"/>
      <w:r w:rsidR="009B64E4">
        <w:rPr>
          <w:sz w:val="24"/>
          <w:szCs w:val="24"/>
        </w:rPr>
        <w:t>dvamiliónyšestsetpadesátčtyřitisícečtyřistatřicetsedmk</w:t>
      </w:r>
      <w:r w:rsidRPr="004D597D">
        <w:rPr>
          <w:sz w:val="24"/>
          <w:szCs w:val="24"/>
        </w:rPr>
        <w:t>orun</w:t>
      </w:r>
      <w:proofErr w:type="spellEnd"/>
      <w:r w:rsidRPr="004D597D">
        <w:rPr>
          <w:sz w:val="24"/>
          <w:szCs w:val="24"/>
        </w:rPr>
        <w:t xml:space="preserve"> českých</w:t>
      </w:r>
      <w:r w:rsidR="009B64E4">
        <w:rPr>
          <w:sz w:val="24"/>
          <w:szCs w:val="24"/>
        </w:rPr>
        <w:t>, 50hal</w:t>
      </w:r>
      <w:r w:rsidRPr="004D597D">
        <w:rPr>
          <w:sz w:val="24"/>
          <w:szCs w:val="24"/>
        </w:rPr>
        <w:t>)</w:t>
      </w:r>
    </w:p>
    <w:p w14:paraId="6627E282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Cena bude uhrazena v souladu se způsobem úhrady dle R</w:t>
      </w:r>
      <w:r w:rsidR="005F2D7B">
        <w:t>D</w:t>
      </w:r>
      <w:r>
        <w:t>.</w:t>
      </w:r>
    </w:p>
    <w:p w14:paraId="23297D01" w14:textId="77777777" w:rsidR="00AF7365" w:rsidRPr="005F2D7B" w:rsidRDefault="00AF7365" w:rsidP="00AF7365">
      <w:pPr>
        <w:pStyle w:val="Odstavecseseznamem"/>
        <w:numPr>
          <w:ilvl w:val="1"/>
          <w:numId w:val="9"/>
        </w:numPr>
      </w:pPr>
      <w:r>
        <w:t>Zhotovitel má právo za řádně a včas provedené Dílo Objednateli fakturovat za podmínek stanovených v R</w:t>
      </w:r>
      <w:r w:rsidR="005F2D7B">
        <w:t>D</w:t>
      </w:r>
      <w:r>
        <w:t xml:space="preserve"> a v </w:t>
      </w:r>
      <w:r w:rsidRPr="005F2D7B">
        <w:t>Příloze č. 1 této Smlouvy.</w:t>
      </w:r>
    </w:p>
    <w:p w14:paraId="09AD58CC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Všechny ceny uvedené v této Smlouvě jsou konečné a lze je překročit pouze v případě změny sazeb příslušné daně z přidané hodnoty.</w:t>
      </w:r>
    </w:p>
    <w:p w14:paraId="5A343DE2" w14:textId="1A744CD7" w:rsidR="00AF7365" w:rsidRDefault="00AF7365" w:rsidP="00AF7365">
      <w:pPr>
        <w:pStyle w:val="Odstavecseseznamem"/>
        <w:numPr>
          <w:ilvl w:val="1"/>
          <w:numId w:val="9"/>
        </w:numPr>
      </w:pPr>
      <w:r>
        <w:t>Fakturace za plnění poskytnuté Zhotovitelem bude provedena způsobem uvedeným v R</w:t>
      </w:r>
      <w:r w:rsidR="00B96DEC">
        <w:t>D</w:t>
      </w:r>
      <w:r>
        <w:t>.</w:t>
      </w:r>
    </w:p>
    <w:p w14:paraId="2136F4A6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Daň z přidané hodnoty bude fakturována v zákonem stanovené výši dle platných a účinných právních předpisů v době uskutečnění zdanitelného plnění. Faktury jsou splatné do 30 (třiceti) dnů od data jejich doručení Objednateli.</w:t>
      </w:r>
      <w:r>
        <w:br/>
      </w:r>
    </w:p>
    <w:p w14:paraId="54544D36" w14:textId="77777777" w:rsidR="00AF7365" w:rsidRPr="00DD6CA8" w:rsidRDefault="00AF7365" w:rsidP="00AF7365">
      <w:pPr>
        <w:pStyle w:val="Odstavecseseznamem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D6CA8">
        <w:rPr>
          <w:b/>
          <w:sz w:val="24"/>
          <w:szCs w:val="24"/>
        </w:rPr>
        <w:t>Článek Trvání Smlouvy, ukončení Smlouvy a místo plnění</w:t>
      </w:r>
    </w:p>
    <w:p w14:paraId="4122E057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Smlouva se uzavírá na dobu od jejího podpisu do předání Díla a akceptace plnění v souladu s harmonogramem plnění dle čl. 3 Přílohy č. 1 této Smlouvy. Nároky Objednatele z vad Díla tím nejsou dotčeny.</w:t>
      </w:r>
    </w:p>
    <w:p w14:paraId="72054DA2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Místem plnění je pracoviště Objednatele na adrese K Myslivně 3, Ostrava.</w:t>
      </w:r>
      <w:r>
        <w:br/>
      </w:r>
      <w:r>
        <w:br/>
      </w:r>
    </w:p>
    <w:p w14:paraId="50802C7F" w14:textId="77777777" w:rsidR="00AF7365" w:rsidRPr="00DD6CA8" w:rsidRDefault="00AF7365" w:rsidP="00AF7365">
      <w:pPr>
        <w:pStyle w:val="Odstavecseseznamem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D6CA8">
        <w:rPr>
          <w:b/>
          <w:sz w:val="24"/>
          <w:szCs w:val="24"/>
        </w:rPr>
        <w:t>Článek Sankční ujednání</w:t>
      </w:r>
    </w:p>
    <w:p w14:paraId="6037ECA9" w14:textId="50C74A2D" w:rsidR="00AF7365" w:rsidRDefault="00AF7365" w:rsidP="00AF7365">
      <w:pPr>
        <w:pStyle w:val="Odstavecseseznamem"/>
        <w:numPr>
          <w:ilvl w:val="1"/>
          <w:numId w:val="9"/>
        </w:numPr>
      </w:pPr>
      <w:r>
        <w:t>Sankce za nesplnění Díla podle specifikace uvedené v Příloze č. 1 Smlouvy se řídí podle příslušných ustanovení R</w:t>
      </w:r>
      <w:r w:rsidR="009622F3">
        <w:t>D</w:t>
      </w:r>
      <w:r>
        <w:t>.</w:t>
      </w:r>
    </w:p>
    <w:p w14:paraId="5C7EF825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Záruka je poskytována v soula</w:t>
      </w:r>
      <w:r w:rsidR="005F2D7B">
        <w:t>du s příslušnými ustanoveními RD</w:t>
      </w:r>
      <w:r>
        <w:t>.</w:t>
      </w:r>
      <w:r>
        <w:br/>
      </w:r>
      <w:r>
        <w:br/>
      </w:r>
    </w:p>
    <w:p w14:paraId="0E027ABC" w14:textId="77777777" w:rsidR="00AF7365" w:rsidRPr="00DD6CA8" w:rsidRDefault="00AF7365" w:rsidP="00AF7365">
      <w:pPr>
        <w:pStyle w:val="Odstavecseseznamem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D6CA8">
        <w:rPr>
          <w:b/>
          <w:sz w:val="24"/>
          <w:szCs w:val="24"/>
        </w:rPr>
        <w:t>Článek Oprávněné osoby</w:t>
      </w:r>
    </w:p>
    <w:p w14:paraId="102B493A" w14:textId="1DB51BBB" w:rsidR="00AF7365" w:rsidRDefault="00AF7365" w:rsidP="00556BB0">
      <w:pPr>
        <w:pStyle w:val="Odstavecseseznamem"/>
        <w:numPr>
          <w:ilvl w:val="1"/>
          <w:numId w:val="9"/>
        </w:numPr>
      </w:pPr>
      <w:r>
        <w:t>Každá ze smluvních stran jmenuje oprávněnou osobu. Oprávněná osoba bude zastupovat Stranu ve smluvních a obchodních záležitostech:</w:t>
      </w:r>
      <w:r>
        <w:br/>
      </w:r>
      <w:r>
        <w:br/>
        <w:t xml:space="preserve">Za Objednatele: </w:t>
      </w:r>
      <w:proofErr w:type="spellStart"/>
      <w:r w:rsidR="00B42497">
        <w:t>xxx</w:t>
      </w:r>
      <w:proofErr w:type="spellEnd"/>
      <w:r>
        <w:br/>
      </w:r>
      <w:r w:rsidR="00B42497">
        <w:t xml:space="preserve">Za Zhotovitele: </w:t>
      </w:r>
      <w:proofErr w:type="spellStart"/>
      <w:r w:rsidR="00B42497">
        <w:t>xxx</w:t>
      </w:r>
      <w:proofErr w:type="spellEnd"/>
      <w:r w:rsidR="00B42497">
        <w:t xml:space="preserve"> </w:t>
      </w:r>
    </w:p>
    <w:p w14:paraId="5BF9636D" w14:textId="77777777" w:rsidR="0093775E" w:rsidRDefault="0093775E" w:rsidP="0093775E">
      <w:pPr>
        <w:pStyle w:val="Odstavecseseznamem"/>
        <w:ind w:left="360"/>
      </w:pPr>
    </w:p>
    <w:p w14:paraId="67A5021F" w14:textId="3150F7E3" w:rsidR="00AF7365" w:rsidRDefault="00AF7365" w:rsidP="00556BB0">
      <w:pPr>
        <w:pStyle w:val="Odstavecseseznamem"/>
        <w:numPr>
          <w:ilvl w:val="1"/>
          <w:numId w:val="9"/>
        </w:numPr>
      </w:pPr>
      <w:r>
        <w:t>Osoby oprávněné zastupovat smluvní strany ve věcném plnění:</w:t>
      </w:r>
      <w:r>
        <w:br/>
      </w:r>
      <w:r>
        <w:br/>
        <w:t>Za Objednatele:</w:t>
      </w:r>
      <w:r w:rsidR="00556BB0" w:rsidRPr="00556BB0">
        <w:t xml:space="preserve"> </w:t>
      </w:r>
      <w:proofErr w:type="spellStart"/>
      <w:r w:rsidR="00B42497">
        <w:t>xxx</w:t>
      </w:r>
      <w:proofErr w:type="spellEnd"/>
      <w:r>
        <w:br/>
      </w:r>
      <w:r w:rsidR="004E47B7">
        <w:lastRenderedPageBreak/>
        <w:t xml:space="preserve">Za Zhotovitele: </w:t>
      </w:r>
      <w:proofErr w:type="spellStart"/>
      <w:r w:rsidR="00B42497">
        <w:t>xxx</w:t>
      </w:r>
      <w:proofErr w:type="spellEnd"/>
      <w:r>
        <w:br/>
      </w:r>
    </w:p>
    <w:p w14:paraId="404F471D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Smluvní strany jsou oprávněny změnit výše uvedené oprávněné osoby, jsou však povinny na takovou změnu písemně upozornit druhou Stranu, a to bez zbytečného odkladu. Taková změna nabývá účinnosti až okamžikem, kdy je druhé Straně doručeno písemné upozornění o změně.</w:t>
      </w:r>
    </w:p>
    <w:p w14:paraId="3C67F3EF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Všechny dokumenty mající vztah k plnění této Smlouvy, zápisy z jednání a dodatky ke Smlouvě, musí být podepsány oprávněnými osobami obou stran nebo jejich zástupci.</w:t>
      </w:r>
    </w:p>
    <w:p w14:paraId="7B05EDD7" w14:textId="77777777" w:rsidR="00AF7365" w:rsidRDefault="00AF7365" w:rsidP="00AF7365">
      <w:pPr>
        <w:pStyle w:val="Odstavecseseznamem"/>
        <w:ind w:left="360"/>
      </w:pPr>
      <w:r>
        <w:br/>
      </w:r>
    </w:p>
    <w:p w14:paraId="2D823F07" w14:textId="77777777" w:rsidR="00AF7365" w:rsidRPr="00DD6CA8" w:rsidRDefault="00AF7365" w:rsidP="00AF7365">
      <w:pPr>
        <w:pStyle w:val="Odstavecseseznamem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D6CA8">
        <w:rPr>
          <w:b/>
          <w:sz w:val="24"/>
          <w:szCs w:val="24"/>
        </w:rPr>
        <w:t>Článek Závěrečná ujednání</w:t>
      </w:r>
    </w:p>
    <w:p w14:paraId="78B8B500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Tato Smlouva nabývá platnosti ke dni podpisu Smlouvy smluvními stranami</w:t>
      </w:r>
      <w:r w:rsidR="005F2D7B">
        <w:t xml:space="preserve"> a účinnosti dnem zveřejnění v registru smluv</w:t>
      </w:r>
      <w:r>
        <w:t>.</w:t>
      </w:r>
    </w:p>
    <w:p w14:paraId="6104A973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Ukončení této Smlouvy se řídí podmínkami R</w:t>
      </w:r>
      <w:r w:rsidR="005F2D7B">
        <w:t>D</w:t>
      </w:r>
      <w:r>
        <w:t xml:space="preserve"> mezi smluvními stranami, pokud není stanovené jinak mezi smluvními stranami touto Smlo</w:t>
      </w:r>
      <w:r w:rsidR="008759DE">
        <w:t>u</w:t>
      </w:r>
      <w:r>
        <w:t>vou.</w:t>
      </w:r>
    </w:p>
    <w:p w14:paraId="0AE582B6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Objednatel se zavazuje dodat Zhotoviteli veškeré podklady pro potřeby plnění Díla dle této Smlouvy v českém jazyce. V případě potřeby jakýchkoliv dalších podkladů je Zhotovitel povinen takovéto podklady od Objednatele včas písemně vyžádat.</w:t>
      </w:r>
    </w:p>
    <w:p w14:paraId="21D4431B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Veškeré dodatky ke Smlouvě a její změny musí být vyhotoveny písemnou formou</w:t>
      </w:r>
      <w:r w:rsidR="005F2D7B">
        <w:t xml:space="preserve"> elektronických originálů a 2x formou stejnopisů v listinné podobě</w:t>
      </w:r>
      <w:r>
        <w:t>.</w:t>
      </w:r>
    </w:p>
    <w:p w14:paraId="671F251E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Smlouvou neupravené skutečnosti se řídí příslušnými ustanoveními R</w:t>
      </w:r>
      <w:r w:rsidR="005F2D7B">
        <w:t>D</w:t>
      </w:r>
      <w:r>
        <w:t>.</w:t>
      </w:r>
    </w:p>
    <w:p w14:paraId="30DFE696" w14:textId="56084342" w:rsidR="00AF7365" w:rsidRPr="000C79D4" w:rsidRDefault="00556BB0" w:rsidP="00AF7365">
      <w:pPr>
        <w:pStyle w:val="Odstavecseseznamem"/>
        <w:numPr>
          <w:ilvl w:val="1"/>
          <w:numId w:val="9"/>
        </w:numPr>
      </w:pPr>
      <w:r>
        <w:t>Smlouva je vyhotovena</w:t>
      </w:r>
      <w:r w:rsidR="005F2D7B" w:rsidRPr="000C79D4">
        <w:t xml:space="preserve"> ve formě elektronického originálu a ve dvou</w:t>
      </w:r>
      <w:r w:rsidR="00AF7365" w:rsidRPr="000C79D4">
        <w:t xml:space="preserve"> stejnopisech</w:t>
      </w:r>
      <w:r w:rsidR="005F2D7B" w:rsidRPr="000C79D4">
        <w:t xml:space="preserve"> v listinné podobě</w:t>
      </w:r>
      <w:r w:rsidR="00AF7365" w:rsidRPr="000C79D4">
        <w:t xml:space="preserve">, z nichž </w:t>
      </w:r>
      <w:r w:rsidR="005F2D7B" w:rsidRPr="000C79D4">
        <w:t>1</w:t>
      </w:r>
      <w:r w:rsidR="00AF7365" w:rsidRPr="000C79D4">
        <w:t xml:space="preserve"> obdrží Objednatel a </w:t>
      </w:r>
      <w:r w:rsidR="005F2D7B" w:rsidRPr="000C79D4">
        <w:t>1</w:t>
      </w:r>
      <w:r w:rsidR="00AF7365" w:rsidRPr="000C79D4">
        <w:t xml:space="preserve"> Zhotovitel.</w:t>
      </w:r>
    </w:p>
    <w:p w14:paraId="189DD78B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Smluvní strany svým podpisem stvrzují, že Smlouva nebyla ujednána v tísni ani za jednostranně nevýhodných podmínek.</w:t>
      </w:r>
    </w:p>
    <w:p w14:paraId="7A62BB2C" w14:textId="144E35DA" w:rsidR="00AF7365" w:rsidRDefault="00AF7365" w:rsidP="00AF7365">
      <w:pPr>
        <w:pStyle w:val="Odstavecseseznamem"/>
        <w:numPr>
          <w:ilvl w:val="1"/>
          <w:numId w:val="9"/>
        </w:numPr>
      </w:pPr>
      <w:r>
        <w:t>Nedílnou součástí Smlouvy je příloha č. 1 Specifikace Díla a další podmínky plnění.</w:t>
      </w:r>
    </w:p>
    <w:p w14:paraId="38B3725B" w14:textId="77777777" w:rsidR="00AF7365" w:rsidRDefault="00AF7365" w:rsidP="00AF7365">
      <w:pPr>
        <w:pStyle w:val="Odstavecseseznamem"/>
        <w:numPr>
          <w:ilvl w:val="1"/>
          <w:numId w:val="9"/>
        </w:numPr>
      </w:pPr>
      <w:r>
        <w:t>Strany prohlašují, že si tuto Smlouvu, včetně jejích příloh, přečetly, jejímu obsahu porozuměly a že je projevem jejich pravé a svobodné vůle prosté jakéhokoliv omylu, na důkaz čehož tuto Smlouvu vlastnoručně podepisují.</w:t>
      </w:r>
    </w:p>
    <w:p w14:paraId="5736F223" w14:textId="0CC02441" w:rsidR="00AF7365" w:rsidRDefault="00AF7365" w:rsidP="00AF7365">
      <w:pPr>
        <w:ind w:left="360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Zhotovitel:</w:t>
      </w:r>
    </w:p>
    <w:p w14:paraId="71F403D3" w14:textId="77777777" w:rsidR="00AF7365" w:rsidRDefault="00AF7365" w:rsidP="00AF7365">
      <w:pPr>
        <w:rPr>
          <w:b/>
        </w:rPr>
      </w:pPr>
    </w:p>
    <w:p w14:paraId="2296D0F3" w14:textId="77777777" w:rsidR="00E410E7" w:rsidRDefault="00E410E7" w:rsidP="00AF7365">
      <w:pPr>
        <w:rPr>
          <w:b/>
        </w:rPr>
      </w:pPr>
    </w:p>
    <w:p w14:paraId="0EDAC07D" w14:textId="77777777" w:rsidR="00E410E7" w:rsidRDefault="00E410E7" w:rsidP="00AF7365">
      <w:pPr>
        <w:rPr>
          <w:b/>
        </w:rPr>
      </w:pPr>
    </w:p>
    <w:p w14:paraId="74EC6C94" w14:textId="660D26A4" w:rsidR="00AF7365" w:rsidRDefault="00AF7365" w:rsidP="003E0136">
      <w:pPr>
        <w:ind w:left="360"/>
      </w:pPr>
      <w:r>
        <w:rPr>
          <w:b/>
        </w:rPr>
        <w:t>…………………………………………………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………………………………………………..</w:t>
      </w:r>
      <w:r>
        <w:rPr>
          <w:b/>
        </w:rPr>
        <w:br/>
      </w:r>
      <w:r>
        <w:t>Jméno:</w:t>
      </w:r>
      <w:r>
        <w:tab/>
      </w:r>
      <w:proofErr w:type="spellStart"/>
      <w:r w:rsidR="00B42497">
        <w:t>xxx</w:t>
      </w:r>
      <w:proofErr w:type="spellEnd"/>
      <w:r w:rsidR="00B42497">
        <w:tab/>
      </w:r>
      <w:r w:rsidR="00B42497">
        <w:tab/>
      </w:r>
      <w:r>
        <w:tab/>
      </w:r>
      <w:r>
        <w:tab/>
      </w:r>
      <w:r>
        <w:tab/>
      </w:r>
      <w:r>
        <w:tab/>
        <w:t>Jméno:</w:t>
      </w:r>
      <w:r w:rsidR="00B42497">
        <w:tab/>
        <w:t>xxx</w:t>
      </w:r>
      <w:bookmarkStart w:id="0" w:name="_GoBack"/>
      <w:bookmarkEnd w:id="0"/>
      <w:r>
        <w:br/>
        <w:t>Funkce:</w:t>
      </w:r>
      <w:r>
        <w:tab/>
      </w:r>
      <w:r w:rsidR="00556BB0" w:rsidRPr="00556BB0">
        <w:t>ředitel ČHMÚ</w:t>
      </w:r>
      <w:r w:rsidR="00556BB0">
        <w:tab/>
      </w:r>
      <w:r>
        <w:tab/>
      </w:r>
      <w:r>
        <w:tab/>
      </w:r>
      <w:r>
        <w:tab/>
      </w:r>
      <w:r>
        <w:tab/>
        <w:t>Funkce:</w:t>
      </w:r>
      <w:r w:rsidR="002F009D">
        <w:tab/>
        <w:t>jednatel KW Data s.r.o.</w:t>
      </w:r>
      <w:r>
        <w:br/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 w:rsidR="002F009D">
        <w:tab/>
      </w:r>
      <w:proofErr w:type="gramStart"/>
      <w:r w:rsidR="009B64E4">
        <w:t>28.11.2019</w:t>
      </w:r>
      <w:proofErr w:type="gramEnd"/>
      <w:r>
        <w:br/>
        <w:t xml:space="preserve">Místo: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Místo:</w:t>
      </w:r>
      <w:r w:rsidR="002F009D">
        <w:tab/>
        <w:t>Ostrava</w:t>
      </w:r>
      <w:r>
        <w:br w:type="page"/>
      </w:r>
    </w:p>
    <w:p w14:paraId="2D0E6BB1" w14:textId="0B797DE0" w:rsidR="00AF7365" w:rsidRDefault="00AF7365" w:rsidP="00AF7365">
      <w:pPr>
        <w:ind w:left="360"/>
      </w:pPr>
      <w:r>
        <w:lastRenderedPageBreak/>
        <w:t xml:space="preserve">Příloha </w:t>
      </w:r>
      <w:r w:rsidR="009718EB">
        <w:t xml:space="preserve">Dílčí smlouvy </w:t>
      </w:r>
      <w:r>
        <w:t>č. 1 – Specifikace Díla a další podmínky plnění</w:t>
      </w:r>
    </w:p>
    <w:p w14:paraId="1D463DF2" w14:textId="7E0F4AC7" w:rsidR="00AF7365" w:rsidRDefault="00AF7365" w:rsidP="0000687E">
      <w:pPr>
        <w:ind w:left="360"/>
        <w:jc w:val="both"/>
      </w:pPr>
      <w:r>
        <w:t xml:space="preserve">Předmětem plnění dle této Smlouvy je </w:t>
      </w:r>
      <w:r w:rsidR="0000687E" w:rsidRPr="0000687E">
        <w:t>Zabezpečení provozu, výkon funkce Správce aplikace a výkon funkce Tvůrce aplikace CLIDATA včetně jejích součástí uvedených v R</w:t>
      </w:r>
      <w:r w:rsidR="00B96DEC">
        <w:t>D</w:t>
      </w:r>
      <w:r w:rsidR="0000687E" w:rsidRPr="0000687E">
        <w:t xml:space="preserve"> pro období </w:t>
      </w:r>
      <w:r w:rsidR="0000687E">
        <w:t>12</w:t>
      </w:r>
      <w:r w:rsidR="0000687E" w:rsidRPr="0000687E">
        <w:t xml:space="preserve">/2019 – </w:t>
      </w:r>
      <w:r w:rsidR="0000687E">
        <w:t>12</w:t>
      </w:r>
      <w:r w:rsidR="0000687E" w:rsidRPr="0000687E">
        <w:t>/20</w:t>
      </w:r>
      <w:r w:rsidR="0000687E">
        <w:t>20.</w:t>
      </w:r>
    </w:p>
    <w:p w14:paraId="2AC31BD2" w14:textId="77777777" w:rsidR="00AF7365" w:rsidRDefault="00AF7365" w:rsidP="00AF7365">
      <w:pPr>
        <w:ind w:left="360"/>
      </w:pPr>
    </w:p>
    <w:p w14:paraId="1A0F15E4" w14:textId="39809806" w:rsidR="00AF7365" w:rsidRDefault="00AF7365" w:rsidP="00AF7365">
      <w:pPr>
        <w:pStyle w:val="Odstavecseseznamem"/>
        <w:numPr>
          <w:ilvl w:val="0"/>
          <w:numId w:val="10"/>
        </w:numPr>
      </w:pPr>
      <w:r>
        <w:t xml:space="preserve"> </w:t>
      </w:r>
      <w:r w:rsidRPr="0000687E">
        <w:rPr>
          <w:b/>
          <w:sz w:val="24"/>
        </w:rPr>
        <w:t>Specifikace předmětu plnění</w:t>
      </w:r>
      <w:r w:rsidRPr="0000687E">
        <w:rPr>
          <w:b/>
          <w:sz w:val="24"/>
        </w:rPr>
        <w:br/>
      </w:r>
      <w:r>
        <w:br/>
        <w:t xml:space="preserve">Předmětem realizace je </w:t>
      </w:r>
      <w:r w:rsidR="0000687E" w:rsidRPr="0000687E">
        <w:t>dílčí plnění č. 1</w:t>
      </w:r>
      <w:r w:rsidR="0000687E">
        <w:t xml:space="preserve"> uvedené rámcové dohody.</w:t>
      </w:r>
    </w:p>
    <w:p w14:paraId="4FC7940F" w14:textId="01DBDDF9" w:rsidR="00AF7365" w:rsidRDefault="00AF7365" w:rsidP="00AF7365">
      <w:pPr>
        <w:pStyle w:val="Odstavecseseznamem"/>
        <w:ind w:left="1080"/>
        <w:rPr>
          <w:b/>
        </w:rPr>
      </w:pPr>
      <w:r>
        <w:br/>
      </w:r>
      <w:r w:rsidR="0000687E" w:rsidRPr="0000687E">
        <w:rPr>
          <w:b/>
        </w:rPr>
        <w:t xml:space="preserve">Předmět dílčího plnění č. 1 výše uvedené rámcové </w:t>
      </w:r>
      <w:r w:rsidR="0000687E">
        <w:rPr>
          <w:b/>
        </w:rPr>
        <w:t>dohody</w:t>
      </w:r>
      <w:r w:rsidR="0000687E" w:rsidRPr="0000687E">
        <w:rPr>
          <w:b/>
        </w:rPr>
        <w:t xml:space="preserve"> jsou tyto činnosti:</w:t>
      </w:r>
    </w:p>
    <w:p w14:paraId="1427F8B3" w14:textId="3B87B41C" w:rsidR="0000687E" w:rsidRDefault="0000687E" w:rsidP="0000687E">
      <w:pPr>
        <w:pStyle w:val="Odstavecseseznamem"/>
        <w:numPr>
          <w:ilvl w:val="0"/>
          <w:numId w:val="20"/>
        </w:numPr>
        <w:jc w:val="both"/>
      </w:pPr>
      <w:r w:rsidRPr="0000687E">
        <w:t>Zabezpečení provozu (Správce aplikace) databázové aplikace CLIDATA, včetně jejich hlavních součástí (CLIDATA, CLIDATA/GIS, ADATA, FENODATA, SOMDATA a SDNES) v</w:t>
      </w:r>
      <w:r>
        <w:t> </w:t>
      </w:r>
      <w:r w:rsidRPr="0000687E">
        <w:t>nepřetržitém režimu v prostředí ČHMÚ.</w:t>
      </w:r>
    </w:p>
    <w:p w14:paraId="5C7C9E5A" w14:textId="6C8CC94C" w:rsidR="0000687E" w:rsidRDefault="0000687E" w:rsidP="0000687E">
      <w:pPr>
        <w:pStyle w:val="Odstavecseseznamem"/>
        <w:numPr>
          <w:ilvl w:val="0"/>
          <w:numId w:val="20"/>
        </w:numPr>
        <w:jc w:val="both"/>
      </w:pPr>
      <w:r>
        <w:t>Výkon</w:t>
      </w:r>
      <w:r w:rsidRPr="0000687E">
        <w:t xml:space="preserve"> funkce Správce aplikace CLIDATA, včetně jejich hlavních součástí (CLIDATA, CLIDATA/GIS, ADATA, FENODATA, SOMDATA a SDNES) v nepřetržitém režimu v souladu se směrnicí ředitele ČHMU č. SM ŘÚ 2013/13 (příloha č. 2 R</w:t>
      </w:r>
      <w:r w:rsidR="00B96DEC">
        <w:t>D</w:t>
      </w:r>
      <w:r w:rsidRPr="0000687E">
        <w:t>).</w:t>
      </w:r>
    </w:p>
    <w:p w14:paraId="3687E12F" w14:textId="2EE03C67" w:rsidR="00AF7365" w:rsidRPr="0000687E" w:rsidRDefault="0000687E" w:rsidP="0000687E">
      <w:pPr>
        <w:pStyle w:val="Odstavecseseznamem"/>
        <w:numPr>
          <w:ilvl w:val="0"/>
          <w:numId w:val="20"/>
        </w:numPr>
        <w:jc w:val="both"/>
      </w:pPr>
      <w:r>
        <w:t>Výkon</w:t>
      </w:r>
      <w:r w:rsidRPr="0000687E">
        <w:t xml:space="preserve"> funkce Tvůrce aplikace CLIDATA, včetně jejich hlavních součástí (CLIDATA, CLIDATA/GIS, ADATA, FENODATA, SOMDATA) v souladu se směrnicí ředitele ČHMU č. SM ŘÚ 2013/13 (příloha č. 2 R</w:t>
      </w:r>
      <w:r w:rsidR="00B96DEC">
        <w:t>D</w:t>
      </w:r>
      <w:r w:rsidRPr="0000687E">
        <w:t>)</w:t>
      </w:r>
    </w:p>
    <w:p w14:paraId="4693936A" w14:textId="77777777" w:rsidR="0000687E" w:rsidRPr="0000687E" w:rsidRDefault="0000687E" w:rsidP="0000687E">
      <w:pPr>
        <w:pStyle w:val="Odstavecseseznamem"/>
        <w:ind w:left="1080"/>
      </w:pPr>
    </w:p>
    <w:p w14:paraId="528CCC81" w14:textId="0914BDE5" w:rsidR="00AF7365" w:rsidRDefault="00AF7365" w:rsidP="0000687E">
      <w:pPr>
        <w:pStyle w:val="Odstavecseseznamem"/>
        <w:numPr>
          <w:ilvl w:val="0"/>
          <w:numId w:val="10"/>
        </w:numPr>
      </w:pPr>
      <w:r w:rsidRPr="00E937A9">
        <w:rPr>
          <w:b/>
          <w:sz w:val="24"/>
        </w:rPr>
        <w:t>Specifikace ceny</w:t>
      </w:r>
      <w:r w:rsidRPr="00E937A9">
        <w:rPr>
          <w:b/>
          <w:sz w:val="24"/>
        </w:rPr>
        <w:br/>
      </w:r>
      <w:r>
        <w:br/>
      </w:r>
      <w:r w:rsidR="0000687E" w:rsidRPr="0000687E">
        <w:t>Cena za 1 měsíc je 168 750,- Kč bez DPH, 204 187,50 Kč včetně DPH (viz Příloha R</w:t>
      </w:r>
      <w:r w:rsidR="00B96DEC">
        <w:t>D</w:t>
      </w:r>
      <w:r w:rsidR="0000687E" w:rsidRPr="0000687E">
        <w:t xml:space="preserve"> č. 1, Cena plnění, cenové podmínky), celkem 13 měsíců (12/2019 až 12/2020). Celková cena 2 193 750,- Kč bez </w:t>
      </w:r>
      <w:proofErr w:type="gramStart"/>
      <w:r w:rsidR="0000687E" w:rsidRPr="0000687E">
        <w:t>DPH,  2 654 437,50</w:t>
      </w:r>
      <w:proofErr w:type="gramEnd"/>
      <w:r w:rsidR="0000687E" w:rsidRPr="0000687E">
        <w:t xml:space="preserve"> Kč včetně DPH.</w:t>
      </w:r>
      <w:r>
        <w:br/>
      </w:r>
    </w:p>
    <w:p w14:paraId="01F9DF73" w14:textId="590BCCC0" w:rsidR="002151D4" w:rsidRPr="00800856" w:rsidRDefault="00AF7365" w:rsidP="0000687E">
      <w:pPr>
        <w:pStyle w:val="Odstavecseseznamem"/>
        <w:numPr>
          <w:ilvl w:val="0"/>
          <w:numId w:val="10"/>
        </w:numPr>
        <w:rPr>
          <w:rFonts w:ascii="Tahoma" w:hAnsi="Tahoma" w:cs="Tahoma"/>
        </w:rPr>
      </w:pPr>
      <w:r w:rsidRPr="00E937A9">
        <w:rPr>
          <w:b/>
          <w:sz w:val="24"/>
        </w:rPr>
        <w:t>Harmonogram plnění</w:t>
      </w:r>
      <w:r w:rsidRPr="00E937A9">
        <w:rPr>
          <w:b/>
        </w:rPr>
        <w:br/>
      </w:r>
      <w:r w:rsidRPr="00E937A9">
        <w:rPr>
          <w:b/>
        </w:rPr>
        <w:br/>
      </w:r>
      <w:r w:rsidR="0000687E" w:rsidRPr="0000687E">
        <w:t xml:space="preserve">Předpokládaná doba plnění je 1. </w:t>
      </w:r>
      <w:r w:rsidR="0000687E">
        <w:t>12</w:t>
      </w:r>
      <w:r w:rsidR="0000687E" w:rsidRPr="0000687E">
        <w:t xml:space="preserve">. 2019 až 31. </w:t>
      </w:r>
      <w:r w:rsidR="0000687E">
        <w:t>12</w:t>
      </w:r>
      <w:r w:rsidR="0000687E" w:rsidRPr="0000687E">
        <w:t>. 20</w:t>
      </w:r>
      <w:r w:rsidR="0000687E">
        <w:t>20</w:t>
      </w:r>
      <w:r w:rsidR="0000687E" w:rsidRPr="0000687E">
        <w:t xml:space="preserve"> s měsíční fakturací.</w:t>
      </w:r>
      <w:r>
        <w:br/>
      </w:r>
    </w:p>
    <w:sectPr w:rsidR="002151D4" w:rsidRPr="00800856" w:rsidSect="007E786B">
      <w:footerReference w:type="first" r:id="rId9"/>
      <w:pgSz w:w="11906" w:h="16838" w:code="9"/>
      <w:pgMar w:top="1276" w:right="1191" w:bottom="964" w:left="119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C0954" w14:textId="77777777" w:rsidR="00337DE3" w:rsidRDefault="00337DE3" w:rsidP="00084B3E">
      <w:pPr>
        <w:spacing w:after="0" w:line="240" w:lineRule="auto"/>
      </w:pPr>
      <w:r>
        <w:separator/>
      </w:r>
    </w:p>
  </w:endnote>
  <w:endnote w:type="continuationSeparator" w:id="0">
    <w:p w14:paraId="44B6F8A2" w14:textId="77777777" w:rsidR="00337DE3" w:rsidRDefault="00337DE3" w:rsidP="0008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461162"/>
      <w:docPartObj>
        <w:docPartGallery w:val="Page Numbers (Bottom of Page)"/>
        <w:docPartUnique/>
      </w:docPartObj>
    </w:sdtPr>
    <w:sdtEndPr/>
    <w:sdtContent>
      <w:p w14:paraId="7F8A4098" w14:textId="3BF1064B" w:rsidR="00D27282" w:rsidRDefault="00D27282" w:rsidP="00D272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B50">
          <w:rPr>
            <w:noProof/>
          </w:rPr>
          <w:t>1</w:t>
        </w:r>
        <w:r>
          <w:fldChar w:fldCharType="end"/>
        </w:r>
      </w:p>
    </w:sdtContent>
  </w:sdt>
  <w:p w14:paraId="48BD2441" w14:textId="77777777" w:rsidR="009E1E5C" w:rsidRDefault="009E1E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C30F3" w14:textId="77777777" w:rsidR="00337DE3" w:rsidRDefault="00337DE3" w:rsidP="00084B3E">
      <w:pPr>
        <w:spacing w:after="0" w:line="240" w:lineRule="auto"/>
      </w:pPr>
      <w:r>
        <w:separator/>
      </w:r>
    </w:p>
  </w:footnote>
  <w:footnote w:type="continuationSeparator" w:id="0">
    <w:p w14:paraId="7678CD66" w14:textId="77777777" w:rsidR="00337DE3" w:rsidRDefault="00337DE3" w:rsidP="00084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8A429A2"/>
    <w:lvl w:ilvl="0">
      <w:start w:val="1"/>
      <w:numFmt w:val="upperRoman"/>
      <w:lvlText w:val="%1."/>
      <w:lvlJc w:val="left"/>
      <w:pPr>
        <w:tabs>
          <w:tab w:val="num" w:pos="529"/>
        </w:tabs>
        <w:ind w:left="529" w:firstLine="180"/>
      </w:pPr>
      <w:rPr>
        <w:rFonts w:cs="Times New Roman" w:hint="default"/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088163D1"/>
    <w:multiLevelType w:val="multilevel"/>
    <w:tmpl w:val="5470E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C27016"/>
    <w:multiLevelType w:val="multilevel"/>
    <w:tmpl w:val="ADF40A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225CBD"/>
    <w:multiLevelType w:val="hybridMultilevel"/>
    <w:tmpl w:val="01DEE306"/>
    <w:lvl w:ilvl="0" w:tplc="3A902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E44C8F"/>
    <w:multiLevelType w:val="hybridMultilevel"/>
    <w:tmpl w:val="4A2603A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FB283D"/>
    <w:multiLevelType w:val="hybridMultilevel"/>
    <w:tmpl w:val="DD4E90F6"/>
    <w:lvl w:ilvl="0" w:tplc="D5E0B0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4F2F14"/>
    <w:multiLevelType w:val="hybridMultilevel"/>
    <w:tmpl w:val="6018D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331AF"/>
    <w:multiLevelType w:val="multilevel"/>
    <w:tmpl w:val="93EA15AA"/>
    <w:lvl w:ilvl="0">
      <w:start w:val="1"/>
      <w:numFmt w:val="decimal"/>
      <w:pStyle w:val="rove1Nadpis"/>
      <w:lvlText w:val="%1"/>
      <w:lvlJc w:val="left"/>
      <w:pPr>
        <w:tabs>
          <w:tab w:val="num" w:pos="1152"/>
        </w:tabs>
        <w:ind w:left="1152" w:hanging="432"/>
      </w:pPr>
      <w:rPr>
        <w:rFonts w:hint="default"/>
        <w:color w:val="auto"/>
      </w:rPr>
    </w:lvl>
    <w:lvl w:ilvl="1">
      <w:start w:val="1"/>
      <w:numFmt w:val="decimal"/>
      <w:pStyle w:val="rove2Odd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  <w:color w:val="auto"/>
      </w:rPr>
    </w:lvl>
    <w:lvl w:ilvl="2">
      <w:start w:val="1"/>
      <w:numFmt w:val="decimal"/>
      <w:pStyle w:val="rove3Pododdl"/>
      <w:lvlText w:val="%1.%2.%3"/>
      <w:lvlJc w:val="left"/>
      <w:pPr>
        <w:tabs>
          <w:tab w:val="num" w:pos="2141"/>
        </w:tabs>
        <w:ind w:left="1853" w:hanging="576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>
    <w:nsid w:val="40D57C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F6476D"/>
    <w:multiLevelType w:val="hybridMultilevel"/>
    <w:tmpl w:val="82A2F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AE3DE5"/>
    <w:multiLevelType w:val="hybridMultilevel"/>
    <w:tmpl w:val="69F0ABEA"/>
    <w:lvl w:ilvl="0" w:tplc="ACCC9D2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A03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69010D"/>
    <w:multiLevelType w:val="multilevel"/>
    <w:tmpl w:val="D67CD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4CC5F57"/>
    <w:multiLevelType w:val="hybridMultilevel"/>
    <w:tmpl w:val="BEC40D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3612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064B8A"/>
    <w:multiLevelType w:val="hybridMultilevel"/>
    <w:tmpl w:val="E3F84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F11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C4A3232"/>
    <w:multiLevelType w:val="hybridMultilevel"/>
    <w:tmpl w:val="DA9AE1C8"/>
    <w:lvl w:ilvl="0" w:tplc="D5E0B0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CC3F20"/>
    <w:multiLevelType w:val="hybridMultilevel"/>
    <w:tmpl w:val="FE025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05811"/>
    <w:multiLevelType w:val="hybridMultilevel"/>
    <w:tmpl w:val="995E4D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19"/>
  </w:num>
  <w:num w:numId="11">
    <w:abstractNumId w:val="4"/>
  </w:num>
  <w:num w:numId="12">
    <w:abstractNumId w:val="18"/>
  </w:num>
  <w:num w:numId="13">
    <w:abstractNumId w:val="9"/>
  </w:num>
  <w:num w:numId="14">
    <w:abstractNumId w:val="15"/>
  </w:num>
  <w:num w:numId="15">
    <w:abstractNumId w:val="5"/>
  </w:num>
  <w:num w:numId="16">
    <w:abstractNumId w:val="17"/>
  </w:num>
  <w:num w:numId="17">
    <w:abstractNumId w:val="0"/>
  </w:num>
  <w:num w:numId="18">
    <w:abstractNumId w:val="6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pv+mS0Jk/QrmA5PYO3ck0FluBw=" w:salt="avK2U9b64pvlnjLS97MYlg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86"/>
    <w:rsid w:val="00004E81"/>
    <w:rsid w:val="0000687E"/>
    <w:rsid w:val="000164E5"/>
    <w:rsid w:val="000264C2"/>
    <w:rsid w:val="000301E7"/>
    <w:rsid w:val="00053D25"/>
    <w:rsid w:val="00056A96"/>
    <w:rsid w:val="0006612B"/>
    <w:rsid w:val="000718BA"/>
    <w:rsid w:val="00083E00"/>
    <w:rsid w:val="00084B3E"/>
    <w:rsid w:val="000A57FC"/>
    <w:rsid w:val="000C5085"/>
    <w:rsid w:val="000C7256"/>
    <w:rsid w:val="000C79D4"/>
    <w:rsid w:val="000E52A4"/>
    <w:rsid w:val="000F0164"/>
    <w:rsid w:val="00106847"/>
    <w:rsid w:val="00123394"/>
    <w:rsid w:val="001236FD"/>
    <w:rsid w:val="00127ACA"/>
    <w:rsid w:val="0015014A"/>
    <w:rsid w:val="00156CF3"/>
    <w:rsid w:val="001732F0"/>
    <w:rsid w:val="00191740"/>
    <w:rsid w:val="00192C7C"/>
    <w:rsid w:val="001946BC"/>
    <w:rsid w:val="001A053A"/>
    <w:rsid w:val="001B5C6D"/>
    <w:rsid w:val="001C46B0"/>
    <w:rsid w:val="001C6D61"/>
    <w:rsid w:val="001E3F89"/>
    <w:rsid w:val="001F1085"/>
    <w:rsid w:val="001F3C9F"/>
    <w:rsid w:val="002013B4"/>
    <w:rsid w:val="00210081"/>
    <w:rsid w:val="00211F93"/>
    <w:rsid w:val="002151D4"/>
    <w:rsid w:val="00224F39"/>
    <w:rsid w:val="002304D6"/>
    <w:rsid w:val="00234333"/>
    <w:rsid w:val="00234726"/>
    <w:rsid w:val="00274AE7"/>
    <w:rsid w:val="00282CB0"/>
    <w:rsid w:val="002908AC"/>
    <w:rsid w:val="00291245"/>
    <w:rsid w:val="0029297B"/>
    <w:rsid w:val="002A1B77"/>
    <w:rsid w:val="002B35DD"/>
    <w:rsid w:val="002C19C7"/>
    <w:rsid w:val="002C3240"/>
    <w:rsid w:val="002D567C"/>
    <w:rsid w:val="002D72A3"/>
    <w:rsid w:val="002E0F3B"/>
    <w:rsid w:val="002E5C09"/>
    <w:rsid w:val="002F009D"/>
    <w:rsid w:val="00315B9A"/>
    <w:rsid w:val="00321C1E"/>
    <w:rsid w:val="003261C0"/>
    <w:rsid w:val="003331F6"/>
    <w:rsid w:val="00337DE3"/>
    <w:rsid w:val="0036520D"/>
    <w:rsid w:val="00371239"/>
    <w:rsid w:val="00380ECC"/>
    <w:rsid w:val="003920AE"/>
    <w:rsid w:val="003E0136"/>
    <w:rsid w:val="003E579C"/>
    <w:rsid w:val="004058F1"/>
    <w:rsid w:val="00416B4E"/>
    <w:rsid w:val="0042301B"/>
    <w:rsid w:val="004268C0"/>
    <w:rsid w:val="00432130"/>
    <w:rsid w:val="00450E1E"/>
    <w:rsid w:val="00451F90"/>
    <w:rsid w:val="004521B8"/>
    <w:rsid w:val="00452FD9"/>
    <w:rsid w:val="00465DC3"/>
    <w:rsid w:val="00465EED"/>
    <w:rsid w:val="00467FFD"/>
    <w:rsid w:val="004A1547"/>
    <w:rsid w:val="004A488C"/>
    <w:rsid w:val="004C3D9C"/>
    <w:rsid w:val="004D5E63"/>
    <w:rsid w:val="004E37DB"/>
    <w:rsid w:val="004E47B7"/>
    <w:rsid w:val="004F0B7F"/>
    <w:rsid w:val="00527EB6"/>
    <w:rsid w:val="00530F93"/>
    <w:rsid w:val="00537738"/>
    <w:rsid w:val="005404EE"/>
    <w:rsid w:val="00541974"/>
    <w:rsid w:val="005463F9"/>
    <w:rsid w:val="00556BB0"/>
    <w:rsid w:val="0056415F"/>
    <w:rsid w:val="00565F57"/>
    <w:rsid w:val="005667A5"/>
    <w:rsid w:val="00580A5C"/>
    <w:rsid w:val="00592A52"/>
    <w:rsid w:val="00595E11"/>
    <w:rsid w:val="005A6DF7"/>
    <w:rsid w:val="005D2719"/>
    <w:rsid w:val="005E104B"/>
    <w:rsid w:val="005E1837"/>
    <w:rsid w:val="005F2D7B"/>
    <w:rsid w:val="005F2EA0"/>
    <w:rsid w:val="006054BC"/>
    <w:rsid w:val="00611518"/>
    <w:rsid w:val="00621D46"/>
    <w:rsid w:val="0064121E"/>
    <w:rsid w:val="00643B0C"/>
    <w:rsid w:val="00654A66"/>
    <w:rsid w:val="00670E6D"/>
    <w:rsid w:val="00674B9C"/>
    <w:rsid w:val="0068131C"/>
    <w:rsid w:val="00685767"/>
    <w:rsid w:val="0068693E"/>
    <w:rsid w:val="006923A8"/>
    <w:rsid w:val="00693BB3"/>
    <w:rsid w:val="00695E3E"/>
    <w:rsid w:val="006A032F"/>
    <w:rsid w:val="006B20BB"/>
    <w:rsid w:val="006D0999"/>
    <w:rsid w:val="006D39F8"/>
    <w:rsid w:val="006D58E9"/>
    <w:rsid w:val="006E1DFC"/>
    <w:rsid w:val="006F4CAE"/>
    <w:rsid w:val="006F5EBA"/>
    <w:rsid w:val="006F6D66"/>
    <w:rsid w:val="00701A62"/>
    <w:rsid w:val="00716421"/>
    <w:rsid w:val="00732213"/>
    <w:rsid w:val="007458CB"/>
    <w:rsid w:val="0075653A"/>
    <w:rsid w:val="00783BF3"/>
    <w:rsid w:val="007B3628"/>
    <w:rsid w:val="007C61AB"/>
    <w:rsid w:val="007C6DFB"/>
    <w:rsid w:val="007D4273"/>
    <w:rsid w:val="007D49BB"/>
    <w:rsid w:val="007D4D5B"/>
    <w:rsid w:val="007E786B"/>
    <w:rsid w:val="007F2353"/>
    <w:rsid w:val="00800856"/>
    <w:rsid w:val="008017E4"/>
    <w:rsid w:val="00814BD4"/>
    <w:rsid w:val="00822CDE"/>
    <w:rsid w:val="00824E45"/>
    <w:rsid w:val="0084074B"/>
    <w:rsid w:val="008622F1"/>
    <w:rsid w:val="008759DE"/>
    <w:rsid w:val="0088790C"/>
    <w:rsid w:val="00891613"/>
    <w:rsid w:val="008C07DC"/>
    <w:rsid w:val="008D68AB"/>
    <w:rsid w:val="008E7BCD"/>
    <w:rsid w:val="00900CA6"/>
    <w:rsid w:val="00913B75"/>
    <w:rsid w:val="00913B7B"/>
    <w:rsid w:val="00921BD1"/>
    <w:rsid w:val="00925CB4"/>
    <w:rsid w:val="00934523"/>
    <w:rsid w:val="009351B6"/>
    <w:rsid w:val="0093775E"/>
    <w:rsid w:val="0095006F"/>
    <w:rsid w:val="00954BFF"/>
    <w:rsid w:val="00957D62"/>
    <w:rsid w:val="009622F3"/>
    <w:rsid w:val="009627D2"/>
    <w:rsid w:val="009673F8"/>
    <w:rsid w:val="009718EB"/>
    <w:rsid w:val="00974A09"/>
    <w:rsid w:val="009805BD"/>
    <w:rsid w:val="009921E9"/>
    <w:rsid w:val="009A2A77"/>
    <w:rsid w:val="009A3F3F"/>
    <w:rsid w:val="009B0CF8"/>
    <w:rsid w:val="009B64E4"/>
    <w:rsid w:val="009C0FFC"/>
    <w:rsid w:val="009D7240"/>
    <w:rsid w:val="009E1E5C"/>
    <w:rsid w:val="009E3CD2"/>
    <w:rsid w:val="00A00469"/>
    <w:rsid w:val="00A14FBD"/>
    <w:rsid w:val="00A27740"/>
    <w:rsid w:val="00A33E9B"/>
    <w:rsid w:val="00A429FB"/>
    <w:rsid w:val="00A513D3"/>
    <w:rsid w:val="00A529AD"/>
    <w:rsid w:val="00A56E7B"/>
    <w:rsid w:val="00A6089F"/>
    <w:rsid w:val="00A713DE"/>
    <w:rsid w:val="00A9558D"/>
    <w:rsid w:val="00AA460D"/>
    <w:rsid w:val="00AA523C"/>
    <w:rsid w:val="00AF06ED"/>
    <w:rsid w:val="00AF3A0A"/>
    <w:rsid w:val="00AF402E"/>
    <w:rsid w:val="00AF7365"/>
    <w:rsid w:val="00B0147B"/>
    <w:rsid w:val="00B3130C"/>
    <w:rsid w:val="00B4243B"/>
    <w:rsid w:val="00B42497"/>
    <w:rsid w:val="00B47EA2"/>
    <w:rsid w:val="00B55C65"/>
    <w:rsid w:val="00B71831"/>
    <w:rsid w:val="00B82F84"/>
    <w:rsid w:val="00B96DEC"/>
    <w:rsid w:val="00BA67F1"/>
    <w:rsid w:val="00BA6AED"/>
    <w:rsid w:val="00BC0A62"/>
    <w:rsid w:val="00BC176D"/>
    <w:rsid w:val="00BC3CDB"/>
    <w:rsid w:val="00BD1D50"/>
    <w:rsid w:val="00BE15F6"/>
    <w:rsid w:val="00BE2F3E"/>
    <w:rsid w:val="00BF7193"/>
    <w:rsid w:val="00BF77DE"/>
    <w:rsid w:val="00C137B3"/>
    <w:rsid w:val="00C15CA6"/>
    <w:rsid w:val="00C21333"/>
    <w:rsid w:val="00C34C22"/>
    <w:rsid w:val="00C40DBE"/>
    <w:rsid w:val="00C860E4"/>
    <w:rsid w:val="00CA368B"/>
    <w:rsid w:val="00CA3E30"/>
    <w:rsid w:val="00CA6280"/>
    <w:rsid w:val="00CB5CFB"/>
    <w:rsid w:val="00CD1E0A"/>
    <w:rsid w:val="00CF5D03"/>
    <w:rsid w:val="00D04F19"/>
    <w:rsid w:val="00D15170"/>
    <w:rsid w:val="00D155B1"/>
    <w:rsid w:val="00D15D1C"/>
    <w:rsid w:val="00D2462B"/>
    <w:rsid w:val="00D27282"/>
    <w:rsid w:val="00D329B7"/>
    <w:rsid w:val="00D32C86"/>
    <w:rsid w:val="00D45343"/>
    <w:rsid w:val="00D61D7A"/>
    <w:rsid w:val="00D6468B"/>
    <w:rsid w:val="00D707A1"/>
    <w:rsid w:val="00D80E08"/>
    <w:rsid w:val="00D86F2C"/>
    <w:rsid w:val="00D8702D"/>
    <w:rsid w:val="00D87AF0"/>
    <w:rsid w:val="00D90E45"/>
    <w:rsid w:val="00D920E8"/>
    <w:rsid w:val="00D93CAA"/>
    <w:rsid w:val="00D97623"/>
    <w:rsid w:val="00DA3114"/>
    <w:rsid w:val="00DC134A"/>
    <w:rsid w:val="00DC15C3"/>
    <w:rsid w:val="00DD7A0F"/>
    <w:rsid w:val="00DE55A0"/>
    <w:rsid w:val="00DF34ED"/>
    <w:rsid w:val="00DF5837"/>
    <w:rsid w:val="00E038E5"/>
    <w:rsid w:val="00E11799"/>
    <w:rsid w:val="00E131A3"/>
    <w:rsid w:val="00E13ABD"/>
    <w:rsid w:val="00E174D7"/>
    <w:rsid w:val="00E32739"/>
    <w:rsid w:val="00E3482A"/>
    <w:rsid w:val="00E36860"/>
    <w:rsid w:val="00E410E7"/>
    <w:rsid w:val="00E45993"/>
    <w:rsid w:val="00E5061C"/>
    <w:rsid w:val="00E52B50"/>
    <w:rsid w:val="00E62405"/>
    <w:rsid w:val="00EA470F"/>
    <w:rsid w:val="00EA5D30"/>
    <w:rsid w:val="00EB1328"/>
    <w:rsid w:val="00EB39B4"/>
    <w:rsid w:val="00EC3817"/>
    <w:rsid w:val="00ED0787"/>
    <w:rsid w:val="00ED0EAE"/>
    <w:rsid w:val="00ED2209"/>
    <w:rsid w:val="00ED38C9"/>
    <w:rsid w:val="00EE0042"/>
    <w:rsid w:val="00F07DBE"/>
    <w:rsid w:val="00F13F18"/>
    <w:rsid w:val="00F23D2E"/>
    <w:rsid w:val="00F34BDC"/>
    <w:rsid w:val="00F51D52"/>
    <w:rsid w:val="00F67BB0"/>
    <w:rsid w:val="00F77FAF"/>
    <w:rsid w:val="00FC0B91"/>
    <w:rsid w:val="00FC435F"/>
    <w:rsid w:val="00FE59A5"/>
    <w:rsid w:val="00FF7885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8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24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10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0DB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B718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6B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61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D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D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D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D7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1D7A"/>
    <w:pPr>
      <w:spacing w:after="0" w:line="240" w:lineRule="auto"/>
    </w:pPr>
  </w:style>
  <w:style w:type="paragraph" w:customStyle="1" w:styleId="ST">
    <w:name w:val="ČÁST"/>
    <w:basedOn w:val="Nzev"/>
    <w:next w:val="rove1Nadpis"/>
    <w:rsid w:val="00AF7365"/>
    <w:pPr>
      <w:spacing w:before="240" w:after="480"/>
      <w:ind w:left="576"/>
      <w:contextualSpacing w:val="0"/>
      <w:outlineLvl w:val="0"/>
    </w:pPr>
    <w:rPr>
      <w:rFonts w:ascii="Arial" w:eastAsia="Times New Roman" w:hAnsi="Arial" w:cs="Arial"/>
      <w:b/>
      <w:bCs/>
      <w:caps/>
      <w:spacing w:val="20"/>
      <w:sz w:val="28"/>
      <w:szCs w:val="28"/>
      <w:u w:val="single"/>
      <w:lang w:val="en-US"/>
    </w:rPr>
  </w:style>
  <w:style w:type="paragraph" w:customStyle="1" w:styleId="rove1Nadpis">
    <w:name w:val="Úroveň 1: Nadpis"/>
    <w:basedOn w:val="Normln"/>
    <w:next w:val="rove2Oddl"/>
    <w:rsid w:val="00AF7365"/>
    <w:pPr>
      <w:numPr>
        <w:numId w:val="8"/>
      </w:numPr>
      <w:spacing w:before="360" w:after="240" w:line="240" w:lineRule="auto"/>
    </w:pPr>
    <w:rPr>
      <w:rFonts w:ascii="Arial" w:eastAsia="Times New Roman" w:hAnsi="Arial" w:cs="Times New Roman"/>
      <w:b/>
      <w:caps/>
      <w:szCs w:val="24"/>
    </w:rPr>
  </w:style>
  <w:style w:type="paragraph" w:customStyle="1" w:styleId="rove2Oddl">
    <w:name w:val="Úroveň 2: Oddíl"/>
    <w:basedOn w:val="Normln"/>
    <w:link w:val="rove2OddlCharChar"/>
    <w:rsid w:val="00AF7365"/>
    <w:pPr>
      <w:numPr>
        <w:ilvl w:val="1"/>
        <w:numId w:val="8"/>
      </w:numPr>
      <w:tabs>
        <w:tab w:val="left" w:pos="720"/>
      </w:tabs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rove2OddlCharChar">
    <w:name w:val="Úroveň 2: Oddíl Char Char"/>
    <w:link w:val="rove2Oddl"/>
    <w:rsid w:val="00AF7365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rove3Pododdl">
    <w:name w:val="Úroveň 3: Pododdíl"/>
    <w:basedOn w:val="Normln"/>
    <w:rsid w:val="00AF7365"/>
    <w:pPr>
      <w:numPr>
        <w:ilvl w:val="2"/>
        <w:numId w:val="8"/>
      </w:numPr>
      <w:spacing w:before="120" w:after="6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AF73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08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B3E"/>
  </w:style>
  <w:style w:type="paragraph" w:styleId="Zpat">
    <w:name w:val="footer"/>
    <w:basedOn w:val="Normln"/>
    <w:link w:val="ZpatChar"/>
    <w:uiPriority w:val="99"/>
    <w:unhideWhenUsed/>
    <w:rsid w:val="0008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B3E"/>
  </w:style>
  <w:style w:type="character" w:customStyle="1" w:styleId="Nadpis2Char">
    <w:name w:val="Nadpis 2 Char"/>
    <w:basedOn w:val="Standardnpsmoodstavce"/>
    <w:link w:val="Nadpis2"/>
    <w:uiPriority w:val="9"/>
    <w:rsid w:val="001F10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10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uiPriority w:val="1"/>
    <w:qFormat/>
    <w:rsid w:val="001F108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Smlouvarove1">
    <w:name w:val="Smlouva: úroveň 1"/>
    <w:basedOn w:val="Normln"/>
    <w:rsid w:val="001F1085"/>
    <w:pPr>
      <w:suppressAutoHyphens/>
      <w:autoSpaceDN w:val="0"/>
      <w:spacing w:before="480" w:after="24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1F1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24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10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0DB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B718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6B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61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D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D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D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D7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1D7A"/>
    <w:pPr>
      <w:spacing w:after="0" w:line="240" w:lineRule="auto"/>
    </w:pPr>
  </w:style>
  <w:style w:type="paragraph" w:customStyle="1" w:styleId="ST">
    <w:name w:val="ČÁST"/>
    <w:basedOn w:val="Nzev"/>
    <w:next w:val="rove1Nadpis"/>
    <w:rsid w:val="00AF7365"/>
    <w:pPr>
      <w:spacing w:before="240" w:after="480"/>
      <w:ind w:left="576"/>
      <w:contextualSpacing w:val="0"/>
      <w:outlineLvl w:val="0"/>
    </w:pPr>
    <w:rPr>
      <w:rFonts w:ascii="Arial" w:eastAsia="Times New Roman" w:hAnsi="Arial" w:cs="Arial"/>
      <w:b/>
      <w:bCs/>
      <w:caps/>
      <w:spacing w:val="20"/>
      <w:sz w:val="28"/>
      <w:szCs w:val="28"/>
      <w:u w:val="single"/>
      <w:lang w:val="en-US"/>
    </w:rPr>
  </w:style>
  <w:style w:type="paragraph" w:customStyle="1" w:styleId="rove1Nadpis">
    <w:name w:val="Úroveň 1: Nadpis"/>
    <w:basedOn w:val="Normln"/>
    <w:next w:val="rove2Oddl"/>
    <w:rsid w:val="00AF7365"/>
    <w:pPr>
      <w:numPr>
        <w:numId w:val="8"/>
      </w:numPr>
      <w:spacing w:before="360" w:after="240" w:line="240" w:lineRule="auto"/>
    </w:pPr>
    <w:rPr>
      <w:rFonts w:ascii="Arial" w:eastAsia="Times New Roman" w:hAnsi="Arial" w:cs="Times New Roman"/>
      <w:b/>
      <w:caps/>
      <w:szCs w:val="24"/>
    </w:rPr>
  </w:style>
  <w:style w:type="paragraph" w:customStyle="1" w:styleId="rove2Oddl">
    <w:name w:val="Úroveň 2: Oddíl"/>
    <w:basedOn w:val="Normln"/>
    <w:link w:val="rove2OddlCharChar"/>
    <w:rsid w:val="00AF7365"/>
    <w:pPr>
      <w:numPr>
        <w:ilvl w:val="1"/>
        <w:numId w:val="8"/>
      </w:numPr>
      <w:tabs>
        <w:tab w:val="left" w:pos="720"/>
      </w:tabs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rove2OddlCharChar">
    <w:name w:val="Úroveň 2: Oddíl Char Char"/>
    <w:link w:val="rove2Oddl"/>
    <w:rsid w:val="00AF7365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rove3Pododdl">
    <w:name w:val="Úroveň 3: Pododdíl"/>
    <w:basedOn w:val="Normln"/>
    <w:rsid w:val="00AF7365"/>
    <w:pPr>
      <w:numPr>
        <w:ilvl w:val="2"/>
        <w:numId w:val="8"/>
      </w:numPr>
      <w:spacing w:before="120" w:after="6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AF73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08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B3E"/>
  </w:style>
  <w:style w:type="paragraph" w:styleId="Zpat">
    <w:name w:val="footer"/>
    <w:basedOn w:val="Normln"/>
    <w:link w:val="ZpatChar"/>
    <w:uiPriority w:val="99"/>
    <w:unhideWhenUsed/>
    <w:rsid w:val="0008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B3E"/>
  </w:style>
  <w:style w:type="character" w:customStyle="1" w:styleId="Nadpis2Char">
    <w:name w:val="Nadpis 2 Char"/>
    <w:basedOn w:val="Standardnpsmoodstavce"/>
    <w:link w:val="Nadpis2"/>
    <w:uiPriority w:val="9"/>
    <w:rsid w:val="001F10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10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uiPriority w:val="1"/>
    <w:qFormat/>
    <w:rsid w:val="001F108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Smlouvarove1">
    <w:name w:val="Smlouva: úroveň 1"/>
    <w:basedOn w:val="Normln"/>
    <w:rsid w:val="001F1085"/>
    <w:pPr>
      <w:suppressAutoHyphens/>
      <w:autoSpaceDN w:val="0"/>
      <w:spacing w:before="480" w:after="24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1F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AE34-E9B0-4EF6-AFC1-2D5EB7BC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965</Words>
  <Characters>5698</Characters>
  <Application>Microsoft Office Word</Application>
  <DocSecurity>8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</dc:creator>
  <cp:lastModifiedBy>Tibitanzlova</cp:lastModifiedBy>
  <cp:revision>4</cp:revision>
  <cp:lastPrinted>2019-08-15T11:55:00Z</cp:lastPrinted>
  <dcterms:created xsi:type="dcterms:W3CDTF">2019-12-19T09:00:00Z</dcterms:created>
  <dcterms:modified xsi:type="dcterms:W3CDTF">2019-12-19T09:00:00Z</dcterms:modified>
</cp:coreProperties>
</file>