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11846">
        <w:trPr>
          <w:cantSplit/>
        </w:trPr>
        <w:tc>
          <w:tcPr>
            <w:tcW w:w="187" w:type="dxa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11846" w:rsidRDefault="00B50D2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811846" w:rsidRDefault="00B50D2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*S00BX01IICWP*</w:t>
            </w:r>
          </w:p>
        </w:tc>
      </w:tr>
      <w:tr w:rsidR="00811846">
        <w:trPr>
          <w:cantSplit/>
        </w:trPr>
        <w:tc>
          <w:tcPr>
            <w:tcW w:w="187" w:type="dxa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11846">
        <w:trPr>
          <w:cantSplit/>
        </w:trPr>
        <w:tc>
          <w:tcPr>
            <w:tcW w:w="2150" w:type="dxa"/>
            <w:gridSpan w:val="4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MINISTR SYSTEMS s.r.o.</w:t>
            </w: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Hrází 91</w:t>
            </w: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01863045</w:t>
            </w:r>
          </w:p>
        </w:tc>
      </w:tr>
      <w:tr w:rsidR="00811846">
        <w:trPr>
          <w:cantSplit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CZ01863045</w:t>
            </w:r>
          </w:p>
        </w:tc>
      </w:tr>
      <w:tr w:rsidR="00811846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5237" w:type="dxa"/>
            <w:gridSpan w:val="6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811846" w:rsidRDefault="008118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1846">
        <w:trPr>
          <w:cantSplit/>
          <w:trHeight w:hRule="exact" w:val="249"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B50D2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OBJ914/00001/20</w:t>
            </w:r>
          </w:p>
        </w:tc>
      </w:tr>
      <w:tr w:rsidR="00811846">
        <w:trPr>
          <w:cantSplit/>
          <w:trHeight w:hRule="exact" w:val="249"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11846">
        <w:trPr>
          <w:cantSplit/>
          <w:trHeight w:hRule="exact" w:val="249"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zajištění ozvučení a nahrávání Zastupitelstev města Pardubic a zajištění ozvučení a nahrávání zvláštních zasedání rad města a prezentačních akcí města dle požadavků organizačního oddělení,</w:t>
            </w:r>
            <w:r>
              <w:rPr>
                <w:rFonts w:ascii="Calibri" w:hAnsi="Calibri"/>
                <w:sz w:val="21"/>
              </w:rPr>
              <w:br/>
              <w:t xml:space="preserve">maximální celková cena pro rok 2020: 195.000,- kč bez DPH (tj. </w:t>
            </w:r>
            <w:proofErr w:type="gramStart"/>
            <w:r>
              <w:rPr>
                <w:rFonts w:ascii="Calibri" w:hAnsi="Calibri"/>
                <w:sz w:val="21"/>
              </w:rPr>
              <w:t>235.</w:t>
            </w:r>
            <w:r>
              <w:rPr>
                <w:rFonts w:ascii="Calibri" w:hAnsi="Calibri"/>
                <w:sz w:val="21"/>
              </w:rPr>
              <w:t>950,--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1122" w:type="dxa"/>
            <w:gridSpan w:val="2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01.01.</w:t>
            </w:r>
            <w:r w:rsidR="002D69A3">
              <w:rPr>
                <w:rFonts w:ascii="Calibri" w:hAnsi="Calibri"/>
                <w:sz w:val="21"/>
              </w:rPr>
              <w:t xml:space="preserve"> – 31.12. </w:t>
            </w:r>
            <w:r>
              <w:rPr>
                <w:rFonts w:ascii="Calibri" w:hAnsi="Calibri"/>
                <w:sz w:val="21"/>
              </w:rPr>
              <w:t>2020</w:t>
            </w:r>
          </w:p>
        </w:tc>
      </w:tr>
      <w:tr w:rsidR="00811846">
        <w:trPr>
          <w:cantSplit/>
        </w:trPr>
        <w:tc>
          <w:tcPr>
            <w:tcW w:w="1122" w:type="dxa"/>
            <w:gridSpan w:val="2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mka:</w:t>
            </w:r>
          </w:p>
        </w:tc>
        <w:tc>
          <w:tcPr>
            <w:tcW w:w="8230" w:type="dxa"/>
            <w:gridSpan w:val="6"/>
            <w:vAlign w:val="center"/>
          </w:tcPr>
          <w:p w:rsidR="002D69A3" w:rsidRPr="002D69A3" w:rsidRDefault="00B50D2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D69A3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2D69A3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2D69A3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:rsidR="00811846" w:rsidRPr="002D69A3" w:rsidRDefault="00B50D2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D69A3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</w:t>
            </w:r>
            <w:r w:rsidRPr="002D69A3">
              <w:rPr>
                <w:rFonts w:ascii="Calibri" w:hAnsi="Calibri"/>
                <w:sz w:val="18"/>
                <w:szCs w:val="18"/>
              </w:rPr>
              <w:t>stru smluv vedeného Ministerstvem vnitra ČR.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osoby, bydliště/sídlo fyzické osoby, se smluvní strany se dohodly, že smlouva bude uveřejněna bez </w:t>
            </w:r>
            <w:r w:rsidRPr="002D69A3">
              <w:rPr>
                <w:rFonts w:ascii="Calibri" w:hAnsi="Calibri"/>
                <w:sz w:val="18"/>
                <w:szCs w:val="18"/>
              </w:rPr>
              <w:t>těchto údajů. Dále se smluvní strany dohodly, že smlouva bude uveřejněna bez podpisů.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 xml:space="preserve">Schváleno Radou města Pardubic dne </w:t>
            </w:r>
            <w:r w:rsidR="002D69A3" w:rsidRPr="002D69A3">
              <w:rPr>
                <w:rFonts w:ascii="Calibri" w:hAnsi="Calibri"/>
                <w:sz w:val="18"/>
                <w:szCs w:val="18"/>
              </w:rPr>
              <w:t xml:space="preserve">2.12.2019 </w:t>
            </w:r>
            <w:r w:rsidRPr="002D69A3">
              <w:rPr>
                <w:rFonts w:ascii="Calibri" w:hAnsi="Calibri"/>
                <w:sz w:val="18"/>
                <w:szCs w:val="18"/>
              </w:rPr>
              <w:t xml:space="preserve">č. </w:t>
            </w:r>
            <w:proofErr w:type="spellStart"/>
            <w:r w:rsidRPr="002D69A3">
              <w:rPr>
                <w:rFonts w:ascii="Calibri" w:hAnsi="Calibri"/>
                <w:sz w:val="18"/>
                <w:szCs w:val="18"/>
              </w:rPr>
              <w:t>usn</w:t>
            </w:r>
            <w:proofErr w:type="spellEnd"/>
            <w:r w:rsidR="002D69A3" w:rsidRPr="002D69A3">
              <w:rPr>
                <w:rFonts w:ascii="Calibri" w:hAnsi="Calibri"/>
                <w:sz w:val="18"/>
                <w:szCs w:val="18"/>
              </w:rPr>
              <w:t>. R/2618/2019.</w:t>
            </w:r>
            <w:r w:rsidRPr="002D69A3">
              <w:rPr>
                <w:rFonts w:ascii="Calibri" w:hAnsi="Calibri"/>
                <w:sz w:val="18"/>
                <w:szCs w:val="18"/>
              </w:rPr>
              <w:br/>
              <w:t>Daňový doklad za</w:t>
            </w:r>
            <w:r w:rsidRPr="002D69A3">
              <w:rPr>
                <w:rFonts w:ascii="Calibri" w:hAnsi="Calibri"/>
                <w:sz w:val="18"/>
                <w:szCs w:val="18"/>
              </w:rPr>
              <w:t>sílejte do 10 dnů od data uskutečnění zdanitelného plnění.</w:t>
            </w:r>
          </w:p>
        </w:tc>
      </w:tr>
      <w:tr w:rsidR="00811846">
        <w:trPr>
          <w:cantSplit/>
          <w:trHeight w:hRule="exact" w:val="249"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1870" w:type="dxa"/>
            <w:gridSpan w:val="3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17.12.2019</w:t>
            </w:r>
          </w:p>
        </w:tc>
      </w:tr>
      <w:tr w:rsidR="00811846">
        <w:trPr>
          <w:cantSplit/>
          <w:trHeight w:hRule="exact" w:val="249"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4676" w:type="dxa"/>
            <w:gridSpan w:val="5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Pešková Alena</w:t>
            </w:r>
            <w:r w:rsidR="002D69A3">
              <w:rPr>
                <w:rFonts w:ascii="Calibri" w:hAnsi="Calibri"/>
                <w:sz w:val="21"/>
              </w:rPr>
              <w:t xml:space="preserve">, kancelář primátora, </w:t>
            </w:r>
            <w:proofErr w:type="spellStart"/>
            <w:proofErr w:type="gramStart"/>
            <w:r w:rsidR="002D69A3">
              <w:rPr>
                <w:rFonts w:ascii="Calibri" w:hAnsi="Calibri"/>
                <w:sz w:val="21"/>
              </w:rPr>
              <w:t>odd.organizační</w:t>
            </w:r>
            <w:proofErr w:type="spellEnd"/>
            <w:proofErr w:type="gramEnd"/>
          </w:p>
        </w:tc>
      </w:tr>
      <w:tr w:rsidR="00811846">
        <w:trPr>
          <w:cantSplit/>
        </w:trPr>
        <w:tc>
          <w:tcPr>
            <w:tcW w:w="9352" w:type="dxa"/>
            <w:gridSpan w:val="8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2D69A3">
              <w:rPr>
                <w:rFonts w:ascii="Calibri" w:hAnsi="Calibri"/>
                <w:sz w:val="21"/>
              </w:rPr>
              <w:t>466 859 540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2D69A3">
              <w:rPr>
                <w:rFonts w:ascii="Calibri" w:hAnsi="Calibri"/>
                <w:sz w:val="21"/>
              </w:rPr>
              <w:t>alena.peskova@mmp.cz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1846">
        <w:trPr>
          <w:cantSplit/>
        </w:trPr>
        <w:tc>
          <w:tcPr>
            <w:tcW w:w="9352" w:type="dxa"/>
            <w:gridSpan w:val="8"/>
            <w:vAlign w:val="center"/>
          </w:tcPr>
          <w:p w:rsidR="00811846" w:rsidRDefault="00B50D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B50D26" w:rsidRPr="00B50D26" w:rsidRDefault="00B50D26">
            <w:pPr>
              <w:spacing w:after="0" w:line="240" w:lineRule="auto"/>
              <w:rPr>
                <w:rFonts w:ascii="Calibri" w:hAnsi="Calibri"/>
                <w:i/>
                <w:sz w:val="21"/>
              </w:rPr>
            </w:pPr>
            <w:r w:rsidRPr="00B50D26">
              <w:rPr>
                <w:rFonts w:ascii="Calibri" w:hAnsi="Calibri"/>
                <w:i/>
                <w:sz w:val="21"/>
              </w:rPr>
              <w:t>18.12.2019 Radky Ministrová</w:t>
            </w:r>
          </w:p>
        </w:tc>
      </w:tr>
      <w:tr w:rsidR="00811846">
        <w:trPr>
          <w:cantSplit/>
        </w:trPr>
        <w:tc>
          <w:tcPr>
            <w:tcW w:w="9352" w:type="dxa"/>
            <w:gridSpan w:val="8"/>
          </w:tcPr>
          <w:p w:rsidR="00811846" w:rsidRDefault="0081184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672AB" w:rsidRDefault="005672AB"/>
    <w:sectPr w:rsidR="005672A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46"/>
    <w:rsid w:val="002D69A3"/>
    <w:rsid w:val="005672AB"/>
    <w:rsid w:val="00811846"/>
    <w:rsid w:val="00B5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671"/>
  <w15:docId w15:val="{11F94775-98D6-48A2-B8C2-31E5533A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2019-12-17T06:42:00Z</cp:lastPrinted>
  <dcterms:created xsi:type="dcterms:W3CDTF">2019-12-17T06:43:00Z</dcterms:created>
  <dcterms:modified xsi:type="dcterms:W3CDTF">2019-12-19T07:11:00Z</dcterms:modified>
</cp:coreProperties>
</file>