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B4" w:rsidRDefault="00A831B4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Tento soubor byl vytvořen aplikací Oracle Reports. Zobrazte tento dokument v režimu Rozvržení stránky.</w:t>
      </w:r>
    </w:p>
    <w:p w:rsidR="00A831B4" w:rsidRDefault="00A831B4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A831B4" w:rsidRDefault="009A3A7D">
      <w:pPr>
        <w:framePr w:w="7776" w:h="266" w:hRule="exact" w:wrap="auto" w:vAnchor="page" w:hAnchor="page" w:x="793" w:y="964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558.7pt;z-index:-53;mso-position-horizontal-relative:page;mso-position-vertical-relative:page" o:allowincell="f" filled="f" strokeweight="1pt">
            <w10:wrap anchorx="page" anchory="page"/>
          </v:rect>
        </w:pict>
      </w:r>
      <w:r w:rsidR="00A831B4"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A831B4" w:rsidRDefault="009A3A7D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2;mso-position-horizontal-relative:page;mso-position-vertical-relative:page" from="39.6pt,481.2pt" to="552.6pt,481.2pt" o:allowincell="f" strokeweight="0">
            <w10:wrap anchorx="page" anchory="page"/>
          </v:line>
        </w:pict>
      </w:r>
    </w:p>
    <w:p w:rsidR="00A831B4" w:rsidRDefault="009A3A7D">
      <w:pPr>
        <w:framePr w:w="2124" w:h="288" w:hRule="exact" w:wrap="auto" w:vAnchor="page" w:hAnchor="page" w:x="793" w:y="110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51;mso-position-horizontal-relative:page;mso-position-vertical-relative:page" from="39.6pt,374.1pt" to="552.6pt,374.1pt" o:allowincell="f" strokeweight="1pt">
            <w10:wrap anchorx="page" anchory="page"/>
          </v:line>
        </w:pict>
      </w:r>
      <w:r w:rsidR="00A831B4"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A831B4" w:rsidRDefault="00A831B4">
      <w:pPr>
        <w:framePr w:w="2124" w:h="288" w:hRule="exact" w:wrap="auto" w:vAnchor="page" w:hAnchor="page" w:x="793" w:y="1057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A831B4" w:rsidRDefault="009A3A7D">
      <w:pPr>
        <w:framePr w:w="658" w:h="278" w:hRule="exact" w:wrap="auto" w:vAnchor="page" w:hAnchor="page" w:x="10347" w:y="1010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503.4pt;width:143.95pt;height:17.15pt;z-index:-50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505.05pt;width:32.9pt;height:13.9pt;z-index:-49;mso-position-horizontal-relative:page;mso-position-vertical-relative:page" o:allowincell="f" fillcolor="#f5f5f5" stroked="f" strokeweight="2pt">
            <w10:wrap anchorx="page" anchory="page"/>
          </v:rect>
        </w:pict>
      </w:r>
      <w:r w:rsidR="00A831B4"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A831B4" w:rsidRDefault="009A3A7D">
      <w:pPr>
        <w:framePr w:w="1944" w:h="288" w:hRule="exact" w:wrap="auto" w:vAnchor="page" w:hAnchor="page" w:x="2917" w:y="1057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48;mso-position-horizontal-relative:page;mso-position-vertical-relative:page" from="39.75pt,500.05pt" to="552.6pt,500.05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528.45pt;width:97.2pt;height:14.4pt;z-index:-47;mso-position-horizontal-relative:page;mso-position-vertical-relative:page" o:allowincell="f" stroked="f" strokeweight="2pt">
            <w10:wrap anchorx="page" anchory="page"/>
          </v:rect>
        </w:pict>
      </w:r>
      <w:r w:rsidR="00A831B4">
        <w:rPr>
          <w:rFonts w:ascii="Times New Roman" w:hAnsi="Times New Roman"/>
          <w:color w:val="000000"/>
          <w:sz w:val="24"/>
          <w:szCs w:val="24"/>
        </w:rPr>
        <w:t>09.01.2017</w:t>
      </w:r>
    </w:p>
    <w:p w:rsidR="00A831B4" w:rsidRDefault="009A3A7D">
      <w:pPr>
        <w:framePr w:w="10260" w:h="216" w:hRule="exact" w:wrap="auto" w:vAnchor="page" w:hAnchor="page" w:x="793" w:y="1157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78.85pt;width:513pt;height:10.8pt;z-index:-46;mso-position-horizontal-relative:page;mso-position-vertical-relative:page" o:allowincell="f" stroked="f" strokeweight="2pt">
            <w10:wrap anchorx="page" anchory="page"/>
          </v:rect>
        </w:pict>
      </w:r>
      <w:r w:rsidR="00A831B4">
        <w:rPr>
          <w:rFonts w:ascii="Times New Roman" w:hAnsi="Times New Roman"/>
          <w:color w:val="000000"/>
          <w:sz w:val="18"/>
          <w:szCs w:val="18"/>
        </w:rPr>
        <w:t>Tel.: 234 244 518, E-mail: hana.sillerova@amu.cz</w:t>
      </w:r>
    </w:p>
    <w:p w:rsidR="00A831B4" w:rsidRDefault="009A3A7D">
      <w:pPr>
        <w:framePr w:w="6696" w:h="216" w:hRule="exact" w:wrap="auto" w:vAnchor="page" w:hAnchor="page" w:x="793" w:y="113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568.05pt;width:334.8pt;height:10.8pt;z-index:-45;mso-position-horizontal-relative:page;mso-position-vertical-relative:page" o:allowincell="f" stroked="f" strokeweight="2pt">
            <w10:wrap anchorx="page" anchory="page"/>
          </v:rect>
        </w:pict>
      </w:r>
      <w:r w:rsidR="00A831B4">
        <w:rPr>
          <w:rFonts w:ascii="Times New Roman" w:hAnsi="Times New Roman"/>
          <w:color w:val="000000"/>
          <w:sz w:val="18"/>
          <w:szCs w:val="18"/>
        </w:rPr>
        <w:t>ŠILLEROVÁ Hana</w:t>
      </w:r>
    </w:p>
    <w:p w:rsidR="00A831B4" w:rsidRDefault="00A831B4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A831B4" w:rsidRDefault="009A3A7D">
      <w:pPr>
        <w:framePr w:w="612" w:h="266" w:hRule="exact" w:wrap="auto" w:vAnchor="page" w:hAnchor="page" w:x="10441" w:y="964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4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482.35pt;width:30.6pt;height:13.3pt;z-index:-43;mso-position-horizontal-relative:page;mso-position-vertical-relative:page" o:allowincell="f" stroked="f" strokeweight="1pt">
            <w10:wrap anchorx="page" anchory="page"/>
          </v:rect>
        </w:pict>
      </w:r>
      <w:r w:rsidR="00A831B4"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A831B4" w:rsidRDefault="009A3A7D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41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40;mso-position-horizontal-relative:page;mso-position-vertical-relative:page" o:allowincell="f" stroked="f" strokeweight="1pt">
            <w10:wrap anchorx="page" anchory="page"/>
          </v:rect>
        </w:pict>
      </w:r>
      <w:r w:rsidR="00A831B4"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A831B4" w:rsidRDefault="00A831B4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A831B4" w:rsidRDefault="009A3A7D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39;mso-position-horizontal-relative:page;mso-position-vertical-relative:page" o:allowincell="f" stroked="f" strokeweight="1pt">
            <w10:wrap anchorx="page" anchory="page"/>
          </v:rect>
        </w:pict>
      </w:r>
      <w:r w:rsidR="00A831B4"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A831B4" w:rsidRDefault="009A3A7D">
      <w:pPr>
        <w:framePr w:w="1872" w:h="266" w:hRule="exact" w:wrap="auto" w:vAnchor="page" w:hAnchor="page" w:x="8569" w:y="96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482.35pt;width:93.6pt;height:13.3pt;z-index:-38;mso-position-horizontal-relative:page;mso-position-vertical-relative:page" o:allowincell="f" stroked="f" strokeweight="1pt">
            <w10:wrap anchorx="page" anchory="page"/>
          </v:rect>
        </w:pict>
      </w:r>
      <w:r w:rsidR="00A831B4">
        <w:rPr>
          <w:rFonts w:ascii="Times New Roman" w:hAnsi="Times New Roman"/>
          <w:b/>
          <w:bCs/>
          <w:color w:val="000000"/>
          <w:sz w:val="18"/>
          <w:szCs w:val="18"/>
        </w:rPr>
        <w:t>239 273.00</w:t>
      </w:r>
    </w:p>
    <w:p w:rsidR="00A831B4" w:rsidRDefault="009A3A7D">
      <w:pPr>
        <w:framePr w:w="2156" w:h="278" w:hRule="exact" w:wrap="auto" w:vAnchor="page" w:hAnchor="page" w:x="8196" w:y="101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505.05pt;width:107.8pt;height:13.9pt;z-index:-37;mso-position-horizontal-relative:page;mso-position-vertical-relative:page" o:allowincell="f" fillcolor="#f5f5f5" stroked="f" strokeweight="1pt">
            <w10:wrap anchorx="page" anchory="page"/>
          </v:rect>
        </w:pict>
      </w:r>
      <w:r w:rsidR="00A831B4">
        <w:rPr>
          <w:rFonts w:ascii="Times New Roman" w:hAnsi="Times New Roman"/>
          <w:b/>
          <w:bCs/>
          <w:color w:val="000000"/>
          <w:sz w:val="20"/>
          <w:szCs w:val="20"/>
        </w:rPr>
        <w:t>239 273.00</w:t>
      </w:r>
    </w:p>
    <w:p w:rsidR="00A831B4" w:rsidRDefault="00A831B4">
      <w:pPr>
        <w:framePr w:w="3484" w:h="238" w:hRule="exact" w:wrap="auto" w:vAnchor="page" w:hAnchor="page" w:x="7525" w:y="1118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A831B4" w:rsidRDefault="00A831B4">
      <w:pPr>
        <w:framePr w:w="7308" w:h="324" w:hRule="exact" w:wrap="auto" w:vAnchor="page" w:hAnchor="page" w:x="793" w:y="101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A831B4" w:rsidRDefault="009A3A7D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36;mso-position-horizontal-relative:page;mso-position-vertical-relative:page" o:allowincell="f" fillcolor="#f5f5f5" strokeweight="0">
            <w10:wrap anchorx="page" anchory="page"/>
          </v:rect>
        </w:pict>
      </w:r>
      <w:r w:rsidR="00A831B4"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A831B4" w:rsidRDefault="009A3A7D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35;mso-position-horizontal-relative:page;mso-position-vertical-relative:page" o:allowincell="f" fillcolor="#f5f5f5" strokeweight="0">
            <w10:wrap anchorx="page" anchory="page"/>
          </v:rect>
        </w:pict>
      </w:r>
      <w:r w:rsidR="00A831B4"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A831B4" w:rsidRDefault="009A3A7D">
      <w:pPr>
        <w:framePr w:w="612" w:h="262" w:hRule="exact" w:wrap="auto" w:vAnchor="page" w:hAnchor="page" w:x="10441" w:y="93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9.65pt;z-index:-34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39.6pt;margin-top:454pt;width:513pt;height:13.1pt;z-index:-33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47" style="position:absolute;left:0;text-align:left;margin-left:39.6pt;margin-top:467.15pt;width:513pt;height:13.1pt;z-index:-32;mso-position-horizontal-relative:page;mso-position-vertical-relative:page" o:allowincell="f" filled="f" strokecolor="#aeaeae" strokeweight="0">
            <w10:wrap anchorx="page" anchory="page"/>
          </v:rect>
        </w:pict>
      </w:r>
      <w:r w:rsidR="00A831B4">
        <w:rPr>
          <w:rFonts w:ascii="Times New Roman" w:hAnsi="Times New Roman"/>
          <w:color w:val="000000"/>
          <w:sz w:val="18"/>
          <w:szCs w:val="18"/>
        </w:rPr>
        <w:t>Kč</w:t>
      </w:r>
    </w:p>
    <w:p w:rsidR="00A831B4" w:rsidRDefault="00A831B4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A831B4" w:rsidRDefault="00A831B4">
      <w:pPr>
        <w:framePr w:w="1872" w:h="262" w:hRule="exact" w:wrap="auto" w:vAnchor="page" w:hAnchor="page" w:x="8569" w:y="9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A831B4" w:rsidRDefault="00A831B4">
      <w:pPr>
        <w:framePr w:w="1872" w:h="262" w:hRule="exact" w:wrap="auto" w:vAnchor="page" w:hAnchor="page" w:x="8569" w:y="9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239 273.00</w:t>
      </w:r>
    </w:p>
    <w:p w:rsidR="00A831B4" w:rsidRDefault="00A831B4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Objednáváme u vás pro AMU v Praze - Centrum jazykové přípravy - 15 ks počítačů HP ProDesk a 4 ks  </w:t>
      </w:r>
    </w:p>
    <w:p w:rsidR="00A831B4" w:rsidRDefault="00A831B4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monitor DELL Profesional P2217H dle předběžné cenové nabídky z 6.1.2017 </w:t>
      </w:r>
    </w:p>
    <w:p w:rsidR="00A831B4" w:rsidRDefault="00A831B4">
      <w:pPr>
        <w:framePr w:w="7740" w:h="262" w:hRule="exact" w:wrap="auto" w:vAnchor="page" w:hAnchor="page" w:x="829" w:y="90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Termín dodání : max do 31.1.2017</w:t>
      </w:r>
    </w:p>
    <w:p w:rsidR="00A831B4" w:rsidRDefault="00A831B4">
      <w:pPr>
        <w:framePr w:w="7740" w:h="262" w:hRule="exact" w:wrap="auto" w:vAnchor="page" w:hAnchor="page" w:x="829" w:y="934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Dohodnutá cena : 197 746,34 Kč bez DPH</w:t>
      </w:r>
    </w:p>
    <w:p w:rsidR="00A831B4" w:rsidRDefault="00A831B4">
      <w:pPr>
        <w:framePr w:w="3420" w:h="468" w:hRule="exact" w:wrap="auto" w:vAnchor="page" w:hAnchor="page" w:x="7550" w:y="1136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A831B4" w:rsidRDefault="00A831B4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45pt;height:38.7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831B4" w:rsidRDefault="009A3A7D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A831B4" w:rsidRDefault="009A3A7D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9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0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 w:rsidR="00A831B4">
        <w:rPr>
          <w:rFonts w:ascii="Times New Roman" w:hAnsi="Times New Roman"/>
          <w:b/>
          <w:bCs/>
          <w:color w:val="000000"/>
        </w:rPr>
        <w:t>Ing. PALUSKA Ladislav</w:t>
      </w:r>
    </w:p>
    <w:p w:rsidR="00A831B4" w:rsidRDefault="009A3A7D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A831B4" w:rsidRDefault="009A3A7D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 w:rsidR="00A831B4">
        <w:rPr>
          <w:rFonts w:ascii="Times New Roman" w:hAnsi="Times New Roman"/>
          <w:b/>
          <w:bCs/>
          <w:color w:val="000000"/>
          <w:sz w:val="18"/>
          <w:szCs w:val="18"/>
        </w:rPr>
        <w:t xml:space="preserve">NS940 CP AMU </w:t>
      </w:r>
    </w:p>
    <w:p w:rsidR="00A831B4" w:rsidRDefault="00A831B4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A831B4" w:rsidRDefault="009A3A7D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3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 w:rsidR="00A831B4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2170940007</w:t>
      </w:r>
    </w:p>
    <w:p w:rsidR="00A831B4" w:rsidRDefault="00A831B4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A831B4" w:rsidRDefault="00A831B4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A831B4" w:rsidRDefault="00A831B4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A831B4" w:rsidRDefault="009A3A7D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4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A831B4" w:rsidRDefault="00A831B4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A831B4" w:rsidRDefault="00A831B4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A831B4" w:rsidRDefault="00A831B4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A831B4" w:rsidRDefault="009A3A7D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5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 w:rsidR="00A831B4"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A831B4" w:rsidRDefault="009A3A7D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6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 w:rsidR="00A831B4">
        <w:rPr>
          <w:rFonts w:ascii="Times New Roman" w:hAnsi="Times New Roman"/>
          <w:color w:val="000000"/>
          <w:sz w:val="20"/>
          <w:szCs w:val="20"/>
        </w:rPr>
        <w:t>:</w:t>
      </w:r>
    </w:p>
    <w:p w:rsidR="00A831B4" w:rsidRDefault="00A831B4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23.01.2017</w:t>
      </w:r>
    </w:p>
    <w:p w:rsidR="00A831B4" w:rsidRDefault="00A831B4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A831B4" w:rsidRDefault="00A831B4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A831B4" w:rsidRDefault="00A831B4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A831B4" w:rsidRDefault="009A3A7D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7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8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 w:rsidR="00A831B4"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A831B4" w:rsidRDefault="00A831B4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A831B4" w:rsidRDefault="00A831B4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A831B4" w:rsidRDefault="00A831B4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A831B4" w:rsidRDefault="009A3A7D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9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0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 w:rsidR="00A831B4">
        <w:rPr>
          <w:rFonts w:ascii="Times New Roman" w:hAnsi="Times New Roman"/>
          <w:color w:val="000000"/>
          <w:sz w:val="18"/>
          <w:szCs w:val="18"/>
        </w:rPr>
        <w:t>IČ:</w:t>
      </w:r>
    </w:p>
    <w:p w:rsidR="00A831B4" w:rsidRDefault="009A3A7D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1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 w:rsidR="00A831B4">
        <w:rPr>
          <w:rFonts w:ascii="Times New Roman" w:hAnsi="Times New Roman"/>
          <w:color w:val="000000"/>
          <w:sz w:val="18"/>
          <w:szCs w:val="18"/>
        </w:rPr>
        <w:t>DIČ:</w:t>
      </w:r>
    </w:p>
    <w:p w:rsidR="00A831B4" w:rsidRDefault="009A3A7D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 w:rsidR="00A831B4"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A831B4" w:rsidRDefault="009A3A7D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 w:rsidR="00A831B4"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A831B4" w:rsidRDefault="009A3A7D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</w:p>
    <w:p w:rsidR="00A831B4" w:rsidRDefault="00A831B4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A831B4" w:rsidRDefault="00A831B4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A831B4" w:rsidRDefault="009A3A7D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5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6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 w:rsidR="00A831B4">
        <w:rPr>
          <w:rFonts w:ascii="Times New Roman" w:hAnsi="Times New Roman"/>
          <w:b/>
          <w:bCs/>
          <w:color w:val="000000"/>
        </w:rPr>
        <w:t xml:space="preserve">SUMA spol. s r.o. </w:t>
      </w:r>
    </w:p>
    <w:p w:rsidR="00A831B4" w:rsidRDefault="00A831B4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Antala Staška 1074/53a </w:t>
      </w:r>
    </w:p>
    <w:p w:rsidR="00A831B4" w:rsidRDefault="00A831B4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140 00 PRAHA 4 </w:t>
      </w:r>
    </w:p>
    <w:p w:rsidR="00A831B4" w:rsidRDefault="00A831B4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A831B4" w:rsidRDefault="009A3A7D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7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 w:rsidR="00A831B4"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234 244 503 </w:t>
      </w:r>
    </w:p>
    <w:p w:rsidR="00A831B4" w:rsidRDefault="00A831B4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ladislav.paluska@amu.cz </w:t>
      </w:r>
    </w:p>
    <w:p w:rsidR="00A831B4" w:rsidRDefault="00A831B4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A831B4" w:rsidRDefault="00A831B4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A831B4" w:rsidRDefault="009A3A7D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 w:rsidR="00A831B4"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A831B4" w:rsidRDefault="00A831B4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A831B4" w:rsidRDefault="00A831B4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A831B4" w:rsidRDefault="00A831B4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A831B4" w:rsidRDefault="00A831B4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A831B4" w:rsidRDefault="009A3A7D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9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A831B4" w:rsidRDefault="00A831B4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A831B4" w:rsidRDefault="009A3A7D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 w:rsidR="00A831B4"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A831B4" w:rsidRDefault="00A831B4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31.12.2017</w:t>
      </w:r>
    </w:p>
    <w:p w:rsidR="00A831B4" w:rsidRDefault="00A831B4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A831B4" w:rsidRDefault="00A831B4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A831B4" w:rsidRDefault="009A3A7D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A831B4" w:rsidRDefault="00A831B4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CZ63995433</w:t>
      </w:r>
    </w:p>
    <w:p w:rsidR="00A831B4" w:rsidRDefault="00A831B4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A831B4" w:rsidRDefault="009A3A7D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2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 w:rsidR="00A831B4">
        <w:rPr>
          <w:rFonts w:ascii="Times New Roman" w:hAnsi="Times New Roman"/>
          <w:color w:val="000000"/>
          <w:sz w:val="24"/>
          <w:szCs w:val="24"/>
        </w:rPr>
        <w:t>Dodavatel:</w:t>
      </w:r>
    </w:p>
    <w:p w:rsidR="00A831B4" w:rsidRDefault="00A831B4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A831B4" w:rsidRDefault="00A831B4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63995433</w:t>
      </w:r>
    </w:p>
    <w:p w:rsidR="00A831B4" w:rsidRDefault="009A3A7D">
      <w:pPr>
        <w:framePr w:w="10872" w:h="515" w:hRule="exact" w:wrap="auto" w:vAnchor="page" w:hAnchor="page" w:x="685" w:y="118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3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4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 w:rsidR="00A831B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831B4" w:rsidRDefault="009A3A7D">
      <w:pPr>
        <w:framePr w:w="10448" w:h="316" w:hRule="exact" w:wrap="auto" w:vAnchor="page" w:hAnchor="page" w:x="715" w:y="12416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5" style="position:absolute;margin-left:34.2pt;margin-top:620.7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6" style="position:absolute;margin-left:35.7pt;margin-top:620.7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 w:rsidR="00A831B4"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A831B4" w:rsidRDefault="00A831B4">
      <w:pPr>
        <w:framePr w:w="10448" w:h="316" w:hRule="exact" w:wrap="auto" w:vAnchor="page" w:hAnchor="page" w:x="715" w:y="12416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A831B4" w:rsidRDefault="00A831B4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A831B4" w:rsidRDefault="00A831B4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A831B4" w:rsidRDefault="009A3A7D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7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 w:rsidR="00A831B4">
        <w:rPr>
          <w:rFonts w:ascii="Times New Roman" w:hAnsi="Times New Roman"/>
          <w:b/>
          <w:bCs/>
          <w:color w:val="000000"/>
          <w:sz w:val="20"/>
          <w:szCs w:val="20"/>
        </w:rPr>
        <w:t>AMU Malostranské nám. 12,Praha 1</w:t>
      </w:r>
    </w:p>
    <w:p w:rsidR="00A831B4" w:rsidRDefault="00A831B4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A831B4" w:rsidRDefault="00A831B4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A831B4" w:rsidRDefault="009A3A7D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A831B4" w:rsidRDefault="00A831B4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A831B4" w:rsidRDefault="00A831B4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A831B4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420E"/>
    <w:rsid w:val="009A3A7D"/>
    <w:rsid w:val="00A831B4"/>
    <w:rsid w:val="00C2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AMU_01_OBJ_2170940007_3020_170109_152336_750495NSEbKlES.rtf</vt:lpstr>
    </vt:vector>
  </TitlesOfParts>
  <Company>AMU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AMU_01_OBJ_2170940007_3020_170109_152336_750495NSEbKlES.rtf</dc:title>
  <dc:creator>Oracle Reports</dc:creator>
  <cp:lastModifiedBy>SILLEROH</cp:lastModifiedBy>
  <cp:revision>2</cp:revision>
  <dcterms:created xsi:type="dcterms:W3CDTF">2017-01-10T07:17:00Z</dcterms:created>
  <dcterms:modified xsi:type="dcterms:W3CDTF">2017-01-10T07:17:00Z</dcterms:modified>
</cp:coreProperties>
</file>