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5A" w:rsidRDefault="0059635A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Tento soubor byl vytvořen aplikací Oracle Reports. Zobrazte tento dokument v režimu Rozvržení stránky.</w:t>
      </w:r>
    </w:p>
    <w:p w:rsidR="0059635A" w:rsidRDefault="0059635A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59635A" w:rsidRDefault="00E15330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59635A" w:rsidRDefault="00E15330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59635A" w:rsidRDefault="00E15330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59635A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59635A" w:rsidRDefault="0059635A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59635A" w:rsidRDefault="00E15330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59635A" w:rsidRDefault="00E15330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24"/>
          <w:szCs w:val="24"/>
        </w:rPr>
        <w:t>09.01.2017</w:t>
      </w:r>
    </w:p>
    <w:p w:rsidR="0059635A" w:rsidRDefault="00E15330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59635A" w:rsidRDefault="00E15330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59635A" w:rsidRDefault="0059635A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59635A" w:rsidRDefault="00E15330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59635A" w:rsidRDefault="00E15330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59635A" w:rsidRDefault="0059635A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59635A" w:rsidRDefault="00E15330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59635A" w:rsidRDefault="00E15330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18"/>
          <w:szCs w:val="18"/>
        </w:rPr>
        <w:t>241 903.00</w:t>
      </w:r>
    </w:p>
    <w:p w:rsidR="0059635A" w:rsidRDefault="00E15330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0"/>
          <w:szCs w:val="20"/>
        </w:rPr>
        <w:t>241 903.00</w:t>
      </w:r>
    </w:p>
    <w:p w:rsidR="0059635A" w:rsidRDefault="0059635A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59635A" w:rsidRDefault="0059635A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59635A" w:rsidRDefault="00E15330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59635A" w:rsidRDefault="00E15330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59635A" w:rsidRDefault="00E15330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18"/>
          <w:szCs w:val="18"/>
        </w:rPr>
        <w:t>Kč</w:t>
      </w:r>
    </w:p>
    <w:p w:rsidR="0059635A" w:rsidRDefault="0059635A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59635A" w:rsidRDefault="0059635A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59635A" w:rsidRDefault="0059635A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241 903.00</w:t>
      </w:r>
    </w:p>
    <w:p w:rsidR="0059635A" w:rsidRDefault="0059635A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- Centrum jazykové přípravy - 15 ks počítačů HP ProDesk a 3 ks  </w:t>
      </w:r>
    </w:p>
    <w:p w:rsidR="0059635A" w:rsidRDefault="0059635A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monitor HP LCD Z2 dle předběžné cenové nabídky z 6.1.2017 </w:t>
      </w:r>
    </w:p>
    <w:p w:rsidR="0059635A" w:rsidRDefault="0059635A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dodání : max do 31.1.2017</w:t>
      </w:r>
    </w:p>
    <w:p w:rsidR="0059635A" w:rsidRDefault="0059635A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199 919,80 Kč bez DPH</w:t>
      </w:r>
    </w:p>
    <w:p w:rsidR="0059635A" w:rsidRDefault="0059635A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59635A" w:rsidRDefault="0059635A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45pt;height:38.7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635A" w:rsidRDefault="00E15330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59635A" w:rsidRDefault="00E15330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</w:rPr>
        <w:t>Ing. PALUSKA Ladislav</w:t>
      </w:r>
    </w:p>
    <w:p w:rsidR="0059635A" w:rsidRDefault="00E15330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59635A" w:rsidRDefault="00E15330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59635A" w:rsidRDefault="0059635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59635A" w:rsidRDefault="00E15330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2170940006</w:t>
      </w:r>
    </w:p>
    <w:p w:rsidR="0059635A" w:rsidRDefault="0059635A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59635A" w:rsidRDefault="0059635A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59635A" w:rsidRDefault="0059635A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59635A" w:rsidRDefault="00E15330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59635A" w:rsidRDefault="0059635A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59635A" w:rsidRDefault="0059635A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59635A" w:rsidRDefault="0059635A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59635A" w:rsidRDefault="00E15330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59635A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59635A" w:rsidRDefault="00E15330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20"/>
          <w:szCs w:val="20"/>
        </w:rPr>
        <w:t>:</w:t>
      </w:r>
    </w:p>
    <w:p w:rsidR="0059635A" w:rsidRDefault="0059635A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31.01.2017</w:t>
      </w:r>
    </w:p>
    <w:p w:rsidR="0059635A" w:rsidRDefault="0059635A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59635A" w:rsidRDefault="0059635A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59635A" w:rsidRDefault="0059635A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59635A" w:rsidRDefault="00E15330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59635A" w:rsidRDefault="0059635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59635A" w:rsidRDefault="0059635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59635A" w:rsidRDefault="0059635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59635A" w:rsidRDefault="00E15330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18"/>
          <w:szCs w:val="18"/>
        </w:rPr>
        <w:t>IČ:</w:t>
      </w:r>
    </w:p>
    <w:p w:rsidR="0059635A" w:rsidRDefault="00E15330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18"/>
          <w:szCs w:val="18"/>
        </w:rPr>
        <w:t>DIČ:</w:t>
      </w:r>
    </w:p>
    <w:p w:rsidR="0059635A" w:rsidRDefault="00E15330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59635A" w:rsidRDefault="00E15330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59635A" w:rsidRDefault="00E15330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59635A" w:rsidRDefault="0059635A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59635A" w:rsidRDefault="0059635A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59635A" w:rsidRDefault="00E15330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</w:rPr>
        <w:t xml:space="preserve">SUMA spol. s r.o. </w:t>
      </w:r>
    </w:p>
    <w:p w:rsidR="0059635A" w:rsidRDefault="0059635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Antala Staška 1074/53a </w:t>
      </w:r>
    </w:p>
    <w:p w:rsidR="0059635A" w:rsidRDefault="0059635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140 00 PRAHA 4 </w:t>
      </w:r>
    </w:p>
    <w:p w:rsidR="0059635A" w:rsidRDefault="0059635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59635A" w:rsidRDefault="00E15330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59635A" w:rsidRDefault="0059635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59635A" w:rsidRDefault="0059635A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59635A" w:rsidRDefault="0059635A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59635A" w:rsidRDefault="00E15330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59635A" w:rsidRDefault="0059635A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9635A" w:rsidRDefault="0059635A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59635A" w:rsidRDefault="0059635A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59635A" w:rsidRDefault="0059635A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59635A" w:rsidRDefault="00E15330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59635A" w:rsidRDefault="0059635A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59635A" w:rsidRDefault="00E15330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59635A" w:rsidRDefault="0059635A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28.02.2017</w:t>
      </w:r>
    </w:p>
    <w:p w:rsidR="0059635A" w:rsidRDefault="0059635A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59635A" w:rsidRDefault="0059635A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59635A" w:rsidRDefault="00E15330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59635A" w:rsidRDefault="0059635A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CZ63995433</w:t>
      </w:r>
    </w:p>
    <w:p w:rsidR="0059635A" w:rsidRDefault="0059635A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59635A" w:rsidRDefault="00E15330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59635A" w:rsidRDefault="0059635A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59635A" w:rsidRDefault="0059635A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63995433</w:t>
      </w:r>
    </w:p>
    <w:p w:rsidR="0059635A" w:rsidRDefault="00E15330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5963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9635A" w:rsidRDefault="00E15330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59635A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59635A" w:rsidRDefault="0059635A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59635A" w:rsidRDefault="0059635A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59635A" w:rsidRDefault="0059635A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59635A" w:rsidRDefault="00E15330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 w:rsidR="0059635A"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59635A" w:rsidRDefault="0059635A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59635A" w:rsidRDefault="0059635A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59635A" w:rsidRDefault="00E15330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59635A" w:rsidRDefault="0059635A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59635A" w:rsidRDefault="0059635A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59635A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8F9"/>
    <w:rsid w:val="0059635A"/>
    <w:rsid w:val="009418F9"/>
    <w:rsid w:val="00E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AMU_01_OBJ_2170940006_3020_170109_152444_750495vSx0MKW4.rtf</vt:lpstr>
    </vt:vector>
  </TitlesOfParts>
  <Company>AMU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AMU_01_OBJ_2170940006_3020_170109_152444_750495vSx0MKW4.rtf</dc:title>
  <dc:creator>Oracle Reports</dc:creator>
  <cp:lastModifiedBy>SILLEROH</cp:lastModifiedBy>
  <cp:revision>2</cp:revision>
  <dcterms:created xsi:type="dcterms:W3CDTF">2017-01-10T07:16:00Z</dcterms:created>
  <dcterms:modified xsi:type="dcterms:W3CDTF">2017-01-10T07:16:00Z</dcterms:modified>
</cp:coreProperties>
</file>