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7E" w:rsidRPr="00B40D7E" w:rsidRDefault="009A35D4" w:rsidP="00B40D7E">
      <w:bookmarkStart w:id="0" w:name="_GoBack"/>
      <w:bookmarkEnd w:id="0"/>
      <w:r w:rsidRPr="00B40D7E">
        <w:t xml:space="preserve"> 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611"/>
        <w:gridCol w:w="5321"/>
      </w:tblGrid>
      <w:tr w:rsidR="00B40D7E" w:rsidRPr="00B40D7E" w:rsidTr="00D20A7A">
        <w:trPr>
          <w:trHeight w:val="233"/>
        </w:trPr>
        <w:tc>
          <w:tcPr>
            <w:tcW w:w="1710" w:type="dxa"/>
            <w:tcBorders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38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B40D7E" w:rsidRPr="00B40D7E" w:rsidRDefault="00B40D7E" w:rsidP="00B40D7E">
            <w:pPr>
              <w:spacing w:before="38"/>
              <w:ind w:left="124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1" w:type="dxa"/>
            <w:tcBorders>
              <w:bottom w:val="nil"/>
            </w:tcBorders>
          </w:tcPr>
          <w:p w:rsidR="00B40D7E" w:rsidRPr="00B40D7E" w:rsidRDefault="00B40D7E" w:rsidP="00B40D7E">
            <w:pPr>
              <w:spacing w:before="38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Fakturační adresa:</w:t>
            </w:r>
          </w:p>
        </w:tc>
      </w:tr>
      <w:tr w:rsidR="00B40D7E" w:rsidRPr="00B40D7E" w:rsidTr="00D20A7A">
        <w:trPr>
          <w:trHeight w:val="211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24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Radlická 2, 150 00 Praha 5 - Smíchov</w:t>
            </w:r>
          </w:p>
        </w:tc>
        <w:tc>
          <w:tcPr>
            <w:tcW w:w="5321" w:type="dxa"/>
            <w:vMerge w:val="restart"/>
            <w:tcBorders>
              <w:top w:val="nil"/>
            </w:tcBorders>
          </w:tcPr>
          <w:p w:rsidR="00B40D7E" w:rsidRPr="00B40D7E" w:rsidRDefault="00B40D7E" w:rsidP="00B40D7E">
            <w:pPr>
              <w:spacing w:before="24"/>
              <w:ind w:left="431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sz w:val="15"/>
              </w:rPr>
              <w:t>Vězeňská služba ČR</w:t>
            </w:r>
          </w:p>
          <w:p w:rsidR="00B40D7E" w:rsidRPr="00B40D7E" w:rsidRDefault="00B40D7E" w:rsidP="00B40D7E">
            <w:pPr>
              <w:tabs>
                <w:tab w:val="left" w:pos="1497"/>
              </w:tabs>
              <w:spacing w:line="220" w:lineRule="atLeast"/>
              <w:ind w:left="431" w:right="1376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 xml:space="preserve">Vazební věznice Ostrava, Havlíčkovo nábřeží </w:t>
            </w:r>
            <w:r w:rsidRPr="00B40D7E">
              <w:rPr>
                <w:rFonts w:ascii="Arial" w:eastAsia="Arial" w:hAnsi="Arial" w:cs="Arial"/>
                <w:spacing w:val="-5"/>
                <w:w w:val="105"/>
                <w:sz w:val="15"/>
              </w:rPr>
              <w:t xml:space="preserve">34a </w:t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>70128</w:t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ab/>
              <w:t>Ostrava</w:t>
            </w:r>
          </w:p>
        </w:tc>
      </w:tr>
      <w:tr w:rsidR="00B40D7E" w:rsidRPr="00B40D7E" w:rsidTr="00D20A7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17" w:line="167" w:lineRule="exact"/>
              <w:ind w:left="37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IČ: </w:t>
            </w:r>
            <w:r w:rsidRPr="00B40D7E">
              <w:rPr>
                <w:rFonts w:ascii="Arial" w:eastAsia="Arial" w:hAnsi="Arial" w:cs="Arial"/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17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DIČ: </w:t>
            </w:r>
            <w:r w:rsidRPr="00B40D7E">
              <w:rPr>
                <w:rFonts w:ascii="Arial" w:eastAsia="Arial" w:hAnsi="Arial" w:cs="Arial"/>
                <w:w w:val="110"/>
                <w:sz w:val="15"/>
              </w:rPr>
              <w:t>CZ61860476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227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17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17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Komerční banka, a.s. /0100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210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line="168" w:lineRule="exact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line="166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10"/>
                <w:sz w:val="15"/>
                <w:highlight w:val="black"/>
              </w:rPr>
              <w:t>XXXXXXXXXXXXXX</w:t>
            </w:r>
          </w:p>
        </w:tc>
        <w:tc>
          <w:tcPr>
            <w:tcW w:w="5321" w:type="dxa"/>
            <w:tcBorders>
              <w:bottom w:val="nil"/>
            </w:tcBorders>
          </w:tcPr>
          <w:p w:rsidR="00B40D7E" w:rsidRPr="00B40D7E" w:rsidRDefault="00B40D7E" w:rsidP="00B40D7E">
            <w:pPr>
              <w:spacing w:before="38" w:line="152" w:lineRule="exact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0"/>
                <w:sz w:val="15"/>
              </w:rPr>
              <w:t>Název obj.:</w:t>
            </w:r>
          </w:p>
        </w:tc>
      </w:tr>
      <w:tr w:rsidR="00B40D7E" w:rsidRPr="00B40D7E" w:rsidTr="00D20A7A">
        <w:trPr>
          <w:trHeight w:val="218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2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2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10"/>
                <w:sz w:val="15"/>
              </w:rPr>
              <w:t>0000000000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B40D7E" w:rsidRPr="00B40D7E" w:rsidRDefault="00B40D7E" w:rsidP="00B40D7E">
            <w:pPr>
              <w:tabs>
                <w:tab w:val="left" w:pos="1497"/>
              </w:tabs>
              <w:spacing w:before="47" w:line="152" w:lineRule="exact"/>
              <w:ind w:left="38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05"/>
                <w:sz w:val="15"/>
              </w:rPr>
              <w:t>Banka:</w:t>
            </w:r>
            <w:r w:rsidRPr="00B40D7E">
              <w:rPr>
                <w:rFonts w:ascii="Trebuchet MS" w:eastAsia="Arial" w:hAnsi="Trebuchet MS" w:cs="Arial"/>
                <w:b/>
                <w:w w:val="105"/>
                <w:sz w:val="15"/>
              </w:rPr>
              <w:tab/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>Česká národní banka</w:t>
            </w:r>
            <w:r w:rsidRPr="00B40D7E">
              <w:rPr>
                <w:rFonts w:ascii="Arial" w:eastAsia="Arial" w:hAnsi="Arial" w:cs="Arial"/>
                <w:spacing w:val="3"/>
                <w:w w:val="105"/>
                <w:sz w:val="15"/>
              </w:rPr>
              <w:t xml:space="preserve"> </w:t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>/0710</w:t>
            </w:r>
          </w:p>
        </w:tc>
      </w:tr>
      <w:tr w:rsidR="00B40D7E" w:rsidRPr="00B40D7E" w:rsidTr="00D20A7A">
        <w:trPr>
          <w:trHeight w:val="257"/>
        </w:trPr>
        <w:tc>
          <w:tcPr>
            <w:tcW w:w="1710" w:type="dxa"/>
            <w:vMerge w:val="restart"/>
            <w:tcBorders>
              <w:top w:val="nil"/>
              <w:right w:val="nil"/>
            </w:tcBorders>
          </w:tcPr>
          <w:p w:rsidR="00B40D7E" w:rsidRPr="00B40D7E" w:rsidRDefault="00B40D7E" w:rsidP="00B40D7E">
            <w:pPr>
              <w:spacing w:before="2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5"/>
                <w:sz w:val="15"/>
              </w:rPr>
              <w:t>IBAN:</w:t>
            </w:r>
          </w:p>
          <w:p w:rsidR="00B40D7E" w:rsidRPr="00B40D7E" w:rsidRDefault="00B40D7E" w:rsidP="00B40D7E">
            <w:pPr>
              <w:spacing w:before="44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B40D7E" w:rsidRPr="00B40D7E" w:rsidRDefault="00B40D7E" w:rsidP="00B40D7E">
            <w:pPr>
              <w:spacing w:before="2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  <w:highlight w:val="black"/>
              </w:rPr>
              <w:t>XXXXXXXXXXXXXX</w:t>
            </w:r>
          </w:p>
          <w:p w:rsidR="00B40D7E" w:rsidRPr="00B40D7E" w:rsidRDefault="00B40D7E" w:rsidP="00B40D7E">
            <w:pPr>
              <w:spacing w:before="46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sz w:val="15"/>
              </w:rPr>
              <w:t>KOMBCZPP</w:t>
            </w:r>
          </w:p>
        </w:tc>
        <w:tc>
          <w:tcPr>
            <w:tcW w:w="5321" w:type="dxa"/>
            <w:tcBorders>
              <w:top w:val="nil"/>
            </w:tcBorders>
          </w:tcPr>
          <w:p w:rsidR="00B40D7E" w:rsidRPr="00B40D7E" w:rsidRDefault="00B40D7E" w:rsidP="00B40D7E">
            <w:pPr>
              <w:tabs>
                <w:tab w:val="left" w:pos="1497"/>
                <w:tab w:val="left" w:pos="2782"/>
              </w:tabs>
              <w:spacing w:before="47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Číslo</w:t>
            </w:r>
            <w:r w:rsidRPr="00B40D7E">
              <w:rPr>
                <w:rFonts w:ascii="Trebuchet MS" w:eastAsia="Arial" w:hAnsi="Trebuchet MS" w:cs="Arial"/>
                <w:b/>
                <w:spacing w:val="-7"/>
                <w:w w:val="115"/>
                <w:sz w:val="15"/>
              </w:rPr>
              <w:t xml:space="preserve"> </w:t>
            </w: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účtu:</w:t>
            </w: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ab/>
            </w:r>
            <w:r w:rsidRPr="00B40D7E">
              <w:rPr>
                <w:rFonts w:ascii="Arial" w:eastAsia="Arial" w:hAnsi="Arial" w:cs="Arial"/>
                <w:w w:val="115"/>
                <w:sz w:val="15"/>
                <w:highlight w:val="black"/>
              </w:rPr>
              <w:t>XXXXXXXXXXXXXX</w:t>
            </w:r>
            <w:r w:rsidRPr="00B40D7E">
              <w:rPr>
                <w:rFonts w:ascii="Arial" w:eastAsia="Arial" w:hAnsi="Arial" w:cs="Arial"/>
                <w:w w:val="115"/>
                <w:sz w:val="15"/>
              </w:rPr>
              <w:tab/>
            </w: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S.</w:t>
            </w:r>
            <w:r w:rsidRPr="00B40D7E">
              <w:rPr>
                <w:rFonts w:ascii="Trebuchet MS" w:eastAsia="Arial" w:hAnsi="Trebuchet MS" w:cs="Arial"/>
                <w:b/>
                <w:spacing w:val="-3"/>
                <w:w w:val="115"/>
                <w:sz w:val="15"/>
              </w:rPr>
              <w:t xml:space="preserve"> </w:t>
            </w: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symbol:</w:t>
            </w:r>
          </w:p>
        </w:tc>
      </w:tr>
      <w:tr w:rsidR="00B40D7E" w:rsidRPr="00B40D7E" w:rsidTr="00D20A7A">
        <w:trPr>
          <w:trHeight w:val="158"/>
        </w:trPr>
        <w:tc>
          <w:tcPr>
            <w:tcW w:w="1710" w:type="dxa"/>
            <w:vMerge/>
            <w:tcBorders>
              <w:top w:val="nil"/>
              <w:right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3611" w:type="dxa"/>
            <w:vMerge/>
            <w:tcBorders>
              <w:top w:val="nil"/>
              <w:left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5321" w:type="dxa"/>
            <w:vMerge w:val="restart"/>
          </w:tcPr>
          <w:p w:rsidR="00B40D7E" w:rsidRPr="00B40D7E" w:rsidRDefault="00B40D7E" w:rsidP="00B40D7E">
            <w:pPr>
              <w:spacing w:before="38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Odběratel:</w:t>
            </w:r>
          </w:p>
          <w:p w:rsidR="00B40D7E" w:rsidRPr="00B40D7E" w:rsidRDefault="00B40D7E" w:rsidP="00B40D7E">
            <w:pPr>
              <w:tabs>
                <w:tab w:val="left" w:pos="1497"/>
              </w:tabs>
              <w:spacing w:before="45" w:line="304" w:lineRule="auto"/>
              <w:ind w:left="431" w:right="326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Vězeňská služba ČR Soudní  1672/1a 14000</w:t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ab/>
              <w:t>Praha</w:t>
            </w:r>
            <w:r w:rsidRPr="00B40D7E">
              <w:rPr>
                <w:rFonts w:ascii="Arial" w:eastAsia="Arial" w:hAnsi="Arial" w:cs="Arial"/>
                <w:spacing w:val="-7"/>
                <w:w w:val="105"/>
                <w:sz w:val="15"/>
              </w:rPr>
              <w:t xml:space="preserve"> </w:t>
            </w:r>
            <w:r w:rsidRPr="00B40D7E">
              <w:rPr>
                <w:rFonts w:ascii="Arial" w:eastAsia="Arial" w:hAnsi="Arial" w:cs="Arial"/>
                <w:spacing w:val="-17"/>
                <w:w w:val="105"/>
                <w:sz w:val="15"/>
              </w:rPr>
              <w:t>4</w:t>
            </w:r>
          </w:p>
          <w:p w:rsidR="00B40D7E" w:rsidRPr="00B40D7E" w:rsidRDefault="00B40D7E" w:rsidP="00B40D7E">
            <w:pPr>
              <w:tabs>
                <w:tab w:val="left" w:pos="1497"/>
                <w:tab w:val="left" w:pos="2782"/>
              </w:tabs>
              <w:spacing w:before="4" w:line="233" w:lineRule="exact"/>
              <w:ind w:left="38"/>
              <w:rPr>
                <w:rFonts w:ascii="Trebuchet MS" w:eastAsia="Arial" w:hAnsi="Trebuchet MS" w:cs="Arial"/>
                <w:b/>
                <w:sz w:val="18"/>
              </w:rPr>
            </w:pPr>
            <w:r w:rsidRPr="00B40D7E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 xml:space="preserve">IČ:  </w:t>
            </w:r>
            <w:r w:rsidRPr="00B40D7E">
              <w:rPr>
                <w:rFonts w:ascii="Trebuchet MS" w:eastAsia="Arial" w:hAnsi="Trebuchet MS" w:cs="Arial"/>
                <w:b/>
                <w:spacing w:val="26"/>
                <w:w w:val="110"/>
                <w:position w:val="1"/>
                <w:sz w:val="15"/>
              </w:rPr>
              <w:t xml:space="preserve"> </w:t>
            </w:r>
            <w:r w:rsidRPr="00B40D7E">
              <w:rPr>
                <w:rFonts w:ascii="Arial" w:eastAsia="Arial" w:hAnsi="Arial" w:cs="Arial"/>
                <w:w w:val="110"/>
                <w:position w:val="1"/>
                <w:sz w:val="15"/>
              </w:rPr>
              <w:t>00212423</w:t>
            </w:r>
            <w:r w:rsidRPr="00B40D7E">
              <w:rPr>
                <w:rFonts w:ascii="Arial" w:eastAsia="Arial" w:hAnsi="Arial" w:cs="Arial"/>
                <w:w w:val="110"/>
                <w:position w:val="1"/>
                <w:sz w:val="15"/>
              </w:rPr>
              <w:tab/>
            </w:r>
            <w:r w:rsidRPr="00B40D7E">
              <w:rPr>
                <w:rFonts w:ascii="Trebuchet MS" w:eastAsia="Arial" w:hAnsi="Trebuchet MS" w:cs="Arial"/>
                <w:b/>
                <w:w w:val="110"/>
                <w:position w:val="10"/>
                <w:sz w:val="15"/>
              </w:rPr>
              <w:t>DIČ:</w:t>
            </w:r>
            <w:r w:rsidRPr="00B40D7E">
              <w:rPr>
                <w:rFonts w:ascii="Trebuchet MS" w:eastAsia="Arial" w:hAnsi="Trebuchet MS" w:cs="Arial"/>
                <w:b/>
                <w:w w:val="110"/>
                <w:position w:val="10"/>
                <w:sz w:val="15"/>
              </w:rPr>
              <w:tab/>
            </w:r>
            <w:r w:rsidRPr="00B40D7E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>Č. smlouvy:</w:t>
            </w:r>
            <w:r w:rsidRPr="00B40D7E">
              <w:rPr>
                <w:rFonts w:ascii="Trebuchet MS" w:eastAsia="Arial" w:hAnsi="Trebuchet MS" w:cs="Arial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 w:rsidRPr="00B40D7E">
              <w:rPr>
                <w:rFonts w:ascii="Trebuchet MS" w:eastAsia="Arial" w:hAnsi="Trebuchet MS" w:cs="Arial"/>
                <w:b/>
                <w:w w:val="110"/>
                <w:sz w:val="18"/>
              </w:rPr>
              <w:t>C021445819</w:t>
            </w:r>
          </w:p>
          <w:p w:rsidR="00B40D7E" w:rsidRPr="00B40D7E" w:rsidRDefault="00B40D7E" w:rsidP="00B40D7E">
            <w:pPr>
              <w:spacing w:line="125" w:lineRule="exact"/>
              <w:ind w:left="1497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CZ00212423</w:t>
            </w:r>
          </w:p>
        </w:tc>
      </w:tr>
      <w:tr w:rsidR="00B40D7E" w:rsidRPr="00B40D7E" w:rsidTr="00D20A7A">
        <w:trPr>
          <w:trHeight w:val="248"/>
        </w:trPr>
        <w:tc>
          <w:tcPr>
            <w:tcW w:w="1710" w:type="dxa"/>
            <w:tcBorders>
              <w:right w:val="nil"/>
            </w:tcBorders>
          </w:tcPr>
          <w:p w:rsidR="00B40D7E" w:rsidRPr="00B40D7E" w:rsidRDefault="00B40D7E" w:rsidP="00B40D7E">
            <w:pPr>
              <w:spacing w:before="38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B40D7E" w:rsidRPr="00B40D7E" w:rsidRDefault="00B40D7E" w:rsidP="00B40D7E">
            <w:pPr>
              <w:spacing w:before="39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OST Ostrava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225"/>
        </w:trPr>
        <w:tc>
          <w:tcPr>
            <w:tcW w:w="1710" w:type="dxa"/>
            <w:tcBorders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38" w:line="167" w:lineRule="exact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B40D7E" w:rsidRPr="00B40D7E" w:rsidRDefault="00B40D7E" w:rsidP="00B40D7E">
            <w:pPr>
              <w:spacing w:before="39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sz w:val="15"/>
              </w:rPr>
              <w:t>Po dodání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17" w:line="167" w:lineRule="exact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17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10"/>
                <w:sz w:val="15"/>
              </w:rPr>
              <w:t>308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416"/>
        </w:trPr>
        <w:tc>
          <w:tcPr>
            <w:tcW w:w="1710" w:type="dxa"/>
            <w:tcBorders>
              <w:top w:val="nil"/>
              <w:right w:val="nil"/>
            </w:tcBorders>
          </w:tcPr>
          <w:p w:rsidR="00B40D7E" w:rsidRPr="00B40D7E" w:rsidRDefault="00B40D7E" w:rsidP="00B40D7E">
            <w:pPr>
              <w:spacing w:before="17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B40D7E" w:rsidRPr="00B40D7E" w:rsidRDefault="00B40D7E" w:rsidP="00B40D7E">
            <w:pPr>
              <w:spacing w:before="17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10"/>
                <w:sz w:val="15"/>
              </w:rPr>
              <w:t>0209003892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:rsidR="00B40D7E" w:rsidRPr="00B40D7E" w:rsidRDefault="00B40D7E" w:rsidP="00B40D7E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Arial" w:cs="Arial"/>
          <w:sz w:val="13"/>
          <w:szCs w:val="15"/>
        </w:rPr>
      </w:pPr>
    </w:p>
    <w:p w:rsidR="00B40D7E" w:rsidRPr="00B40D7E" w:rsidRDefault="00B40D7E" w:rsidP="00B40D7E">
      <w:pPr>
        <w:widowControl w:val="0"/>
        <w:tabs>
          <w:tab w:val="left" w:pos="4216"/>
          <w:tab w:val="left" w:pos="5481"/>
          <w:tab w:val="left" w:pos="6768"/>
          <w:tab w:val="left" w:pos="8456"/>
          <w:tab w:val="left" w:pos="9405"/>
        </w:tabs>
        <w:autoSpaceDE w:val="0"/>
        <w:autoSpaceDN w:val="0"/>
        <w:spacing w:before="107" w:after="0" w:line="240" w:lineRule="auto"/>
        <w:ind w:left="1632"/>
        <w:outlineLvl w:val="0"/>
        <w:rPr>
          <w:rFonts w:ascii="Trebuchet MS" w:eastAsia="Trebuchet MS" w:hAnsi="Trebuchet MS" w:cs="Trebuchet MS"/>
          <w:b/>
          <w:bCs/>
          <w:sz w:val="15"/>
          <w:szCs w:val="15"/>
        </w:rPr>
      </w:pP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Položka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Cena/ks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Množství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Cena</w:t>
      </w:r>
      <w:r w:rsidRPr="00B40D7E">
        <w:rPr>
          <w:rFonts w:ascii="Trebuchet MS" w:eastAsia="Trebuchet MS" w:hAnsi="Trebuchet MS" w:cs="Trebuchet MS"/>
          <w:b/>
          <w:bCs/>
          <w:spacing w:val="-4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bez</w:t>
      </w:r>
      <w:r w:rsidRPr="00B40D7E">
        <w:rPr>
          <w:rFonts w:ascii="Trebuchet MS" w:eastAsia="Trebuchet MS" w:hAnsi="Trebuchet MS" w:cs="Trebuchet MS"/>
          <w:b/>
          <w:bCs/>
          <w:spacing w:val="-4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DPH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DPH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Cena s</w:t>
      </w:r>
      <w:r w:rsidRPr="00B40D7E">
        <w:rPr>
          <w:rFonts w:ascii="Trebuchet MS" w:eastAsia="Trebuchet MS" w:hAnsi="Trebuchet MS" w:cs="Trebuchet MS"/>
          <w:b/>
          <w:bCs/>
          <w:spacing w:val="-2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DPH</w:t>
      </w:r>
    </w:p>
    <w:p w:rsidR="00B40D7E" w:rsidRPr="00B40D7E" w:rsidRDefault="00B40D7E" w:rsidP="00B40D7E">
      <w:pPr>
        <w:widowControl w:val="0"/>
        <w:tabs>
          <w:tab w:val="left" w:pos="4238"/>
          <w:tab w:val="left" w:pos="6261"/>
          <w:tab w:val="left" w:pos="7213"/>
          <w:tab w:val="left" w:pos="8682"/>
          <w:tab w:val="left" w:pos="9689"/>
        </w:tabs>
        <w:autoSpaceDE w:val="0"/>
        <w:autoSpaceDN w:val="0"/>
        <w:spacing w:before="76" w:after="0" w:line="240" w:lineRule="auto"/>
        <w:ind w:left="149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Produkt prodej</w:t>
      </w:r>
      <w:r w:rsidRPr="00B40D7E">
        <w:rPr>
          <w:rFonts w:ascii="Arial" w:eastAsia="Arial" w:hAnsi="Arial" w:cs="Arial"/>
          <w:spacing w:val="13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-</w:t>
      </w:r>
      <w:r w:rsidRPr="00B40D7E">
        <w:rPr>
          <w:rFonts w:ascii="Arial" w:eastAsia="Arial" w:hAnsi="Arial" w:cs="Arial"/>
          <w:spacing w:val="6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Stravenka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109</w:t>
      </w:r>
      <w:r w:rsidRPr="00B40D7E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040,00</w:t>
      </w:r>
      <w:r w:rsidRPr="00B40D7E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109</w:t>
      </w:r>
      <w:r w:rsidRPr="00B40D7E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040,00</w:t>
      </w:r>
      <w:r w:rsidRPr="00B40D7E">
        <w:rPr>
          <w:rFonts w:ascii="Arial" w:eastAsia="Arial" w:hAnsi="Arial" w:cs="Arial"/>
          <w:spacing w:val="3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0 %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109 040,00</w:t>
      </w:r>
      <w:r w:rsidRPr="00B40D7E">
        <w:rPr>
          <w:rFonts w:ascii="Arial" w:eastAsia="Arial" w:hAnsi="Arial" w:cs="Arial"/>
          <w:spacing w:val="10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tabs>
          <w:tab w:val="left" w:pos="4769"/>
          <w:tab w:val="left" w:pos="5810"/>
          <w:tab w:val="left" w:pos="7393"/>
          <w:tab w:val="left" w:pos="8592"/>
          <w:tab w:val="left" w:pos="9869"/>
        </w:tabs>
        <w:autoSpaceDE w:val="0"/>
        <w:autoSpaceDN w:val="0"/>
        <w:spacing w:before="78" w:after="0" w:line="240" w:lineRule="auto"/>
        <w:ind w:left="149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Poplatek za službu</w:t>
      </w:r>
      <w:r w:rsidRPr="00B40D7E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-</w:t>
      </w:r>
      <w:r w:rsidRPr="00B40D7E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Stravenka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1.00</w:t>
      </w:r>
      <w:r w:rsidRPr="00B40D7E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%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109040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</w:t>
      </w:r>
      <w:r w:rsidRPr="00B40D7E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090,40</w:t>
      </w:r>
      <w:r w:rsidRPr="00B40D7E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21 %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1 319,38</w:t>
      </w:r>
      <w:r w:rsidRPr="00B40D7E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tabs>
          <w:tab w:val="left" w:pos="6261"/>
          <w:tab w:val="left" w:pos="7618"/>
          <w:tab w:val="left" w:pos="8592"/>
          <w:tab w:val="left" w:pos="10095"/>
        </w:tabs>
        <w:autoSpaceDE w:val="0"/>
        <w:autoSpaceDN w:val="0"/>
        <w:spacing w:before="78" w:after="0" w:line="240" w:lineRule="auto"/>
        <w:ind w:left="149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Poplatek za</w:t>
      </w:r>
      <w:r w:rsidRPr="00B40D7E">
        <w:rPr>
          <w:rFonts w:ascii="Arial" w:eastAsia="Arial" w:hAnsi="Arial" w:cs="Arial"/>
          <w:spacing w:val="5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pobočkové</w:t>
      </w:r>
      <w:r w:rsidRPr="00B40D7E">
        <w:rPr>
          <w:rFonts w:ascii="Arial" w:eastAsia="Arial" w:hAnsi="Arial" w:cs="Arial"/>
          <w:spacing w:val="2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operace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79,00</w:t>
      </w:r>
      <w:r w:rsidRPr="00B40D7E">
        <w:rPr>
          <w:rFonts w:ascii="Arial" w:eastAsia="Arial" w:hAnsi="Arial" w:cs="Arial"/>
          <w:spacing w:val="1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21 %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95,59</w:t>
      </w:r>
      <w:r w:rsidRPr="00B40D7E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9"/>
          <w:szCs w:val="15"/>
        </w:rPr>
      </w:pPr>
      <w:r>
        <w:rPr>
          <w:rFonts w:ascii="Arial" w:eastAsia="Arial" w:hAnsi="Arial" w:cs="Arial"/>
          <w:noProof/>
          <w:sz w:val="15"/>
          <w:szCs w:val="15"/>
          <w:lang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169545</wp:posOffset>
                </wp:positionV>
                <wp:extent cx="3375025" cy="1270"/>
                <wp:effectExtent l="12700" t="9525" r="12700" b="8255"/>
                <wp:wrapTopAndBottom/>
                <wp:docPr id="30" name="Volný tva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 30" o:spid="_x0000_s1026" style="position:absolute;margin-left:298pt;margin-top:13.35pt;width:265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" path="m,l2755,t15,l5314,e" filled="f">
                <v:path arrowok="t" o:connecttype="custom" o:connectlocs="0,0;1749425,0;1758950,0;3374390,0" o:connectangles="0,0,0,0"/>
                <w10:wrap type="topAndBottom" anchorx="page"/>
              </v:shape>
            </w:pict>
          </mc:Fallback>
        </mc:AlternateContent>
      </w:r>
    </w:p>
    <w:p w:rsidR="00B40D7E" w:rsidRPr="00B40D7E" w:rsidRDefault="00B40D7E" w:rsidP="00B40D7E">
      <w:pPr>
        <w:widowControl w:val="0"/>
        <w:tabs>
          <w:tab w:val="left" w:pos="9611"/>
        </w:tabs>
        <w:autoSpaceDE w:val="0"/>
        <w:autoSpaceDN w:val="0"/>
        <w:spacing w:after="21" w:line="240" w:lineRule="auto"/>
        <w:ind w:left="5448"/>
        <w:outlineLvl w:val="0"/>
        <w:rPr>
          <w:rFonts w:ascii="Trebuchet MS" w:eastAsia="Trebuchet MS" w:hAnsi="Trebuchet MS" w:cs="Trebuchet MS"/>
          <w:b/>
          <w:bCs/>
          <w:sz w:val="15"/>
          <w:szCs w:val="15"/>
        </w:rPr>
      </w:pP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Celkem</w:t>
      </w:r>
      <w:r w:rsidRPr="00B40D7E">
        <w:rPr>
          <w:rFonts w:ascii="Trebuchet MS" w:eastAsia="Trebuchet MS" w:hAnsi="Trebuchet MS" w:cs="Trebuchet MS"/>
          <w:b/>
          <w:bCs/>
          <w:spacing w:val="-7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k</w:t>
      </w:r>
      <w:r w:rsidRPr="00B40D7E">
        <w:rPr>
          <w:rFonts w:ascii="Trebuchet MS" w:eastAsia="Trebuchet MS" w:hAnsi="Trebuchet MS" w:cs="Trebuchet MS"/>
          <w:b/>
          <w:bCs/>
          <w:spacing w:val="-7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úhradě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110 454,97</w:t>
      </w:r>
      <w:r w:rsidRPr="00B40D7E">
        <w:rPr>
          <w:rFonts w:ascii="Trebuchet MS" w:eastAsia="Trebuchet MS" w:hAnsi="Trebuchet MS" w:cs="Trebuchet MS"/>
          <w:b/>
          <w:bCs/>
          <w:spacing w:val="-36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autoSpaceDE w:val="0"/>
        <w:autoSpaceDN w:val="0"/>
        <w:spacing w:after="0" w:line="20" w:lineRule="exact"/>
        <w:ind w:left="5432"/>
        <w:rPr>
          <w:rFonts w:ascii="Trebuchet MS" w:eastAsia="Arial" w:hAnsi="Arial" w:cs="Arial"/>
          <w:sz w:val="2"/>
          <w:szCs w:val="15"/>
        </w:rPr>
      </w:pPr>
      <w:r>
        <w:rPr>
          <w:rFonts w:ascii="Trebuchet MS" w:eastAsia="Arial" w:hAnsi="Arial" w:cs="Arial"/>
          <w:noProof/>
          <w:sz w:val="2"/>
          <w:szCs w:val="15"/>
          <w:lang w:eastAsia="cs-CZ"/>
        </w:rPr>
        <mc:AlternateContent>
          <mc:Choice Requires="wpg">
            <w:drawing>
              <wp:inline distT="0" distB="0" distL="0" distR="0">
                <wp:extent cx="3375025" cy="9525"/>
                <wp:effectExtent l="7620" t="1905" r="8255" b="7620"/>
                <wp:docPr id="28" name="Skupin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9" name="AutoShape 1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2754 w 5315"/>
                              <a:gd name="T2" fmla="*/ 2769 w 5315"/>
                              <a:gd name="T3" fmla="*/ 5314 w 53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5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8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">
                <v:shape id="AutoShape 13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hNr4A&#10;AADbAAAADwAAAGRycy9kb3ducmV2LnhtbESPzQrCMBCE74LvEFbwIprqQW01iggFPfrzAEuztsVm&#10;U5po27c3guBxmJlvmO2+M5V4U+NKywrmswgEcWZ1ybmC+y2drkE4j6yxskwKenKw3w0HW0y0bflC&#10;76vPRYCwS1BB4X2dSOmyggy6ma2Jg/ewjUEfZJNL3WAb4KaSiyhaSoMlh4UCazoWlD2vL6MgXZ3T&#10;7HF0q/5AOEnPffxqc63UeNQdNiA8df4f/rVPWsEihu+X8APk7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xWoTa+AAAA2wAAAA8AAAAAAAAAAAAAAAAAmAIAAGRycy9kb3ducmV2&#10;LnhtbFBLBQYAAAAABAAEAPUAAACDAwAAAAA=&#10;" path="m,l2754,t15,l5314,e" filled="f">
                  <v:path arrowok="t" o:connecttype="custom" o:connectlocs="0,0;2754,0;2769,0;5314,0" o:connectangles="0,0,0,0"/>
                </v:shape>
                <w10:anchorlock/>
              </v:group>
            </w:pict>
          </mc:Fallback>
        </mc:AlternateContent>
      </w:r>
    </w:p>
    <w:p w:rsidR="00B40D7E" w:rsidRPr="00B40D7E" w:rsidRDefault="00B40D7E" w:rsidP="00B40D7E">
      <w:pPr>
        <w:widowControl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sz w:val="28"/>
          <w:szCs w:val="15"/>
        </w:rPr>
      </w:pPr>
    </w:p>
    <w:p w:rsidR="00B40D7E" w:rsidRPr="00B40D7E" w:rsidRDefault="00B40D7E" w:rsidP="00B40D7E">
      <w:pPr>
        <w:widowControl w:val="0"/>
        <w:autoSpaceDE w:val="0"/>
        <w:autoSpaceDN w:val="0"/>
        <w:spacing w:before="107" w:after="0" w:line="348" w:lineRule="auto"/>
        <w:ind w:left="6707" w:right="508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163195</wp:posOffset>
                </wp:positionV>
                <wp:extent cx="3953510" cy="515620"/>
                <wp:effectExtent l="5715" t="2540" r="3175" b="5715"/>
                <wp:wrapNone/>
                <wp:docPr id="22" name="Skupin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257"/>
                          <a:chExt cx="6226" cy="812"/>
                        </a:xfrm>
                      </wpg:grpSpPr>
                      <wps:wsp>
                        <wps:cNvPr id="23" name="AutoShape 15"/>
                        <wps:cNvSpPr>
                          <a:spLocks/>
                        </wps:cNvSpPr>
                        <wps:spPr bwMode="auto">
                          <a:xfrm>
                            <a:off x="766" y="264"/>
                            <a:ext cx="6211" cy="797"/>
                          </a:xfrm>
                          <a:custGeom>
                            <a:avLst/>
                            <a:gdLst>
                              <a:gd name="T0" fmla="+- 0 767 767"/>
                              <a:gd name="T1" fmla="*/ T0 w 6211"/>
                              <a:gd name="T2" fmla="+- 0 265 265"/>
                              <a:gd name="T3" fmla="*/ 265 h 797"/>
                              <a:gd name="T4" fmla="+- 0 767 767"/>
                              <a:gd name="T5" fmla="*/ T4 w 6211"/>
                              <a:gd name="T6" fmla="+- 0 545 265"/>
                              <a:gd name="T7" fmla="*/ 545 h 797"/>
                              <a:gd name="T8" fmla="+- 0 767 767"/>
                              <a:gd name="T9" fmla="*/ T8 w 6211"/>
                              <a:gd name="T10" fmla="+- 0 265 265"/>
                              <a:gd name="T11" fmla="*/ 265 h 797"/>
                              <a:gd name="T12" fmla="+- 0 2285 767"/>
                              <a:gd name="T13" fmla="*/ T12 w 6211"/>
                              <a:gd name="T14" fmla="+- 0 265 265"/>
                              <a:gd name="T15" fmla="*/ 265 h 797"/>
                              <a:gd name="T16" fmla="+- 0 2270 767"/>
                              <a:gd name="T17" fmla="*/ T16 w 6211"/>
                              <a:gd name="T18" fmla="+- 0 265 265"/>
                              <a:gd name="T19" fmla="*/ 265 h 797"/>
                              <a:gd name="T20" fmla="+- 0 4066 767"/>
                              <a:gd name="T21" fmla="*/ T20 w 6211"/>
                              <a:gd name="T22" fmla="+- 0 265 265"/>
                              <a:gd name="T23" fmla="*/ 265 h 797"/>
                              <a:gd name="T24" fmla="+- 0 4051 767"/>
                              <a:gd name="T25" fmla="*/ T24 w 6211"/>
                              <a:gd name="T26" fmla="+- 0 265 265"/>
                              <a:gd name="T27" fmla="*/ 265 h 797"/>
                              <a:gd name="T28" fmla="+- 0 5224 767"/>
                              <a:gd name="T29" fmla="*/ T28 w 6211"/>
                              <a:gd name="T30" fmla="+- 0 265 265"/>
                              <a:gd name="T31" fmla="*/ 265 h 797"/>
                              <a:gd name="T32" fmla="+- 0 5209 767"/>
                              <a:gd name="T33" fmla="*/ T32 w 6211"/>
                              <a:gd name="T34" fmla="+- 0 265 265"/>
                              <a:gd name="T35" fmla="*/ 265 h 797"/>
                              <a:gd name="T36" fmla="+- 0 6977 767"/>
                              <a:gd name="T37" fmla="*/ T36 w 6211"/>
                              <a:gd name="T38" fmla="+- 0 265 265"/>
                              <a:gd name="T39" fmla="*/ 265 h 797"/>
                              <a:gd name="T40" fmla="+- 0 6977 767"/>
                              <a:gd name="T41" fmla="*/ T40 w 6211"/>
                              <a:gd name="T42" fmla="+- 0 545 265"/>
                              <a:gd name="T43" fmla="*/ 545 h 797"/>
                              <a:gd name="T44" fmla="+- 0 767 767"/>
                              <a:gd name="T45" fmla="*/ T44 w 6211"/>
                              <a:gd name="T46" fmla="+- 0 530 265"/>
                              <a:gd name="T47" fmla="*/ 530 h 797"/>
                              <a:gd name="T48" fmla="+- 0 767 767"/>
                              <a:gd name="T49" fmla="*/ T48 w 6211"/>
                              <a:gd name="T50" fmla="+- 0 796 265"/>
                              <a:gd name="T51" fmla="*/ 796 h 797"/>
                              <a:gd name="T52" fmla="+- 0 6977 767"/>
                              <a:gd name="T53" fmla="*/ T52 w 6211"/>
                              <a:gd name="T54" fmla="+- 0 530 265"/>
                              <a:gd name="T55" fmla="*/ 530 h 797"/>
                              <a:gd name="T56" fmla="+- 0 6977 767"/>
                              <a:gd name="T57" fmla="*/ T56 w 6211"/>
                              <a:gd name="T58" fmla="+- 0 796 265"/>
                              <a:gd name="T59" fmla="*/ 796 h 797"/>
                              <a:gd name="T60" fmla="+- 0 767 767"/>
                              <a:gd name="T61" fmla="*/ T60 w 6211"/>
                              <a:gd name="T62" fmla="+- 0 781 265"/>
                              <a:gd name="T63" fmla="*/ 781 h 797"/>
                              <a:gd name="T64" fmla="+- 0 767 767"/>
                              <a:gd name="T65" fmla="*/ T64 w 6211"/>
                              <a:gd name="T66" fmla="+- 0 1061 265"/>
                              <a:gd name="T67" fmla="*/ 1061 h 797"/>
                              <a:gd name="T68" fmla="+- 0 2285 767"/>
                              <a:gd name="T69" fmla="*/ T68 w 6211"/>
                              <a:gd name="T70" fmla="+- 0 1061 265"/>
                              <a:gd name="T71" fmla="*/ 1061 h 797"/>
                              <a:gd name="T72" fmla="+- 0 2270 767"/>
                              <a:gd name="T73" fmla="*/ T72 w 6211"/>
                              <a:gd name="T74" fmla="+- 0 1061 265"/>
                              <a:gd name="T75" fmla="*/ 1061 h 797"/>
                              <a:gd name="T76" fmla="+- 0 4066 767"/>
                              <a:gd name="T77" fmla="*/ T76 w 6211"/>
                              <a:gd name="T78" fmla="+- 0 1061 265"/>
                              <a:gd name="T79" fmla="*/ 1061 h 797"/>
                              <a:gd name="T80" fmla="+- 0 4051 767"/>
                              <a:gd name="T81" fmla="*/ T80 w 6211"/>
                              <a:gd name="T82" fmla="+- 0 1061 265"/>
                              <a:gd name="T83" fmla="*/ 1061 h 797"/>
                              <a:gd name="T84" fmla="+- 0 5224 767"/>
                              <a:gd name="T85" fmla="*/ T84 w 6211"/>
                              <a:gd name="T86" fmla="+- 0 1061 265"/>
                              <a:gd name="T87" fmla="*/ 1061 h 797"/>
                              <a:gd name="T88" fmla="+- 0 6977 767"/>
                              <a:gd name="T89" fmla="*/ T88 w 6211"/>
                              <a:gd name="T90" fmla="+- 0 781 265"/>
                              <a:gd name="T91" fmla="*/ 781 h 797"/>
                              <a:gd name="T92" fmla="+- 0 6977 767"/>
                              <a:gd name="T93" fmla="*/ T92 w 6211"/>
                              <a:gd name="T94" fmla="+- 0 1061 265"/>
                              <a:gd name="T95" fmla="*/ 1061 h 797"/>
                              <a:gd name="T96" fmla="+- 0 5209 767"/>
                              <a:gd name="T97" fmla="*/ T96 w 6211"/>
                              <a:gd name="T98" fmla="+- 0 1061 265"/>
                              <a:gd name="T99" fmla="*/ 1061 h 797"/>
                              <a:gd name="T100" fmla="+- 0 6977 767"/>
                              <a:gd name="T101" fmla="*/ T100 w 6211"/>
                              <a:gd name="T102" fmla="+- 0 1061 265"/>
                              <a:gd name="T103" fmla="*/ 1061 h 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211" h="797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  <a:moveTo>
                                  <a:pt x="0" y="0"/>
                                </a:moveTo>
                                <a:lnTo>
                                  <a:pt x="1518" y="0"/>
                                </a:lnTo>
                                <a:moveTo>
                                  <a:pt x="1503" y="0"/>
                                </a:moveTo>
                                <a:lnTo>
                                  <a:pt x="3299" y="0"/>
                                </a:lnTo>
                                <a:moveTo>
                                  <a:pt x="3284" y="0"/>
                                </a:moveTo>
                                <a:lnTo>
                                  <a:pt x="4457" y="0"/>
                                </a:lnTo>
                                <a:moveTo>
                                  <a:pt x="4442" y="0"/>
                                </a:moveTo>
                                <a:lnTo>
                                  <a:pt x="6210" y="0"/>
                                </a:lnTo>
                                <a:lnTo>
                                  <a:pt x="6210" y="280"/>
                                </a:lnTo>
                                <a:moveTo>
                                  <a:pt x="0" y="265"/>
                                </a:moveTo>
                                <a:lnTo>
                                  <a:pt x="0" y="531"/>
                                </a:lnTo>
                                <a:moveTo>
                                  <a:pt x="6210" y="265"/>
                                </a:moveTo>
                                <a:lnTo>
                                  <a:pt x="6210" y="531"/>
                                </a:lnTo>
                                <a:moveTo>
                                  <a:pt x="0" y="516"/>
                                </a:moveTo>
                                <a:lnTo>
                                  <a:pt x="0" y="796"/>
                                </a:lnTo>
                                <a:lnTo>
                                  <a:pt x="1518" y="796"/>
                                </a:lnTo>
                                <a:moveTo>
                                  <a:pt x="1503" y="796"/>
                                </a:moveTo>
                                <a:lnTo>
                                  <a:pt x="3299" y="796"/>
                                </a:lnTo>
                                <a:moveTo>
                                  <a:pt x="3284" y="796"/>
                                </a:moveTo>
                                <a:lnTo>
                                  <a:pt x="4457" y="796"/>
                                </a:lnTo>
                                <a:moveTo>
                                  <a:pt x="6210" y="516"/>
                                </a:moveTo>
                                <a:lnTo>
                                  <a:pt x="6210" y="796"/>
                                </a:lnTo>
                                <a:moveTo>
                                  <a:pt x="4442" y="796"/>
                                </a:moveTo>
                                <a:lnTo>
                                  <a:pt x="6210" y="7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320"/>
                            <a:ext cx="14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D7E" w:rsidRDefault="00B40D7E" w:rsidP="00B40D7E">
                              <w:pPr>
                                <w:spacing w:before="6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Rekapitulace DPH</w:t>
                              </w:r>
                            </w:p>
                            <w:p w:rsidR="00B40D7E" w:rsidRDefault="00B40D7E" w:rsidP="00B40D7E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Sazba 0%</w:t>
                              </w:r>
                            </w:p>
                            <w:p w:rsidR="00B40D7E" w:rsidRDefault="00B40D7E" w:rsidP="00B40D7E">
                              <w:pPr>
                                <w:spacing w:before="7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Sazba 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12" y="320"/>
                            <a:ext cx="113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D7E" w:rsidRDefault="00B40D7E" w:rsidP="00B40D7E">
                              <w:pPr>
                                <w:spacing w:before="6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Cena bez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9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B40D7E" w:rsidRDefault="00B40D7E" w:rsidP="00B40D7E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109 040,00</w:t>
                              </w:r>
                              <w:r>
                                <w:rPr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B40D7E" w:rsidRDefault="00B40D7E" w:rsidP="00B40D7E">
                              <w:pPr>
                                <w:spacing w:before="78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1 169,40</w:t>
                              </w:r>
                              <w:r>
                                <w:rPr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74" y="320"/>
                            <a:ext cx="73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D7E" w:rsidRDefault="00B40D7E" w:rsidP="00B40D7E">
                              <w:pPr>
                                <w:spacing w:before="6"/>
                                <w:ind w:left="371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15"/>
                                </w:rPr>
                                <w:t>DPH</w:t>
                              </w:r>
                            </w:p>
                            <w:p w:rsidR="00B40D7E" w:rsidRDefault="00B40D7E" w:rsidP="00B40D7E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B40D7E" w:rsidRDefault="00B40D7E" w:rsidP="00B40D7E">
                              <w:pPr>
                                <w:spacing w:before="78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245,57</w:t>
                              </w:r>
                              <w:r>
                                <w:rPr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97" y="320"/>
                            <a:ext cx="10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D7E" w:rsidRDefault="00B40D7E" w:rsidP="00B40D7E">
                              <w:pPr>
                                <w:spacing w:before="6"/>
                                <w:ind w:left="107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Cena s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B40D7E" w:rsidRDefault="00B40D7E" w:rsidP="00B40D7E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109 040,00</w:t>
                              </w:r>
                              <w:r>
                                <w:rPr>
                                  <w:spacing w:val="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B40D7E" w:rsidRDefault="00B40D7E" w:rsidP="00B40D7E">
                              <w:pPr>
                                <w:spacing w:before="78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1 414,97</w:t>
                              </w:r>
                              <w:r>
                                <w:rPr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2" o:spid="_x0000_s1026" style="position:absolute;left:0;text-align:left;margin-left:37.95pt;margin-top:12.85pt;width:311.3pt;height:40.6pt;z-index:251659264;mso-position-horizontal-relative:page" coordorigin="759,257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">
                <v:shape id="AutoShape 15" o:spid="_x0000_s1027" style="position:absolute;left:766;top:264;width:6211;height:797;visibility:visible;mso-wrap-style:square;v-text-anchor:top" coordsize="6211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5XY8MA&#10;AADbAAAADwAAAGRycy9kb3ducmV2LnhtbESPQYvCMBSE78L+h/AWvGmqC7pWoyyyq4J40BXPj+bZ&#10;1jYvpYm1/nsjCB6HmfmGmS1aU4qGapdbVjDoRyCIE6tzThUc//963yCcR9ZYWiYFd3KwmH90Zhhr&#10;e+M9NQefigBhF6OCzPsqltIlGRl0fVsRB+9sa4M+yDqVusZbgJtSDqNoJA3mHBYyrGiZUVIcrkaB&#10;vS4n48tquya/a/Zyeyoum+JXqe5n+zMF4an17/CrvdEKhl/w/B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5XY8MAAADbAAAADwAAAAAAAAAAAAAAAACYAgAAZHJzL2Rv&#10;d25yZXYueG1sUEsFBgAAAAAEAAQA9QAAAIgDAAAAAA==&#10;" path="m,l,280m,l1518,t-15,l3299,t-15,l4457,t-15,l6210,r,280m,265l,531m6210,265r,266m,516l,796r1518,m1503,796r1796,m3284,796r1173,m6210,516r,280m4442,796r1768,e" filled="f">
                  <v:path arrowok="t" o:connecttype="custom" o:connectlocs="0,265;0,545;0,265;1518,265;1503,265;3299,265;3284,265;4457,265;4442,265;6210,265;6210,545;0,530;0,796;6210,530;6210,796;0,781;0,1061;1518,1061;1503,1061;3299,1061;3284,1061;4457,1061;6210,781;6210,1061;4442,1061;6210,1061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820;top:320;width:14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B40D7E" w:rsidRDefault="00B40D7E" w:rsidP="00B40D7E">
                        <w:pPr>
                          <w:spacing w:before="6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Rekapitulace DPH</w:t>
                        </w:r>
                      </w:p>
                      <w:p w:rsidR="00B40D7E" w:rsidRDefault="00B40D7E" w:rsidP="00B40D7E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Sazba 0%</w:t>
                        </w:r>
                      </w:p>
                      <w:p w:rsidR="00B40D7E" w:rsidRDefault="00B40D7E" w:rsidP="00B40D7E">
                        <w:pPr>
                          <w:spacing w:before="7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Sazba 21%</w:t>
                        </w:r>
                      </w:p>
                    </w:txbxContent>
                  </v:textbox>
                </v:shape>
                <v:shape id="Text Box 17" o:spid="_x0000_s1029" type="#_x0000_t202" style="position:absolute;left:2912;top:320;width:1135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B40D7E" w:rsidRDefault="00B40D7E" w:rsidP="00B40D7E">
                        <w:pPr>
                          <w:spacing w:before="6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Cena bez</w:t>
                        </w:r>
                        <w:r>
                          <w:rPr>
                            <w:rFonts w:ascii="Trebuchet MS"/>
                            <w:b/>
                            <w:spacing w:val="-9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B40D7E" w:rsidRDefault="00B40D7E" w:rsidP="00B40D7E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109 040,00</w:t>
                        </w:r>
                        <w:r>
                          <w:rPr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  <w:p w:rsidR="00B40D7E" w:rsidRDefault="00B40D7E" w:rsidP="00B40D7E">
                        <w:pPr>
                          <w:spacing w:before="78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1 169,40</w:t>
                        </w:r>
                        <w:r>
                          <w:rPr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Text Box 18" o:spid="_x0000_s1030" type="#_x0000_t202" style="position:absolute;left:4474;top:320;width:73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B40D7E" w:rsidRDefault="00B40D7E" w:rsidP="00B40D7E">
                        <w:pPr>
                          <w:spacing w:before="6"/>
                          <w:ind w:left="371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15"/>
                          </w:rPr>
                          <w:t>DPH</w:t>
                        </w:r>
                      </w:p>
                      <w:p w:rsidR="00B40D7E" w:rsidRDefault="00B40D7E" w:rsidP="00B40D7E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  <w:p w:rsidR="00B40D7E" w:rsidRDefault="00B40D7E" w:rsidP="00B40D7E">
                        <w:pPr>
                          <w:spacing w:before="78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245,57</w:t>
                        </w:r>
                        <w:r>
                          <w:rPr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Text Box 19" o:spid="_x0000_s1031" type="#_x0000_t202" style="position:absolute;left:5897;top:320;width:10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B40D7E" w:rsidRDefault="00B40D7E" w:rsidP="00B40D7E">
                        <w:pPr>
                          <w:spacing w:before="6"/>
                          <w:ind w:left="107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Cena s</w:t>
                        </w:r>
                        <w:r>
                          <w:rPr>
                            <w:rFonts w:ascii="Trebuchet MS"/>
                            <w:b/>
                            <w:spacing w:val="1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B40D7E" w:rsidRDefault="00B40D7E" w:rsidP="00B40D7E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109 040,00</w:t>
                        </w:r>
                        <w:r>
                          <w:rPr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Kč</w:t>
                        </w:r>
                      </w:p>
                      <w:p w:rsidR="00B40D7E" w:rsidRDefault="00B40D7E" w:rsidP="00B40D7E">
                        <w:pPr>
                          <w:spacing w:before="78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1 414,97</w:t>
                        </w:r>
                        <w:r>
                          <w:rPr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40D7E">
        <w:rPr>
          <w:rFonts w:ascii="Trebuchet MS" w:eastAsia="Arial" w:hAnsi="Trebuchet MS" w:cs="Arial"/>
          <w:b/>
          <w:w w:val="105"/>
          <w:sz w:val="15"/>
        </w:rPr>
        <w:t xml:space="preserve">Tento doklad nelze použít jako  daňový  </w:t>
      </w:r>
      <w:r w:rsidRPr="00B40D7E">
        <w:rPr>
          <w:rFonts w:ascii="Trebuchet MS" w:eastAsia="Arial" w:hAnsi="Trebuchet MS" w:cs="Arial"/>
          <w:b/>
          <w:spacing w:val="-3"/>
          <w:w w:val="105"/>
          <w:sz w:val="15"/>
        </w:rPr>
        <w:t xml:space="preserve">doklad </w:t>
      </w:r>
      <w:r w:rsidRPr="00B40D7E">
        <w:rPr>
          <w:rFonts w:ascii="Arial" w:eastAsia="Arial" w:hAnsi="Arial" w:cs="Arial"/>
          <w:w w:val="105"/>
          <w:sz w:val="15"/>
        </w:rPr>
        <w:t>Po odebrání vámi zaplacených poukazů bude vystavena faktura - daňový</w:t>
      </w:r>
      <w:r w:rsidRPr="00B40D7E">
        <w:rPr>
          <w:rFonts w:ascii="Arial" w:eastAsia="Arial" w:hAnsi="Arial" w:cs="Arial"/>
          <w:spacing w:val="12"/>
          <w:w w:val="105"/>
          <w:sz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</w:rPr>
        <w:t>doklad</w:t>
      </w:r>
    </w:p>
    <w:p w:rsidR="00B40D7E" w:rsidRPr="00B40D7E" w:rsidRDefault="00B40D7E" w:rsidP="00B40D7E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6"/>
          <w:szCs w:val="15"/>
        </w:rPr>
      </w:pPr>
    </w:p>
    <w:p w:rsidR="00B40D7E" w:rsidRPr="00B40D7E" w:rsidRDefault="00B40D7E" w:rsidP="00B40D7E">
      <w:pPr>
        <w:widowControl w:val="0"/>
        <w:autoSpaceDE w:val="0"/>
        <w:autoSpaceDN w:val="0"/>
        <w:spacing w:after="0" w:line="240" w:lineRule="auto"/>
        <w:ind w:left="6707"/>
        <w:rPr>
          <w:rFonts w:ascii="Arial" w:eastAsia="Arial" w:hAnsi="Arial" w:cs="Arial"/>
          <w:sz w:val="15"/>
        </w:rPr>
      </w:pPr>
      <w:r w:rsidRPr="00B40D7E">
        <w:rPr>
          <w:rFonts w:ascii="Trebuchet MS" w:eastAsia="Arial" w:hAnsi="Trebuchet MS" w:cs="Arial"/>
          <w:b/>
          <w:w w:val="115"/>
          <w:sz w:val="15"/>
        </w:rPr>
        <w:t xml:space="preserve">Datum vystavení: </w:t>
      </w:r>
      <w:r w:rsidRPr="00B40D7E">
        <w:rPr>
          <w:rFonts w:ascii="Arial" w:eastAsia="Arial" w:hAnsi="Arial" w:cs="Arial"/>
          <w:w w:val="115"/>
          <w:sz w:val="15"/>
        </w:rPr>
        <w:t>05.11.2019</w:t>
      </w:r>
    </w:p>
    <w:p w:rsidR="00B40D7E" w:rsidRPr="00B40D7E" w:rsidRDefault="00B40D7E" w:rsidP="00B40D7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5"/>
        </w:rPr>
      </w:pPr>
    </w:p>
    <w:p w:rsidR="00B40D7E" w:rsidRPr="00B40D7E" w:rsidRDefault="00B40D7E" w:rsidP="00B40D7E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16"/>
          <w:szCs w:val="15"/>
        </w:rPr>
      </w:pPr>
    </w:p>
    <w:p w:rsidR="00B40D7E" w:rsidRPr="00B40D7E" w:rsidRDefault="00B40D7E" w:rsidP="00B40D7E">
      <w:pPr>
        <w:widowControl w:val="0"/>
        <w:autoSpaceDE w:val="0"/>
        <w:autoSpaceDN w:val="0"/>
        <w:spacing w:before="107" w:after="0" w:line="240" w:lineRule="auto"/>
        <w:ind w:left="149"/>
        <w:outlineLvl w:val="0"/>
        <w:rPr>
          <w:rFonts w:ascii="Trebuchet MS" w:eastAsia="Trebuchet MS" w:hAnsi="Trebuchet MS" w:cs="Trebuchet MS"/>
          <w:b/>
          <w:bCs/>
          <w:sz w:val="15"/>
          <w:szCs w:val="15"/>
        </w:rPr>
      </w:pPr>
      <w:r w:rsidRPr="00B40D7E">
        <w:rPr>
          <w:rFonts w:ascii="Trebuchet MS" w:eastAsia="Trebuchet MS" w:hAnsi="Trebuchet MS" w:cs="Trebuchet MS"/>
          <w:b/>
          <w:bCs/>
          <w:noProof/>
          <w:sz w:val="15"/>
          <w:szCs w:val="15"/>
          <w:lang w:eastAsia="cs-CZ"/>
        </w:rPr>
        <w:drawing>
          <wp:anchor distT="0" distB="0" distL="0" distR="0" simplePos="0" relativeHeight="251662336" behindDoc="0" locked="0" layoutInCell="1" allowOverlap="1" wp14:anchorId="71810CBF" wp14:editId="7ED2E6C1">
            <wp:simplePos x="0" y="0"/>
            <wp:positionH relativeFrom="page">
              <wp:posOffset>5422017</wp:posOffset>
            </wp:positionH>
            <wp:positionV relativeFrom="paragraph">
              <wp:posOffset>25542</wp:posOffset>
            </wp:positionV>
            <wp:extent cx="1656316" cy="523709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316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Detail k objednávce</w:t>
      </w:r>
    </w:p>
    <w:p w:rsidR="00B40D7E" w:rsidRPr="00B40D7E" w:rsidRDefault="00B40D7E" w:rsidP="00B40D7E">
      <w:pPr>
        <w:widowControl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sz w:val="18"/>
          <w:szCs w:val="15"/>
        </w:rPr>
      </w:pPr>
    </w:p>
    <w:p w:rsidR="00B40D7E" w:rsidRPr="00B40D7E" w:rsidRDefault="00B40D7E" w:rsidP="00B40D7E">
      <w:pPr>
        <w:widowControl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sz w:val="18"/>
          <w:szCs w:val="15"/>
        </w:rPr>
      </w:pPr>
    </w:p>
    <w:p w:rsidR="00B40D7E" w:rsidRPr="00B40D7E" w:rsidRDefault="00B40D7E" w:rsidP="00B40D7E">
      <w:pPr>
        <w:widowControl w:val="0"/>
        <w:tabs>
          <w:tab w:val="left" w:pos="2706"/>
          <w:tab w:val="left" w:pos="3800"/>
          <w:tab w:val="left" w:pos="5483"/>
        </w:tabs>
        <w:autoSpaceDE w:val="0"/>
        <w:autoSpaceDN w:val="0"/>
        <w:spacing w:before="110" w:after="0" w:line="240" w:lineRule="auto"/>
        <w:ind w:left="1053"/>
        <w:rPr>
          <w:rFonts w:ascii="Trebuchet MS" w:eastAsia="Arial" w:hAnsi="Trebuchet MS" w:cs="Arial"/>
          <w:b/>
          <w:sz w:val="15"/>
        </w:rPr>
      </w:pPr>
      <w:r w:rsidRPr="00B40D7E">
        <w:rPr>
          <w:rFonts w:ascii="Trebuchet MS" w:eastAsia="Arial" w:hAnsi="Trebuchet MS" w:cs="Arial"/>
          <w:b/>
          <w:w w:val="110"/>
          <w:sz w:val="15"/>
        </w:rPr>
        <w:t>Produkt</w:t>
      </w:r>
      <w:r w:rsidRPr="00B40D7E">
        <w:rPr>
          <w:rFonts w:ascii="Trebuchet MS" w:eastAsia="Arial" w:hAnsi="Trebuchet MS" w:cs="Arial"/>
          <w:b/>
          <w:w w:val="110"/>
          <w:sz w:val="15"/>
        </w:rPr>
        <w:tab/>
        <w:t>Cena</w:t>
      </w:r>
      <w:r w:rsidRPr="00B40D7E">
        <w:rPr>
          <w:rFonts w:ascii="Trebuchet MS" w:eastAsia="Arial" w:hAnsi="Trebuchet MS" w:cs="Arial"/>
          <w:b/>
          <w:spacing w:val="5"/>
          <w:w w:val="110"/>
          <w:sz w:val="15"/>
        </w:rPr>
        <w:t xml:space="preserve"> </w:t>
      </w:r>
      <w:r w:rsidRPr="00B40D7E">
        <w:rPr>
          <w:rFonts w:ascii="Trebuchet MS" w:eastAsia="Arial" w:hAnsi="Trebuchet MS" w:cs="Arial"/>
          <w:b/>
          <w:w w:val="110"/>
          <w:sz w:val="15"/>
        </w:rPr>
        <w:t>/</w:t>
      </w:r>
      <w:r w:rsidRPr="00B40D7E">
        <w:rPr>
          <w:rFonts w:ascii="Trebuchet MS" w:eastAsia="Arial" w:hAnsi="Trebuchet MS" w:cs="Arial"/>
          <w:b/>
          <w:spacing w:val="6"/>
          <w:w w:val="110"/>
          <w:sz w:val="15"/>
        </w:rPr>
        <w:t xml:space="preserve"> </w:t>
      </w:r>
      <w:r w:rsidRPr="00B40D7E">
        <w:rPr>
          <w:rFonts w:ascii="Trebuchet MS" w:eastAsia="Arial" w:hAnsi="Trebuchet MS" w:cs="Arial"/>
          <w:b/>
          <w:w w:val="110"/>
          <w:sz w:val="15"/>
        </w:rPr>
        <w:t>Ks</w:t>
      </w:r>
      <w:r w:rsidRPr="00B40D7E">
        <w:rPr>
          <w:rFonts w:ascii="Trebuchet MS" w:eastAsia="Arial" w:hAnsi="Trebuchet MS" w:cs="Arial"/>
          <w:b/>
          <w:w w:val="110"/>
          <w:sz w:val="15"/>
        </w:rPr>
        <w:tab/>
        <w:t>Počet</w:t>
      </w:r>
      <w:r w:rsidRPr="00B40D7E">
        <w:rPr>
          <w:rFonts w:ascii="Trebuchet MS" w:eastAsia="Arial" w:hAnsi="Trebuchet MS" w:cs="Arial"/>
          <w:b/>
          <w:spacing w:val="13"/>
          <w:w w:val="110"/>
          <w:sz w:val="15"/>
        </w:rPr>
        <w:t xml:space="preserve"> </w:t>
      </w:r>
      <w:r w:rsidRPr="00B40D7E">
        <w:rPr>
          <w:rFonts w:ascii="Trebuchet MS" w:eastAsia="Arial" w:hAnsi="Trebuchet MS" w:cs="Arial"/>
          <w:b/>
          <w:w w:val="110"/>
          <w:sz w:val="15"/>
        </w:rPr>
        <w:t>kusů</w:t>
      </w:r>
      <w:r w:rsidRPr="00B40D7E">
        <w:rPr>
          <w:rFonts w:ascii="Trebuchet MS" w:eastAsia="Arial" w:hAnsi="Trebuchet MS" w:cs="Arial"/>
          <w:b/>
          <w:w w:val="110"/>
          <w:sz w:val="15"/>
        </w:rPr>
        <w:tab/>
        <w:t>Celkem</w:t>
      </w:r>
    </w:p>
    <w:p w:rsidR="00B40D7E" w:rsidRPr="00B40D7E" w:rsidRDefault="00B40D7E" w:rsidP="00B40D7E">
      <w:pPr>
        <w:widowControl w:val="0"/>
        <w:tabs>
          <w:tab w:val="left" w:pos="3042"/>
          <w:tab w:val="left" w:pos="4408"/>
          <w:tab w:val="left" w:pos="5133"/>
        </w:tabs>
        <w:autoSpaceDE w:val="0"/>
        <w:autoSpaceDN w:val="0"/>
        <w:spacing w:before="45" w:after="0" w:line="240" w:lineRule="auto"/>
        <w:ind w:left="292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Stravenka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80.00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232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18 560,00</w:t>
      </w:r>
      <w:r w:rsidRPr="00B40D7E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tabs>
          <w:tab w:val="left" w:pos="3042"/>
          <w:tab w:val="left" w:pos="4408"/>
          <w:tab w:val="left" w:pos="5133"/>
        </w:tabs>
        <w:autoSpaceDE w:val="0"/>
        <w:autoSpaceDN w:val="0"/>
        <w:spacing w:before="46" w:after="0" w:line="240" w:lineRule="auto"/>
        <w:ind w:left="292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Stravenka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80.00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500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40 000,00</w:t>
      </w:r>
      <w:r w:rsidRPr="00B40D7E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tabs>
          <w:tab w:val="left" w:pos="3042"/>
          <w:tab w:val="left" w:pos="4408"/>
          <w:tab w:val="left" w:pos="5133"/>
        </w:tabs>
        <w:autoSpaceDE w:val="0"/>
        <w:autoSpaceDN w:val="0"/>
        <w:spacing w:before="47" w:after="0" w:line="240" w:lineRule="auto"/>
        <w:ind w:left="292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Stravenka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80.00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500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40 000,00</w:t>
      </w:r>
      <w:r w:rsidRPr="00B40D7E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tabs>
          <w:tab w:val="left" w:pos="3042"/>
          <w:tab w:val="left" w:pos="4408"/>
          <w:tab w:val="left" w:pos="5133"/>
        </w:tabs>
        <w:autoSpaceDE w:val="0"/>
        <w:autoSpaceDN w:val="0"/>
        <w:spacing w:before="46" w:after="0" w:line="240" w:lineRule="auto"/>
        <w:ind w:left="292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Stravenka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80.00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131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10 480,00</w:t>
      </w:r>
      <w:r w:rsidRPr="00B40D7E">
        <w:rPr>
          <w:rFonts w:ascii="Arial" w:eastAsia="Arial" w:hAnsi="Arial" w:cs="Arial"/>
          <w:spacing w:val="7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tabs>
          <w:tab w:val="left" w:pos="2852"/>
          <w:tab w:val="left" w:pos="4056"/>
          <w:tab w:val="left" w:pos="4230"/>
          <w:tab w:val="left" w:pos="4935"/>
          <w:tab w:val="left" w:pos="5483"/>
        </w:tabs>
        <w:autoSpaceDE w:val="0"/>
        <w:autoSpaceDN w:val="0"/>
        <w:spacing w:before="47" w:after="0" w:line="302" w:lineRule="auto"/>
        <w:ind w:left="1105" w:right="4813" w:hanging="814"/>
        <w:outlineLvl w:val="0"/>
        <w:rPr>
          <w:rFonts w:ascii="Trebuchet MS" w:eastAsia="Trebuchet MS" w:hAnsi="Trebuchet MS" w:cs="Trebuchet MS"/>
          <w:b/>
          <w:bCs/>
          <w:sz w:val="15"/>
          <w:szCs w:val="15"/>
        </w:rPr>
      </w:pP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Celkem</w:t>
      </w:r>
      <w:r w:rsidRPr="00B40D7E">
        <w:rPr>
          <w:rFonts w:ascii="Trebuchet MS" w:eastAsia="Trebuchet MS" w:hAnsi="Trebuchet MS" w:cs="Trebuchet MS"/>
          <w:b/>
          <w:bCs/>
          <w:spacing w:val="-9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za</w:t>
      </w:r>
      <w:r w:rsidRPr="00B40D7E">
        <w:rPr>
          <w:rFonts w:ascii="Trebuchet MS" w:eastAsia="Trebuchet MS" w:hAnsi="Trebuchet MS" w:cs="Trebuchet MS"/>
          <w:b/>
          <w:bCs/>
          <w:spacing w:val="-8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produkty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1363</w:t>
      </w:r>
      <w:r w:rsidRPr="00B40D7E">
        <w:rPr>
          <w:rFonts w:ascii="Trebuchet MS" w:eastAsia="Trebuchet MS" w:hAnsi="Trebuchet MS" w:cs="Trebuchet MS"/>
          <w:b/>
          <w:bCs/>
          <w:spacing w:val="-2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ks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109 040,00</w:t>
      </w:r>
      <w:r w:rsidRPr="00B40D7E">
        <w:rPr>
          <w:rFonts w:ascii="Trebuchet MS" w:eastAsia="Trebuchet MS" w:hAnsi="Trebuchet MS" w:cs="Trebuchet MS"/>
          <w:b/>
          <w:bCs/>
          <w:spacing w:val="-30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spacing w:val="-9"/>
          <w:w w:val="115"/>
          <w:sz w:val="15"/>
          <w:szCs w:val="15"/>
        </w:rPr>
        <w:t xml:space="preserve">Kč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Služba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Cena</w:t>
      </w:r>
      <w:r w:rsidRPr="00B40D7E">
        <w:rPr>
          <w:rFonts w:ascii="Trebuchet MS" w:eastAsia="Trebuchet MS" w:hAnsi="Trebuchet MS" w:cs="Trebuchet MS"/>
          <w:b/>
          <w:bCs/>
          <w:spacing w:val="-12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/</w:t>
      </w:r>
      <w:r w:rsidRPr="00B40D7E">
        <w:rPr>
          <w:rFonts w:ascii="Trebuchet MS" w:eastAsia="Trebuchet MS" w:hAnsi="Trebuchet MS" w:cs="Trebuchet MS"/>
          <w:b/>
          <w:bCs/>
          <w:spacing w:val="-11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j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Počet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</w:r>
      <w:r w:rsidRPr="00B40D7E">
        <w:rPr>
          <w:rFonts w:ascii="Trebuchet MS" w:eastAsia="Trebuchet MS" w:hAnsi="Trebuchet MS" w:cs="Trebuchet MS"/>
          <w:b/>
          <w:bCs/>
          <w:spacing w:val="-3"/>
          <w:w w:val="115"/>
          <w:sz w:val="15"/>
          <w:szCs w:val="15"/>
        </w:rPr>
        <w:t>Celkem</w:t>
      </w:r>
    </w:p>
    <w:p w:rsidR="00B40D7E" w:rsidRPr="00B40D7E" w:rsidRDefault="00B40D7E" w:rsidP="00B40D7E">
      <w:pPr>
        <w:widowControl w:val="0"/>
        <w:autoSpaceDE w:val="0"/>
        <w:autoSpaceDN w:val="0"/>
        <w:spacing w:after="0" w:line="302" w:lineRule="auto"/>
        <w:rPr>
          <w:rFonts w:ascii="Arial" w:eastAsia="Arial" w:hAnsi="Arial" w:cs="Arial"/>
        </w:rPr>
        <w:sectPr w:rsidR="00B40D7E" w:rsidRPr="00B40D7E" w:rsidSect="00B40D7E">
          <w:headerReference w:type="default" r:id="rId8"/>
          <w:footerReference w:type="default" r:id="rId9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p w:rsidR="00B40D7E" w:rsidRPr="00B40D7E" w:rsidRDefault="00B40D7E" w:rsidP="00B40D7E">
      <w:pPr>
        <w:widowControl w:val="0"/>
        <w:autoSpaceDE w:val="0"/>
        <w:autoSpaceDN w:val="0"/>
        <w:spacing w:after="0" w:line="264" w:lineRule="auto"/>
        <w:ind w:left="292" w:right="27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noProof/>
          <w:sz w:val="15"/>
          <w:szCs w:val="15"/>
          <w:lang w:eastAsia="cs-CZ"/>
        </w:rPr>
        <w:lastRenderedPageBreak/>
        <w:drawing>
          <wp:anchor distT="0" distB="0" distL="0" distR="0" simplePos="0" relativeHeight="251661312" behindDoc="0" locked="0" layoutInCell="1" allowOverlap="1" wp14:anchorId="7BEB858D" wp14:editId="156F73C7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D7E">
        <w:rPr>
          <w:rFonts w:ascii="Arial" w:eastAsia="Arial" w:hAnsi="Arial" w:cs="Arial"/>
          <w:w w:val="105"/>
          <w:sz w:val="15"/>
          <w:szCs w:val="15"/>
        </w:rPr>
        <w:t>Poplatek za pobočkové operace</w:t>
      </w:r>
    </w:p>
    <w:p w:rsidR="00B40D7E" w:rsidRPr="00B40D7E" w:rsidRDefault="00B40D7E" w:rsidP="00B40D7E">
      <w:pPr>
        <w:widowControl w:val="0"/>
        <w:autoSpaceDE w:val="0"/>
        <w:autoSpaceDN w:val="0"/>
        <w:spacing w:before="27" w:after="0" w:line="240" w:lineRule="auto"/>
        <w:ind w:left="292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Poplatek za službu -</w:t>
      </w:r>
    </w:p>
    <w:p w:rsidR="00B40D7E" w:rsidRPr="00B40D7E" w:rsidRDefault="00B40D7E" w:rsidP="00B40D7E">
      <w:pPr>
        <w:widowControl w:val="0"/>
        <w:tabs>
          <w:tab w:val="left" w:pos="1762"/>
          <w:tab w:val="left" w:pos="2622"/>
        </w:tabs>
        <w:autoSpaceDE w:val="0"/>
        <w:autoSpaceDN w:val="0"/>
        <w:spacing w:before="93" w:after="0" w:line="240" w:lineRule="auto"/>
        <w:ind w:right="4813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sz w:val="15"/>
          <w:szCs w:val="15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ragraph">
                  <wp:posOffset>5080</wp:posOffset>
                </wp:positionV>
                <wp:extent cx="3732530" cy="674370"/>
                <wp:effectExtent l="0" t="0" r="2540" b="3175"/>
                <wp:wrapNone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6"/>
                              <w:gridCol w:w="1440"/>
                              <w:gridCol w:w="1314"/>
                            </w:tblGrid>
                            <w:tr w:rsidR="00B40D7E">
                              <w:trPr>
                                <w:trHeight w:val="202"/>
                              </w:trPr>
                              <w:tc>
                                <w:tcPr>
                                  <w:tcW w:w="3126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Stravenka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0D7E">
                              <w:trPr>
                                <w:trHeight w:val="218"/>
                              </w:trPr>
                              <w:tc>
                                <w:tcPr>
                                  <w:tcW w:w="3126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5"/>
                                      <w:sz w:val="15"/>
                                    </w:rPr>
                                    <w:t>Celkem za služby bez DPH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1 169,40 Kč</w:t>
                                  </w:r>
                                </w:p>
                              </w:tc>
                            </w:tr>
                            <w:tr w:rsidR="00B40D7E">
                              <w:trPr>
                                <w:trHeight w:val="219"/>
                              </w:trPr>
                              <w:tc>
                                <w:tcPr>
                                  <w:tcW w:w="3126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DPH 21%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245,57 Kč</w:t>
                                  </w:r>
                                </w:p>
                              </w:tc>
                            </w:tr>
                            <w:tr w:rsidR="00B40D7E">
                              <w:trPr>
                                <w:trHeight w:val="218"/>
                              </w:trPr>
                              <w:tc>
                                <w:tcPr>
                                  <w:tcW w:w="3126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5"/>
                                      <w:sz w:val="15"/>
                                    </w:rPr>
                                    <w:t>Celkem za služby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23"/>
                                    <w:ind w:right="127"/>
                                    <w:jc w:val="right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20"/>
                                      <w:sz w:val="15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23"/>
                                    <w:ind w:right="50"/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0"/>
                                      <w:sz w:val="15"/>
                                    </w:rPr>
                                    <w:t>1 414,97 Kč</w:t>
                                  </w:r>
                                </w:p>
                              </w:tc>
                            </w:tr>
                            <w:tr w:rsidR="00B40D7E">
                              <w:trPr>
                                <w:trHeight w:val="201"/>
                              </w:trPr>
                              <w:tc>
                                <w:tcPr>
                                  <w:tcW w:w="3126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23" w:line="158" w:lineRule="exact"/>
                                    <w:ind w:left="50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B40D7E" w:rsidRDefault="00B40D7E">
                                  <w:pPr>
                                    <w:pStyle w:val="TableParagraph"/>
                                    <w:spacing w:before="23" w:line="158" w:lineRule="exact"/>
                                    <w:ind w:right="50"/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0"/>
                                      <w:sz w:val="15"/>
                                    </w:rPr>
                                    <w:t>110 454,97 Kč</w:t>
                                  </w:r>
                                </w:p>
                              </w:tc>
                            </w:tr>
                          </w:tbl>
                          <w:p w:rsidR="00B40D7E" w:rsidRDefault="00B40D7E" w:rsidP="00B40D7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32" type="#_x0000_t202" style="position:absolute;left:0;text-align:left;margin-left:38.15pt;margin-top:.4pt;width:293.9pt;height:53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6"/>
                        <w:gridCol w:w="1440"/>
                        <w:gridCol w:w="1314"/>
                      </w:tblGrid>
                      <w:tr w:rsidR="00B40D7E">
                        <w:trPr>
                          <w:trHeight w:val="202"/>
                        </w:trPr>
                        <w:tc>
                          <w:tcPr>
                            <w:tcW w:w="3126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Stravenka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B40D7E" w:rsidRDefault="00B40D7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0D7E">
                        <w:trPr>
                          <w:trHeight w:val="218"/>
                        </w:trPr>
                        <w:tc>
                          <w:tcPr>
                            <w:tcW w:w="3126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5"/>
                                <w:sz w:val="15"/>
                              </w:rPr>
                              <w:t>Celkem za služby bez DPH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40D7E" w:rsidRDefault="00B40D7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1 169,40 Kč</w:t>
                            </w:r>
                          </w:p>
                        </w:tc>
                      </w:tr>
                      <w:tr w:rsidR="00B40D7E">
                        <w:trPr>
                          <w:trHeight w:val="219"/>
                        </w:trPr>
                        <w:tc>
                          <w:tcPr>
                            <w:tcW w:w="3126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DPH 21%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40D7E" w:rsidRDefault="00B40D7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245,57 Kč</w:t>
                            </w:r>
                          </w:p>
                        </w:tc>
                      </w:tr>
                      <w:tr w:rsidR="00B40D7E">
                        <w:trPr>
                          <w:trHeight w:val="218"/>
                        </w:trPr>
                        <w:tc>
                          <w:tcPr>
                            <w:tcW w:w="3126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5"/>
                                <w:sz w:val="15"/>
                              </w:rPr>
                              <w:t>Celkem za služby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23"/>
                              <w:ind w:right="127"/>
                              <w:jc w:val="right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15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23"/>
                              <w:ind w:right="50"/>
                              <w:jc w:val="right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15"/>
                              </w:rPr>
                              <w:t>1 414,97 Kč</w:t>
                            </w:r>
                          </w:p>
                        </w:tc>
                      </w:tr>
                      <w:tr w:rsidR="00B40D7E">
                        <w:trPr>
                          <w:trHeight w:val="201"/>
                        </w:trPr>
                        <w:tc>
                          <w:tcPr>
                            <w:tcW w:w="3126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23" w:line="158" w:lineRule="exact"/>
                              <w:ind w:left="50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40D7E" w:rsidRDefault="00B40D7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 w:rsidR="00B40D7E" w:rsidRDefault="00B40D7E">
                            <w:pPr>
                              <w:pStyle w:val="TableParagraph"/>
                              <w:spacing w:before="23" w:line="158" w:lineRule="exact"/>
                              <w:ind w:right="50"/>
                              <w:jc w:val="right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15"/>
                              </w:rPr>
                              <w:t>110 454,97 Kč</w:t>
                            </w:r>
                          </w:p>
                        </w:tc>
                      </w:tr>
                    </w:tbl>
                    <w:p w:rsidR="00B40D7E" w:rsidRDefault="00B40D7E" w:rsidP="00B40D7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40D7E">
        <w:rPr>
          <w:rFonts w:ascii="Arial" w:eastAsia="Arial" w:hAnsi="Arial" w:cs="Arial"/>
          <w:sz w:val="15"/>
          <w:szCs w:val="15"/>
        </w:rPr>
        <w:br w:type="column"/>
      </w:r>
      <w:r w:rsidRPr="00B40D7E">
        <w:rPr>
          <w:rFonts w:ascii="Arial" w:eastAsia="Arial" w:hAnsi="Arial" w:cs="Arial"/>
          <w:w w:val="105"/>
          <w:sz w:val="15"/>
          <w:szCs w:val="15"/>
        </w:rPr>
        <w:lastRenderedPageBreak/>
        <w:t>79,00 Kč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79,00</w:t>
      </w:r>
      <w:r w:rsidRPr="00B40D7E">
        <w:rPr>
          <w:rFonts w:ascii="Arial" w:eastAsia="Arial" w:hAnsi="Arial" w:cs="Arial"/>
          <w:spacing w:val="-1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0"/>
          <w:szCs w:val="15"/>
        </w:rPr>
      </w:pPr>
    </w:p>
    <w:p w:rsidR="00B40D7E" w:rsidRPr="00B40D7E" w:rsidRDefault="00B40D7E" w:rsidP="00B40D7E">
      <w:pPr>
        <w:widowControl w:val="0"/>
        <w:tabs>
          <w:tab w:val="left" w:pos="1591"/>
          <w:tab w:val="left" w:pos="2226"/>
        </w:tabs>
        <w:autoSpaceDE w:val="0"/>
        <w:autoSpaceDN w:val="0"/>
        <w:spacing w:before="1" w:after="0" w:line="240" w:lineRule="auto"/>
        <w:ind w:right="4813"/>
        <w:jc w:val="right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1.00%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</w:t>
      </w:r>
      <w:r w:rsidRPr="00B40D7E">
        <w:rPr>
          <w:rFonts w:ascii="Arial" w:eastAsia="Arial" w:hAnsi="Arial" w:cs="Arial"/>
          <w:w w:val="105"/>
          <w:sz w:val="15"/>
          <w:szCs w:val="15"/>
        </w:rPr>
        <w:tab/>
        <w:t>1 090,40</w:t>
      </w:r>
      <w:r w:rsidRPr="00B40D7E">
        <w:rPr>
          <w:rFonts w:ascii="Arial" w:eastAsia="Arial" w:hAnsi="Arial" w:cs="Arial"/>
          <w:spacing w:val="4"/>
          <w:w w:val="105"/>
          <w:sz w:val="15"/>
          <w:szCs w:val="15"/>
        </w:rPr>
        <w:t xml:space="preserve"> </w:t>
      </w:r>
      <w:r w:rsidRPr="00B40D7E">
        <w:rPr>
          <w:rFonts w:ascii="Arial" w:eastAsia="Arial" w:hAnsi="Arial" w:cs="Arial"/>
          <w:w w:val="105"/>
          <w:sz w:val="15"/>
          <w:szCs w:val="15"/>
        </w:rPr>
        <w:t>Kč</w:t>
      </w:r>
    </w:p>
    <w:p w:rsidR="00B40D7E" w:rsidRPr="00B40D7E" w:rsidRDefault="00B40D7E" w:rsidP="00B40D7E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</w:rPr>
        <w:sectPr w:rsidR="00B40D7E" w:rsidRPr="00B40D7E">
          <w:type w:val="continuous"/>
          <w:pgSz w:w="11910" w:h="16840"/>
          <w:pgMar w:top="1200" w:right="500" w:bottom="860" w:left="520" w:header="708" w:footer="708" w:gutter="0"/>
          <w:cols w:num="2" w:space="708" w:equalWidth="0">
            <w:col w:w="1968" w:space="566"/>
            <w:col w:w="8356"/>
          </w:cols>
        </w:sectPr>
      </w:pP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611"/>
        <w:gridCol w:w="5321"/>
      </w:tblGrid>
      <w:tr w:rsidR="00B40D7E" w:rsidRPr="00B40D7E" w:rsidTr="00D20A7A">
        <w:trPr>
          <w:trHeight w:val="233"/>
        </w:trPr>
        <w:tc>
          <w:tcPr>
            <w:tcW w:w="1710" w:type="dxa"/>
            <w:tcBorders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38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B40D7E" w:rsidRPr="00B40D7E" w:rsidRDefault="00B40D7E" w:rsidP="00B40D7E">
            <w:pPr>
              <w:spacing w:before="38"/>
              <w:ind w:left="124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1" w:type="dxa"/>
            <w:tcBorders>
              <w:bottom w:val="nil"/>
            </w:tcBorders>
          </w:tcPr>
          <w:p w:rsidR="00B40D7E" w:rsidRPr="00B40D7E" w:rsidRDefault="00B40D7E" w:rsidP="00B40D7E">
            <w:pPr>
              <w:spacing w:before="38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Fakturační adresa:</w:t>
            </w:r>
          </w:p>
        </w:tc>
      </w:tr>
      <w:tr w:rsidR="00B40D7E" w:rsidRPr="00B40D7E" w:rsidTr="00D20A7A">
        <w:trPr>
          <w:trHeight w:val="211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24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Radlická 2, 150 00 Praha 5 - Smíchov</w:t>
            </w:r>
          </w:p>
        </w:tc>
        <w:tc>
          <w:tcPr>
            <w:tcW w:w="5321" w:type="dxa"/>
            <w:vMerge w:val="restart"/>
            <w:tcBorders>
              <w:top w:val="nil"/>
            </w:tcBorders>
          </w:tcPr>
          <w:p w:rsidR="00B40D7E" w:rsidRPr="00B40D7E" w:rsidRDefault="00B40D7E" w:rsidP="00B40D7E">
            <w:pPr>
              <w:spacing w:before="24"/>
              <w:ind w:left="431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sz w:val="15"/>
              </w:rPr>
              <w:t>Vězeňská služba ČR</w:t>
            </w:r>
          </w:p>
          <w:p w:rsidR="00B40D7E" w:rsidRPr="00B40D7E" w:rsidRDefault="00B40D7E" w:rsidP="00B40D7E">
            <w:pPr>
              <w:tabs>
                <w:tab w:val="left" w:pos="1497"/>
              </w:tabs>
              <w:spacing w:line="220" w:lineRule="atLeast"/>
              <w:ind w:left="431" w:right="1376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 xml:space="preserve">Vazební věznice Ostrava, Havlíčkovo nábřeží </w:t>
            </w:r>
            <w:r w:rsidRPr="00B40D7E">
              <w:rPr>
                <w:rFonts w:ascii="Arial" w:eastAsia="Arial" w:hAnsi="Arial" w:cs="Arial"/>
                <w:spacing w:val="-5"/>
                <w:w w:val="105"/>
                <w:sz w:val="15"/>
              </w:rPr>
              <w:t xml:space="preserve">34a </w:t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>70128</w:t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ab/>
              <w:t>Ostrava</w:t>
            </w:r>
          </w:p>
        </w:tc>
      </w:tr>
      <w:tr w:rsidR="00B40D7E" w:rsidRPr="00B40D7E" w:rsidTr="00D20A7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17" w:line="167" w:lineRule="exact"/>
              <w:ind w:left="37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IČ: </w:t>
            </w:r>
            <w:r w:rsidRPr="00B40D7E">
              <w:rPr>
                <w:rFonts w:ascii="Arial" w:eastAsia="Arial" w:hAnsi="Arial" w:cs="Arial"/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17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DIČ: </w:t>
            </w:r>
            <w:r w:rsidRPr="00B40D7E">
              <w:rPr>
                <w:rFonts w:ascii="Arial" w:eastAsia="Arial" w:hAnsi="Arial" w:cs="Arial"/>
                <w:w w:val="110"/>
                <w:sz w:val="15"/>
              </w:rPr>
              <w:t>CZ61860476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227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17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17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Komerční banka, a.s. /0100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210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line="168" w:lineRule="exact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line="166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10"/>
                <w:sz w:val="15"/>
                <w:highlight w:val="black"/>
              </w:rPr>
              <w:t>XXXXXXXXXXXXXX</w:t>
            </w:r>
          </w:p>
        </w:tc>
        <w:tc>
          <w:tcPr>
            <w:tcW w:w="5321" w:type="dxa"/>
            <w:tcBorders>
              <w:bottom w:val="nil"/>
            </w:tcBorders>
          </w:tcPr>
          <w:p w:rsidR="00B40D7E" w:rsidRPr="00B40D7E" w:rsidRDefault="00B40D7E" w:rsidP="00B40D7E">
            <w:pPr>
              <w:spacing w:before="38" w:line="152" w:lineRule="exact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0"/>
                <w:sz w:val="15"/>
              </w:rPr>
              <w:t>Název obj.:</w:t>
            </w:r>
          </w:p>
        </w:tc>
      </w:tr>
      <w:tr w:rsidR="00B40D7E" w:rsidRPr="00B40D7E" w:rsidTr="00D20A7A">
        <w:trPr>
          <w:trHeight w:val="218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2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2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10"/>
                <w:sz w:val="15"/>
              </w:rPr>
              <w:t>0000000000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B40D7E" w:rsidRPr="00B40D7E" w:rsidRDefault="00B40D7E" w:rsidP="00B40D7E">
            <w:pPr>
              <w:tabs>
                <w:tab w:val="left" w:pos="1497"/>
              </w:tabs>
              <w:spacing w:before="47" w:line="152" w:lineRule="exact"/>
              <w:ind w:left="38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05"/>
                <w:sz w:val="15"/>
              </w:rPr>
              <w:t>Banka:</w:t>
            </w:r>
            <w:r w:rsidRPr="00B40D7E">
              <w:rPr>
                <w:rFonts w:ascii="Trebuchet MS" w:eastAsia="Arial" w:hAnsi="Trebuchet MS" w:cs="Arial"/>
                <w:b/>
                <w:w w:val="105"/>
                <w:sz w:val="15"/>
              </w:rPr>
              <w:tab/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>Česká národní banka</w:t>
            </w:r>
            <w:r w:rsidRPr="00B40D7E">
              <w:rPr>
                <w:rFonts w:ascii="Arial" w:eastAsia="Arial" w:hAnsi="Arial" w:cs="Arial"/>
                <w:spacing w:val="3"/>
                <w:w w:val="105"/>
                <w:sz w:val="15"/>
              </w:rPr>
              <w:t xml:space="preserve"> </w:t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>/0710</w:t>
            </w:r>
          </w:p>
        </w:tc>
      </w:tr>
      <w:tr w:rsidR="00B40D7E" w:rsidRPr="00B40D7E" w:rsidTr="00D20A7A">
        <w:trPr>
          <w:trHeight w:val="257"/>
        </w:trPr>
        <w:tc>
          <w:tcPr>
            <w:tcW w:w="1710" w:type="dxa"/>
            <w:vMerge w:val="restart"/>
            <w:tcBorders>
              <w:top w:val="nil"/>
              <w:right w:val="nil"/>
            </w:tcBorders>
          </w:tcPr>
          <w:p w:rsidR="00B40D7E" w:rsidRPr="00B40D7E" w:rsidRDefault="00B40D7E" w:rsidP="00B40D7E">
            <w:pPr>
              <w:spacing w:before="2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5"/>
                <w:sz w:val="15"/>
              </w:rPr>
              <w:t>IBAN:</w:t>
            </w:r>
          </w:p>
          <w:p w:rsidR="00B40D7E" w:rsidRPr="00B40D7E" w:rsidRDefault="00B40D7E" w:rsidP="00B40D7E">
            <w:pPr>
              <w:spacing w:before="44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B40D7E" w:rsidRPr="00B40D7E" w:rsidRDefault="00B40D7E" w:rsidP="00B40D7E">
            <w:pPr>
              <w:spacing w:before="2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  <w:highlight w:val="black"/>
              </w:rPr>
              <w:t>XXXXXXXXXXXXXX</w:t>
            </w:r>
          </w:p>
          <w:p w:rsidR="00B40D7E" w:rsidRPr="00B40D7E" w:rsidRDefault="00B40D7E" w:rsidP="00B40D7E">
            <w:pPr>
              <w:spacing w:before="46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sz w:val="15"/>
              </w:rPr>
              <w:t>KOMBCZPP</w:t>
            </w:r>
          </w:p>
        </w:tc>
        <w:tc>
          <w:tcPr>
            <w:tcW w:w="5321" w:type="dxa"/>
            <w:tcBorders>
              <w:top w:val="nil"/>
            </w:tcBorders>
          </w:tcPr>
          <w:p w:rsidR="00B40D7E" w:rsidRPr="00B40D7E" w:rsidRDefault="00B40D7E" w:rsidP="00B40D7E">
            <w:pPr>
              <w:tabs>
                <w:tab w:val="left" w:pos="1497"/>
                <w:tab w:val="left" w:pos="2782"/>
              </w:tabs>
              <w:spacing w:before="47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Číslo</w:t>
            </w:r>
            <w:r w:rsidRPr="00B40D7E">
              <w:rPr>
                <w:rFonts w:ascii="Trebuchet MS" w:eastAsia="Arial" w:hAnsi="Trebuchet MS" w:cs="Arial"/>
                <w:b/>
                <w:spacing w:val="-7"/>
                <w:w w:val="115"/>
                <w:sz w:val="15"/>
              </w:rPr>
              <w:t xml:space="preserve"> </w:t>
            </w: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účtu:</w:t>
            </w: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ab/>
            </w:r>
            <w:r w:rsidRPr="00B40D7E">
              <w:rPr>
                <w:rFonts w:ascii="Arial" w:eastAsia="Arial" w:hAnsi="Arial" w:cs="Arial"/>
                <w:w w:val="115"/>
                <w:sz w:val="15"/>
                <w:highlight w:val="black"/>
              </w:rPr>
              <w:t>XXXXXXXXXXXXXX</w:t>
            </w:r>
            <w:r w:rsidRPr="00B40D7E">
              <w:rPr>
                <w:rFonts w:ascii="Arial" w:eastAsia="Arial" w:hAnsi="Arial" w:cs="Arial"/>
                <w:w w:val="115"/>
                <w:sz w:val="15"/>
              </w:rPr>
              <w:tab/>
            </w: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S.</w:t>
            </w:r>
            <w:r w:rsidRPr="00B40D7E">
              <w:rPr>
                <w:rFonts w:ascii="Trebuchet MS" w:eastAsia="Arial" w:hAnsi="Trebuchet MS" w:cs="Arial"/>
                <w:b/>
                <w:spacing w:val="-3"/>
                <w:w w:val="115"/>
                <w:sz w:val="15"/>
              </w:rPr>
              <w:t xml:space="preserve"> </w:t>
            </w: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symbol:</w:t>
            </w:r>
          </w:p>
        </w:tc>
      </w:tr>
      <w:tr w:rsidR="00B40D7E" w:rsidRPr="00B40D7E" w:rsidTr="00D20A7A">
        <w:trPr>
          <w:trHeight w:val="158"/>
        </w:trPr>
        <w:tc>
          <w:tcPr>
            <w:tcW w:w="1710" w:type="dxa"/>
            <w:vMerge/>
            <w:tcBorders>
              <w:top w:val="nil"/>
              <w:right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3611" w:type="dxa"/>
            <w:vMerge/>
            <w:tcBorders>
              <w:top w:val="nil"/>
              <w:left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5321" w:type="dxa"/>
            <w:vMerge w:val="restart"/>
          </w:tcPr>
          <w:p w:rsidR="00B40D7E" w:rsidRPr="00B40D7E" w:rsidRDefault="00B40D7E" w:rsidP="00B40D7E">
            <w:pPr>
              <w:spacing w:before="38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Odběratel:</w:t>
            </w:r>
          </w:p>
          <w:p w:rsidR="00B40D7E" w:rsidRPr="00B40D7E" w:rsidRDefault="00B40D7E" w:rsidP="00B40D7E">
            <w:pPr>
              <w:tabs>
                <w:tab w:val="left" w:pos="1497"/>
              </w:tabs>
              <w:spacing w:before="45" w:line="304" w:lineRule="auto"/>
              <w:ind w:left="431" w:right="326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Vězeňská služba ČR Soudní  1672/1a 14000</w:t>
            </w:r>
            <w:r w:rsidRPr="00B40D7E">
              <w:rPr>
                <w:rFonts w:ascii="Arial" w:eastAsia="Arial" w:hAnsi="Arial" w:cs="Arial"/>
                <w:w w:val="105"/>
                <w:sz w:val="15"/>
              </w:rPr>
              <w:tab/>
              <w:t>Praha</w:t>
            </w:r>
            <w:r w:rsidRPr="00B40D7E">
              <w:rPr>
                <w:rFonts w:ascii="Arial" w:eastAsia="Arial" w:hAnsi="Arial" w:cs="Arial"/>
                <w:spacing w:val="-7"/>
                <w:w w:val="105"/>
                <w:sz w:val="15"/>
              </w:rPr>
              <w:t xml:space="preserve"> </w:t>
            </w:r>
            <w:r w:rsidRPr="00B40D7E">
              <w:rPr>
                <w:rFonts w:ascii="Arial" w:eastAsia="Arial" w:hAnsi="Arial" w:cs="Arial"/>
                <w:spacing w:val="-17"/>
                <w:w w:val="105"/>
                <w:sz w:val="15"/>
              </w:rPr>
              <w:t>4</w:t>
            </w:r>
          </w:p>
          <w:p w:rsidR="00B40D7E" w:rsidRPr="00B40D7E" w:rsidRDefault="00B40D7E" w:rsidP="00B40D7E">
            <w:pPr>
              <w:tabs>
                <w:tab w:val="left" w:pos="1497"/>
                <w:tab w:val="left" w:pos="2782"/>
              </w:tabs>
              <w:spacing w:before="4" w:line="233" w:lineRule="exact"/>
              <w:ind w:left="38"/>
              <w:rPr>
                <w:rFonts w:ascii="Trebuchet MS" w:eastAsia="Arial" w:hAnsi="Trebuchet MS" w:cs="Arial"/>
                <w:b/>
                <w:sz w:val="18"/>
              </w:rPr>
            </w:pPr>
            <w:r w:rsidRPr="00B40D7E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 xml:space="preserve">IČ:  </w:t>
            </w:r>
            <w:r w:rsidRPr="00B40D7E">
              <w:rPr>
                <w:rFonts w:ascii="Trebuchet MS" w:eastAsia="Arial" w:hAnsi="Trebuchet MS" w:cs="Arial"/>
                <w:b/>
                <w:spacing w:val="26"/>
                <w:w w:val="110"/>
                <w:position w:val="1"/>
                <w:sz w:val="15"/>
              </w:rPr>
              <w:t xml:space="preserve"> </w:t>
            </w:r>
            <w:r w:rsidRPr="00B40D7E">
              <w:rPr>
                <w:rFonts w:ascii="Arial" w:eastAsia="Arial" w:hAnsi="Arial" w:cs="Arial"/>
                <w:w w:val="110"/>
                <w:position w:val="1"/>
                <w:sz w:val="15"/>
              </w:rPr>
              <w:t>00212423</w:t>
            </w:r>
            <w:r w:rsidRPr="00B40D7E">
              <w:rPr>
                <w:rFonts w:ascii="Arial" w:eastAsia="Arial" w:hAnsi="Arial" w:cs="Arial"/>
                <w:w w:val="110"/>
                <w:position w:val="1"/>
                <w:sz w:val="15"/>
              </w:rPr>
              <w:tab/>
            </w:r>
            <w:r w:rsidRPr="00B40D7E">
              <w:rPr>
                <w:rFonts w:ascii="Trebuchet MS" w:eastAsia="Arial" w:hAnsi="Trebuchet MS" w:cs="Arial"/>
                <w:b/>
                <w:w w:val="110"/>
                <w:position w:val="10"/>
                <w:sz w:val="15"/>
              </w:rPr>
              <w:t>DIČ:</w:t>
            </w:r>
            <w:r w:rsidRPr="00B40D7E">
              <w:rPr>
                <w:rFonts w:ascii="Trebuchet MS" w:eastAsia="Arial" w:hAnsi="Trebuchet MS" w:cs="Arial"/>
                <w:b/>
                <w:w w:val="110"/>
                <w:position w:val="10"/>
                <w:sz w:val="15"/>
              </w:rPr>
              <w:tab/>
            </w:r>
            <w:r w:rsidRPr="00B40D7E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>Č. smlouvy:</w:t>
            </w:r>
            <w:r w:rsidRPr="00B40D7E">
              <w:rPr>
                <w:rFonts w:ascii="Trebuchet MS" w:eastAsia="Arial" w:hAnsi="Trebuchet MS" w:cs="Arial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 w:rsidRPr="00B40D7E">
              <w:rPr>
                <w:rFonts w:ascii="Trebuchet MS" w:eastAsia="Arial" w:hAnsi="Trebuchet MS" w:cs="Arial"/>
                <w:b/>
                <w:w w:val="110"/>
                <w:sz w:val="18"/>
              </w:rPr>
              <w:t>C021445819</w:t>
            </w:r>
          </w:p>
          <w:p w:rsidR="00B40D7E" w:rsidRPr="00B40D7E" w:rsidRDefault="00B40D7E" w:rsidP="00B40D7E">
            <w:pPr>
              <w:spacing w:line="125" w:lineRule="exact"/>
              <w:ind w:left="1497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CZ00212423</w:t>
            </w:r>
          </w:p>
        </w:tc>
      </w:tr>
      <w:tr w:rsidR="00B40D7E" w:rsidRPr="00B40D7E" w:rsidTr="00D20A7A">
        <w:trPr>
          <w:trHeight w:val="248"/>
        </w:trPr>
        <w:tc>
          <w:tcPr>
            <w:tcW w:w="1710" w:type="dxa"/>
            <w:tcBorders>
              <w:right w:val="nil"/>
            </w:tcBorders>
          </w:tcPr>
          <w:p w:rsidR="00B40D7E" w:rsidRPr="00B40D7E" w:rsidRDefault="00B40D7E" w:rsidP="00B40D7E">
            <w:pPr>
              <w:spacing w:before="38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B40D7E" w:rsidRPr="00B40D7E" w:rsidRDefault="00B40D7E" w:rsidP="00B40D7E">
            <w:pPr>
              <w:spacing w:before="39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OST Ostrava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225"/>
        </w:trPr>
        <w:tc>
          <w:tcPr>
            <w:tcW w:w="1710" w:type="dxa"/>
            <w:tcBorders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38" w:line="167" w:lineRule="exact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B40D7E" w:rsidRPr="00B40D7E" w:rsidRDefault="00B40D7E" w:rsidP="00B40D7E">
            <w:pPr>
              <w:spacing w:before="39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sz w:val="15"/>
              </w:rPr>
              <w:t>Po dodání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B40D7E" w:rsidRPr="00B40D7E" w:rsidRDefault="00B40D7E" w:rsidP="00B40D7E">
            <w:pPr>
              <w:spacing w:before="17" w:line="167" w:lineRule="exact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B40D7E" w:rsidRPr="00B40D7E" w:rsidRDefault="00B40D7E" w:rsidP="00B40D7E">
            <w:pPr>
              <w:spacing w:before="17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10"/>
                <w:sz w:val="15"/>
              </w:rPr>
              <w:t>308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40D7E" w:rsidRPr="00B40D7E" w:rsidTr="00D20A7A">
        <w:trPr>
          <w:trHeight w:val="416"/>
        </w:trPr>
        <w:tc>
          <w:tcPr>
            <w:tcW w:w="1710" w:type="dxa"/>
            <w:tcBorders>
              <w:top w:val="nil"/>
              <w:right w:val="nil"/>
            </w:tcBorders>
          </w:tcPr>
          <w:p w:rsidR="00B40D7E" w:rsidRPr="00B40D7E" w:rsidRDefault="00B40D7E" w:rsidP="00B40D7E">
            <w:pPr>
              <w:spacing w:before="17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B40D7E" w:rsidRPr="00B40D7E" w:rsidRDefault="00B40D7E" w:rsidP="00B40D7E">
            <w:pPr>
              <w:spacing w:before="17"/>
              <w:ind w:left="124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10"/>
                <w:sz w:val="15"/>
              </w:rPr>
              <w:t>0209003892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B40D7E" w:rsidRPr="00B40D7E" w:rsidRDefault="00B40D7E" w:rsidP="00B40D7E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:rsidR="00B40D7E" w:rsidRPr="00B40D7E" w:rsidRDefault="00B40D7E" w:rsidP="00B40D7E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0"/>
          <w:szCs w:val="15"/>
        </w:rPr>
      </w:pPr>
    </w:p>
    <w:p w:rsidR="00B40D7E" w:rsidRPr="00B40D7E" w:rsidRDefault="00B40D7E" w:rsidP="00B40D7E">
      <w:pPr>
        <w:widowControl w:val="0"/>
        <w:tabs>
          <w:tab w:val="left" w:pos="3954"/>
          <w:tab w:val="left" w:pos="5272"/>
          <w:tab w:val="left" w:pos="6578"/>
          <w:tab w:val="left" w:pos="8268"/>
          <w:tab w:val="left" w:pos="9312"/>
        </w:tabs>
        <w:autoSpaceDE w:val="0"/>
        <w:autoSpaceDN w:val="0"/>
        <w:spacing w:before="106" w:after="0" w:line="240" w:lineRule="auto"/>
        <w:ind w:left="1519"/>
        <w:outlineLvl w:val="0"/>
        <w:rPr>
          <w:rFonts w:ascii="Trebuchet MS" w:eastAsia="Trebuchet MS" w:hAnsi="Trebuchet MS" w:cs="Trebuchet MS"/>
          <w:b/>
          <w:bCs/>
          <w:sz w:val="15"/>
          <w:szCs w:val="15"/>
        </w:rPr>
      </w:pP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Položka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Cena</w:t>
      </w:r>
      <w:r w:rsidRPr="00B40D7E">
        <w:rPr>
          <w:rFonts w:ascii="Trebuchet MS" w:eastAsia="Trebuchet MS" w:hAnsi="Trebuchet MS" w:cs="Trebuchet MS"/>
          <w:b/>
          <w:bCs/>
          <w:spacing w:val="-5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/</w:t>
      </w:r>
      <w:r w:rsidRPr="00B40D7E">
        <w:rPr>
          <w:rFonts w:ascii="Trebuchet MS" w:eastAsia="Trebuchet MS" w:hAnsi="Trebuchet MS" w:cs="Trebuchet MS"/>
          <w:b/>
          <w:bCs/>
          <w:spacing w:val="-5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ks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Množství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Cena</w:t>
      </w:r>
      <w:r w:rsidRPr="00B40D7E">
        <w:rPr>
          <w:rFonts w:ascii="Trebuchet MS" w:eastAsia="Trebuchet MS" w:hAnsi="Trebuchet MS" w:cs="Trebuchet MS"/>
          <w:b/>
          <w:bCs/>
          <w:spacing w:val="-4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bez</w:t>
      </w:r>
      <w:r w:rsidRPr="00B40D7E">
        <w:rPr>
          <w:rFonts w:ascii="Trebuchet MS" w:eastAsia="Trebuchet MS" w:hAnsi="Trebuchet MS" w:cs="Trebuchet MS"/>
          <w:b/>
          <w:bCs/>
          <w:spacing w:val="-3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DPH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DPH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ab/>
        <w:t>Cena s</w:t>
      </w:r>
      <w:r w:rsidRPr="00B40D7E">
        <w:rPr>
          <w:rFonts w:ascii="Trebuchet MS" w:eastAsia="Trebuchet MS" w:hAnsi="Trebuchet MS" w:cs="Trebuchet MS"/>
          <w:b/>
          <w:bCs/>
          <w:spacing w:val="-3"/>
          <w:w w:val="115"/>
          <w:sz w:val="15"/>
          <w:szCs w:val="15"/>
        </w:rPr>
        <w:t xml:space="preserve"> </w:t>
      </w:r>
      <w:r w:rsidRPr="00B40D7E">
        <w:rPr>
          <w:rFonts w:ascii="Trebuchet MS" w:eastAsia="Trebuchet MS" w:hAnsi="Trebuchet MS" w:cs="Trebuchet MS"/>
          <w:b/>
          <w:bCs/>
          <w:w w:val="115"/>
          <w:sz w:val="15"/>
          <w:szCs w:val="15"/>
        </w:rPr>
        <w:t>DPH</w:t>
      </w:r>
    </w:p>
    <w:p w:rsidR="00B40D7E" w:rsidRPr="00B40D7E" w:rsidRDefault="00B40D7E" w:rsidP="00B40D7E">
      <w:pPr>
        <w:widowControl w:val="0"/>
        <w:autoSpaceDE w:val="0"/>
        <w:autoSpaceDN w:val="0"/>
        <w:spacing w:before="47" w:after="31" w:line="240" w:lineRule="auto"/>
        <w:ind w:left="119"/>
        <w:rPr>
          <w:rFonts w:ascii="Arial" w:eastAsia="Arial" w:hAnsi="Arial" w:cs="Arial"/>
          <w:sz w:val="15"/>
          <w:szCs w:val="15"/>
        </w:rPr>
      </w:pPr>
      <w:r w:rsidRPr="00B40D7E">
        <w:rPr>
          <w:rFonts w:ascii="Arial" w:eastAsia="Arial" w:hAnsi="Arial" w:cs="Arial"/>
          <w:w w:val="105"/>
          <w:sz w:val="15"/>
          <w:szCs w:val="15"/>
        </w:rPr>
        <w:t>Nákladové středisko , Havlíčkovo nábřeží 1835/34, 70200 Ostrava</w:t>
      </w:r>
    </w:p>
    <w:tbl>
      <w:tblPr>
        <w:tblStyle w:val="TableNormal1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095"/>
        <w:gridCol w:w="2138"/>
        <w:gridCol w:w="842"/>
        <w:gridCol w:w="759"/>
        <w:gridCol w:w="1322"/>
        <w:gridCol w:w="925"/>
        <w:gridCol w:w="1566"/>
      </w:tblGrid>
      <w:tr w:rsidR="00B40D7E" w:rsidRPr="00B40D7E" w:rsidTr="00D20A7A">
        <w:trPr>
          <w:trHeight w:val="219"/>
        </w:trPr>
        <w:tc>
          <w:tcPr>
            <w:tcW w:w="3095" w:type="dxa"/>
            <w:tcBorders>
              <w:top w:val="single" w:sz="6" w:space="0" w:color="000000"/>
            </w:tcBorders>
          </w:tcPr>
          <w:p w:rsidR="00B40D7E" w:rsidRPr="00B40D7E" w:rsidRDefault="00B40D7E" w:rsidP="00B40D7E">
            <w:pPr>
              <w:spacing w:before="24"/>
              <w:ind w:left="8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Produkt prodej - Stravenka</w:t>
            </w:r>
          </w:p>
        </w:tc>
        <w:tc>
          <w:tcPr>
            <w:tcW w:w="2138" w:type="dxa"/>
            <w:tcBorders>
              <w:top w:val="single" w:sz="6" w:space="0" w:color="000000"/>
            </w:tcBorders>
          </w:tcPr>
          <w:p w:rsidR="00B40D7E" w:rsidRPr="00B40D7E" w:rsidRDefault="00B40D7E" w:rsidP="00B40D7E">
            <w:pPr>
              <w:spacing w:before="24"/>
              <w:ind w:right="276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109 040,00 Kč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:rsidR="00B40D7E" w:rsidRPr="00B40D7E" w:rsidRDefault="00B40D7E" w:rsidP="00B40D7E">
            <w:pPr>
              <w:spacing w:before="24"/>
              <w:ind w:right="21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7"/>
                <w:sz w:val="15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322" w:type="dxa"/>
            <w:tcBorders>
              <w:top w:val="single" w:sz="6" w:space="0" w:color="000000"/>
            </w:tcBorders>
          </w:tcPr>
          <w:p w:rsidR="00B40D7E" w:rsidRPr="00B40D7E" w:rsidRDefault="00B40D7E" w:rsidP="00B40D7E">
            <w:pPr>
              <w:spacing w:before="24"/>
              <w:ind w:right="187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109 040,00 Kč</w:t>
            </w:r>
          </w:p>
        </w:tc>
        <w:tc>
          <w:tcPr>
            <w:tcW w:w="925" w:type="dxa"/>
            <w:tcBorders>
              <w:top w:val="single" w:sz="6" w:space="0" w:color="000000"/>
            </w:tcBorders>
          </w:tcPr>
          <w:p w:rsidR="00B40D7E" w:rsidRPr="00B40D7E" w:rsidRDefault="00B40D7E" w:rsidP="00B40D7E">
            <w:pPr>
              <w:spacing w:before="24"/>
              <w:ind w:right="422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sz w:val="15"/>
              </w:rPr>
              <w:t>0%</w:t>
            </w:r>
          </w:p>
        </w:tc>
        <w:tc>
          <w:tcPr>
            <w:tcW w:w="1566" w:type="dxa"/>
            <w:tcBorders>
              <w:top w:val="single" w:sz="6" w:space="0" w:color="000000"/>
            </w:tcBorders>
          </w:tcPr>
          <w:p w:rsidR="00B40D7E" w:rsidRPr="00B40D7E" w:rsidRDefault="00B40D7E" w:rsidP="00B40D7E">
            <w:pPr>
              <w:spacing w:before="24"/>
              <w:ind w:right="9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109 040,00 Kč</w:t>
            </w:r>
          </w:p>
        </w:tc>
      </w:tr>
      <w:tr w:rsidR="00B40D7E" w:rsidRPr="00B40D7E" w:rsidTr="00D20A7A">
        <w:trPr>
          <w:trHeight w:val="220"/>
        </w:trPr>
        <w:tc>
          <w:tcPr>
            <w:tcW w:w="3095" w:type="dxa"/>
          </w:tcPr>
          <w:p w:rsidR="00B40D7E" w:rsidRPr="00B40D7E" w:rsidRDefault="00B40D7E" w:rsidP="00B40D7E">
            <w:pPr>
              <w:spacing w:before="25"/>
              <w:ind w:left="8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Poplatek za službu - Stravenka</w:t>
            </w:r>
          </w:p>
        </w:tc>
        <w:tc>
          <w:tcPr>
            <w:tcW w:w="2138" w:type="dxa"/>
          </w:tcPr>
          <w:p w:rsidR="00B40D7E" w:rsidRPr="00B40D7E" w:rsidRDefault="00B40D7E" w:rsidP="00B40D7E">
            <w:pPr>
              <w:spacing w:before="25"/>
              <w:ind w:right="276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1.00 %</w:t>
            </w:r>
          </w:p>
        </w:tc>
        <w:tc>
          <w:tcPr>
            <w:tcW w:w="842" w:type="dxa"/>
          </w:tcPr>
          <w:p w:rsidR="00B40D7E" w:rsidRPr="00B40D7E" w:rsidRDefault="00B40D7E" w:rsidP="00B40D7E">
            <w:pPr>
              <w:spacing w:before="25"/>
              <w:ind w:right="21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109040</w:t>
            </w:r>
          </w:p>
        </w:tc>
        <w:tc>
          <w:tcPr>
            <w:tcW w:w="759" w:type="dxa"/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322" w:type="dxa"/>
          </w:tcPr>
          <w:p w:rsidR="00B40D7E" w:rsidRPr="00B40D7E" w:rsidRDefault="00B40D7E" w:rsidP="00B40D7E">
            <w:pPr>
              <w:spacing w:before="25"/>
              <w:ind w:right="187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1 090,40 Kč</w:t>
            </w:r>
          </w:p>
        </w:tc>
        <w:tc>
          <w:tcPr>
            <w:tcW w:w="925" w:type="dxa"/>
          </w:tcPr>
          <w:p w:rsidR="00B40D7E" w:rsidRPr="00B40D7E" w:rsidRDefault="00B40D7E" w:rsidP="00B40D7E">
            <w:pPr>
              <w:spacing w:before="25"/>
              <w:ind w:right="422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1566" w:type="dxa"/>
          </w:tcPr>
          <w:p w:rsidR="00B40D7E" w:rsidRPr="00B40D7E" w:rsidRDefault="00B40D7E" w:rsidP="00B40D7E">
            <w:pPr>
              <w:spacing w:before="25"/>
              <w:ind w:right="9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1 319,38 Kč</w:t>
            </w:r>
          </w:p>
        </w:tc>
      </w:tr>
      <w:tr w:rsidR="00B40D7E" w:rsidRPr="00B40D7E" w:rsidTr="00D20A7A">
        <w:trPr>
          <w:trHeight w:val="434"/>
        </w:trPr>
        <w:tc>
          <w:tcPr>
            <w:tcW w:w="3095" w:type="dxa"/>
          </w:tcPr>
          <w:p w:rsidR="00B40D7E" w:rsidRPr="00B40D7E" w:rsidRDefault="00B40D7E" w:rsidP="00B40D7E">
            <w:pPr>
              <w:spacing w:before="25"/>
              <w:ind w:left="8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Poplatek za pobočkové operace</w:t>
            </w:r>
          </w:p>
        </w:tc>
        <w:tc>
          <w:tcPr>
            <w:tcW w:w="2138" w:type="dxa"/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842" w:type="dxa"/>
          </w:tcPr>
          <w:p w:rsidR="00B40D7E" w:rsidRPr="00B40D7E" w:rsidRDefault="00B40D7E" w:rsidP="00B40D7E">
            <w:pPr>
              <w:spacing w:before="25"/>
              <w:ind w:right="21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7"/>
                <w:sz w:val="15"/>
              </w:rPr>
              <w:t>1</w:t>
            </w: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 w:rsidR="00B40D7E" w:rsidRPr="00B40D7E" w:rsidRDefault="00B40D7E" w:rsidP="00B40D7E">
            <w:pPr>
              <w:spacing w:before="25"/>
              <w:ind w:right="187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79,00 Kč</w:t>
            </w:r>
          </w:p>
        </w:tc>
        <w:tc>
          <w:tcPr>
            <w:tcW w:w="925" w:type="dxa"/>
            <w:tcBorders>
              <w:bottom w:val="single" w:sz="6" w:space="0" w:color="000000"/>
            </w:tcBorders>
          </w:tcPr>
          <w:p w:rsidR="00B40D7E" w:rsidRPr="00B40D7E" w:rsidRDefault="00B40D7E" w:rsidP="00B40D7E">
            <w:pPr>
              <w:spacing w:before="25"/>
              <w:ind w:right="422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B40D7E" w:rsidRPr="00B40D7E" w:rsidRDefault="00B40D7E" w:rsidP="00B40D7E">
            <w:pPr>
              <w:spacing w:before="25"/>
              <w:ind w:right="9"/>
              <w:jc w:val="right"/>
              <w:rPr>
                <w:rFonts w:ascii="Arial" w:eastAsia="Arial" w:hAnsi="Arial" w:cs="Arial"/>
                <w:sz w:val="15"/>
              </w:rPr>
            </w:pPr>
            <w:r w:rsidRPr="00B40D7E">
              <w:rPr>
                <w:rFonts w:ascii="Arial" w:eastAsia="Arial" w:hAnsi="Arial" w:cs="Arial"/>
                <w:w w:val="105"/>
                <w:sz w:val="15"/>
              </w:rPr>
              <w:t>95,59 Kč</w:t>
            </w:r>
          </w:p>
        </w:tc>
      </w:tr>
      <w:tr w:rsidR="00B40D7E" w:rsidRPr="00B40D7E" w:rsidTr="00D20A7A">
        <w:trPr>
          <w:trHeight w:val="220"/>
        </w:trPr>
        <w:tc>
          <w:tcPr>
            <w:tcW w:w="3095" w:type="dxa"/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2138" w:type="dxa"/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842" w:type="dxa"/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759" w:type="dxa"/>
            <w:tcBorders>
              <w:top w:val="single" w:sz="6" w:space="0" w:color="000000"/>
              <w:bottom w:val="single" w:sz="6" w:space="0" w:color="000000"/>
            </w:tcBorders>
          </w:tcPr>
          <w:p w:rsidR="00B40D7E" w:rsidRPr="00B40D7E" w:rsidRDefault="00B40D7E" w:rsidP="00B40D7E">
            <w:pPr>
              <w:spacing w:before="24"/>
              <w:ind w:left="8"/>
              <w:rPr>
                <w:rFonts w:ascii="Trebuchet MS" w:eastAsia="Arial" w:hAnsi="Arial" w:cs="Arial"/>
                <w:b/>
                <w:sz w:val="15"/>
              </w:rPr>
            </w:pPr>
            <w:r w:rsidRPr="00B40D7E">
              <w:rPr>
                <w:rFonts w:ascii="Trebuchet MS" w:eastAsia="Arial" w:hAnsi="Arial" w:cs="Arial"/>
                <w:b/>
                <w:w w:val="110"/>
                <w:sz w:val="15"/>
              </w:rPr>
              <w:t>Celkem:</w:t>
            </w:r>
          </w:p>
        </w:tc>
        <w:tc>
          <w:tcPr>
            <w:tcW w:w="1322" w:type="dxa"/>
            <w:tcBorders>
              <w:top w:val="single" w:sz="6" w:space="0" w:color="000000"/>
              <w:bottom w:val="single" w:sz="6" w:space="0" w:color="000000"/>
            </w:tcBorders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925" w:type="dxa"/>
            <w:tcBorders>
              <w:top w:val="single" w:sz="6" w:space="0" w:color="000000"/>
              <w:bottom w:val="single" w:sz="6" w:space="0" w:color="000000"/>
            </w:tcBorders>
          </w:tcPr>
          <w:p w:rsidR="00B40D7E" w:rsidRPr="00B40D7E" w:rsidRDefault="00B40D7E" w:rsidP="00B40D7E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 w:rsidR="00B40D7E" w:rsidRPr="00B40D7E" w:rsidRDefault="00B40D7E" w:rsidP="00B40D7E">
            <w:pPr>
              <w:spacing w:before="24"/>
              <w:ind w:right="9"/>
              <w:jc w:val="right"/>
              <w:rPr>
                <w:rFonts w:ascii="Trebuchet MS" w:eastAsia="Arial" w:hAnsi="Trebuchet MS" w:cs="Arial"/>
                <w:b/>
                <w:sz w:val="15"/>
              </w:rPr>
            </w:pPr>
            <w:r w:rsidRPr="00B40D7E">
              <w:rPr>
                <w:rFonts w:ascii="Trebuchet MS" w:eastAsia="Arial" w:hAnsi="Trebuchet MS" w:cs="Arial"/>
                <w:b/>
                <w:w w:val="110"/>
                <w:sz w:val="15"/>
              </w:rPr>
              <w:t>110 454,97 Kč</w:t>
            </w:r>
          </w:p>
        </w:tc>
      </w:tr>
    </w:tbl>
    <w:p w:rsidR="00B40D7E" w:rsidRPr="00B40D7E" w:rsidRDefault="00B40D7E" w:rsidP="00B40D7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9A35D4" w:rsidRPr="00B40D7E" w:rsidRDefault="009A35D4" w:rsidP="00B40D7E"/>
    <w:sectPr w:rsidR="009A35D4" w:rsidRPr="00B40D7E" w:rsidSect="00B40D7E">
      <w:footerReference w:type="even" r:id="rId11"/>
      <w:footerReference w:type="default" r:id="rId12"/>
      <w:pgSz w:w="11906" w:h="16838"/>
      <w:pgMar w:top="143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B8" w:rsidRDefault="00B40D7E">
      <w:pPr>
        <w:spacing w:after="0" w:line="240" w:lineRule="auto"/>
      </w:pPr>
      <w:r>
        <w:separator/>
      </w:r>
    </w:p>
  </w:endnote>
  <w:endnote w:type="continuationSeparator" w:id="0">
    <w:p w:rsidR="001569B8" w:rsidRDefault="00B4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7E" w:rsidRDefault="009C627F">
    <w:pPr>
      <w:pStyle w:val="Zkladntext"/>
      <w:spacing w:line="14" w:lineRule="auto"/>
      <w:rPr>
        <w:sz w:val="20"/>
      </w:rPr>
    </w:pPr>
    <w:r>
      <w:rPr>
        <w:sz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4.95pt;margin-top:796.95pt;width:16.65pt;height:11.4pt;z-index:-251653120;mso-position-horizontal-relative:page;mso-position-vertical-relative:page" filled="f" stroked="f">
          <v:textbox inset="0,0,0,0">
            <w:txbxContent>
              <w:p w:rsidR="00B40D7E" w:rsidRDefault="00B40D7E">
                <w:pPr>
                  <w:spacing w:before="19"/>
                  <w:ind w:left="6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C627F">
                  <w:rPr>
                    <w:rFonts w:ascii="Trebuchet MS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FF" w:rsidRDefault="009A35D4">
    <w:pPr>
      <w:pStyle w:val="Zkladntext"/>
      <w:spacing w:line="14" w:lineRule="auto"/>
      <w:rPr>
        <w:b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E74D13" wp14:editId="6A84CD4F">
              <wp:simplePos x="0" y="0"/>
              <wp:positionH relativeFrom="page">
                <wp:posOffset>3517265</wp:posOffset>
              </wp:positionH>
              <wp:positionV relativeFrom="page">
                <wp:posOffset>10121265</wp:posOffset>
              </wp:positionV>
              <wp:extent cx="168910" cy="1428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4FF" w:rsidRDefault="009A35D4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Cs/>
                              <w:w w:val="9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2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2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76.95pt;margin-top:796.95pt;width:13.3pt;height:1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i6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" filled="f" stroked="f">
              <v:textbox inset="0,0,0,0">
                <w:txbxContent>
                  <w:p w:rsidR="00C314FF" w:rsidRDefault="009A35D4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Cs/>
                        <w:w w:val="90"/>
                        <w:sz w:val="16"/>
                      </w:rPr>
                      <w:t>2</w:t>
                    </w:r>
                    <w:r>
                      <w:rPr>
                        <w:b/>
                        <w:spacing w:val="-2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/</w:t>
                    </w:r>
                    <w:r>
                      <w:rPr>
                        <w:b/>
                        <w:spacing w:val="-2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FF" w:rsidRDefault="009A35D4">
    <w:pPr>
      <w:pStyle w:val="Zkladntext"/>
      <w:spacing w:line="14" w:lineRule="auto"/>
      <w:rPr>
        <w:b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C52FC3" wp14:editId="3EC5FA12">
              <wp:simplePos x="0" y="0"/>
              <wp:positionH relativeFrom="page">
                <wp:posOffset>3517265</wp:posOffset>
              </wp:positionH>
              <wp:positionV relativeFrom="page">
                <wp:posOffset>10121265</wp:posOffset>
              </wp:positionV>
              <wp:extent cx="168910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4FF" w:rsidRDefault="009A35D4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Cs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2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2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76.95pt;margin-top:796.95pt;width:13.3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sxrA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" filled="f" stroked="f">
              <v:textbox inset="0,0,0,0">
                <w:txbxContent>
                  <w:p w:rsidR="00C314FF" w:rsidRDefault="009A35D4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Cs/>
                        <w:w w:val="90"/>
                        <w:sz w:val="16"/>
                      </w:rPr>
                      <w:t>1</w:t>
                    </w:r>
                    <w:r>
                      <w:rPr>
                        <w:b/>
                        <w:spacing w:val="-2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/</w:t>
                    </w:r>
                    <w:r>
                      <w:rPr>
                        <w:b/>
                        <w:spacing w:val="-2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B8" w:rsidRDefault="00B40D7E">
      <w:pPr>
        <w:spacing w:after="0" w:line="240" w:lineRule="auto"/>
      </w:pPr>
      <w:r>
        <w:separator/>
      </w:r>
    </w:p>
  </w:footnote>
  <w:footnote w:type="continuationSeparator" w:id="0">
    <w:p w:rsidR="001569B8" w:rsidRDefault="00B4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7E" w:rsidRDefault="009C627F">
    <w:pPr>
      <w:pStyle w:val="Zkladntext"/>
      <w:spacing w:line="14" w:lineRule="auto"/>
      <w:rPr>
        <w:sz w:val="20"/>
      </w:rPr>
    </w:pPr>
    <w:r>
      <w:rPr>
        <w:sz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251654144;mso-position-horizontal-relative:page;mso-position-vertical-relative:page" filled="f" stroked="f">
          <v:textbox inset="0,0,0,0">
            <w:txbxContent>
              <w:p w:rsidR="00B40D7E" w:rsidRDefault="00B40D7E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 v OR Městského soudu v Praze, odd. B, vl.</w:t>
                </w:r>
                <w:r>
                  <w:rPr>
                    <w:spacing w:val="-13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1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w w:val="105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05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50"/>
                    <w:w w:val="105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05"/>
                    <w:sz w:val="23"/>
                  </w:rPr>
                  <w:t>0209003892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D4"/>
    <w:rsid w:val="001569B8"/>
    <w:rsid w:val="009A35D4"/>
    <w:rsid w:val="009C627F"/>
    <w:rsid w:val="00B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A35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35D4"/>
  </w:style>
  <w:style w:type="table" w:customStyle="1" w:styleId="TableNormal">
    <w:name w:val="Table Normal"/>
    <w:uiPriority w:val="2"/>
    <w:semiHidden/>
    <w:unhideWhenUsed/>
    <w:qFormat/>
    <w:rsid w:val="009A3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40D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40D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B4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D7E"/>
  </w:style>
  <w:style w:type="paragraph" w:styleId="Zpat">
    <w:name w:val="footer"/>
    <w:basedOn w:val="Normln"/>
    <w:link w:val="ZpatChar"/>
    <w:uiPriority w:val="99"/>
    <w:unhideWhenUsed/>
    <w:rsid w:val="00B4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A35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35D4"/>
  </w:style>
  <w:style w:type="table" w:customStyle="1" w:styleId="TableNormal">
    <w:name w:val="Table Normal"/>
    <w:uiPriority w:val="2"/>
    <w:semiHidden/>
    <w:unhideWhenUsed/>
    <w:qFormat/>
    <w:rsid w:val="009A3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40D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40D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B4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D7E"/>
  </w:style>
  <w:style w:type="paragraph" w:styleId="Zpat">
    <w:name w:val="footer"/>
    <w:basedOn w:val="Normln"/>
    <w:link w:val="ZpatChar"/>
    <w:uiPriority w:val="99"/>
    <w:unhideWhenUsed/>
    <w:rsid w:val="00B4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Vaňková Vlasta</cp:lastModifiedBy>
  <cp:revision>2</cp:revision>
  <dcterms:created xsi:type="dcterms:W3CDTF">2019-12-18T13:15:00Z</dcterms:created>
  <dcterms:modified xsi:type="dcterms:W3CDTF">2019-12-18T13:15:00Z</dcterms:modified>
</cp:coreProperties>
</file>