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334603" w14:paraId="0021AB80" w14:textId="77777777">
        <w:trPr>
          <w:cantSplit/>
        </w:trPr>
        <w:tc>
          <w:tcPr>
            <w:tcW w:w="215" w:type="dxa"/>
            <w:vAlign w:val="center"/>
          </w:tcPr>
          <w:p w14:paraId="33A0B89D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7D735CE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5637F75A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3C191787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29A87C19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3FAD8DB2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334603" w14:paraId="62129E6B" w14:textId="77777777">
        <w:trPr>
          <w:cantSplit/>
        </w:trPr>
        <w:tc>
          <w:tcPr>
            <w:tcW w:w="215" w:type="dxa"/>
            <w:vAlign w:val="center"/>
          </w:tcPr>
          <w:p w14:paraId="26BD0C11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3D84B55B" w14:textId="77777777" w:rsidR="00334603" w:rsidRDefault="003F1F4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D2F680" wp14:editId="754774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72E295E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30F5D5AA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334603" w14:paraId="45ED2942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7F544988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5F95DE5D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13808EA6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34603" w14:paraId="2EDCB7C9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3654903C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652E1DAB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351B17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515CFF65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7BEAED0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9455BB2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60934395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24DB9881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776425D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CZ60934395</w:t>
            </w:r>
          </w:p>
        </w:tc>
      </w:tr>
      <w:tr w:rsidR="00334603" w14:paraId="470944FD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483773A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2281EAC7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6D188DB0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2007805" w14:textId="77777777" w:rsidR="00334603" w:rsidRDefault="003F1F4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TeS</w:t>
            </w:r>
            <w:proofErr w:type="spellEnd"/>
            <w:r>
              <w:rPr>
                <w:rFonts w:ascii="Arial" w:hAnsi="Arial"/>
                <w:b/>
                <w:sz w:val="21"/>
              </w:rPr>
              <w:t>, spol. s r. o. Chotěboř</w:t>
            </w:r>
          </w:p>
        </w:tc>
      </w:tr>
      <w:tr w:rsidR="00334603" w14:paraId="4B430980" w14:textId="77777777">
        <w:trPr>
          <w:cantSplit/>
        </w:trPr>
        <w:tc>
          <w:tcPr>
            <w:tcW w:w="215" w:type="dxa"/>
          </w:tcPr>
          <w:p w14:paraId="49A86A56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D044992" w14:textId="77777777" w:rsidR="00334603" w:rsidRDefault="003F1F4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08874833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8E97E0E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095BB66" w14:textId="77777777" w:rsidR="00334603" w:rsidRDefault="003F1F4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Zednická 558</w:t>
            </w:r>
          </w:p>
        </w:tc>
      </w:tr>
      <w:tr w:rsidR="00334603" w14:paraId="019AA8E2" w14:textId="77777777">
        <w:trPr>
          <w:cantSplit/>
        </w:trPr>
        <w:tc>
          <w:tcPr>
            <w:tcW w:w="215" w:type="dxa"/>
          </w:tcPr>
          <w:p w14:paraId="65D05E59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5C056ED" w14:textId="77777777" w:rsidR="00334603" w:rsidRDefault="003F1F4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ED3665D" w14:textId="77777777" w:rsidR="00334603" w:rsidRDefault="003F1F4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4F0AD454" w14:textId="77777777" w:rsidR="00334603" w:rsidRDefault="003346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6D806C7C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2CEC64F" w14:textId="77777777" w:rsidR="00334603" w:rsidRDefault="003F1F4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Chotěboř</w:t>
            </w:r>
          </w:p>
        </w:tc>
      </w:tr>
      <w:tr w:rsidR="00334603" w14:paraId="5EB37970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54D9409" w14:textId="77777777" w:rsidR="00334603" w:rsidRDefault="0033460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2C34DE03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0335D5AC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352E8A2" w14:textId="77777777" w:rsidR="00334603" w:rsidRDefault="003F1F4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583 </w:t>
            </w:r>
            <w:proofErr w:type="gramStart"/>
            <w:r>
              <w:rPr>
                <w:rFonts w:ascii="Arial" w:hAnsi="Arial"/>
                <w:b/>
                <w:sz w:val="21"/>
              </w:rPr>
              <w:t>01  Chotěboř</w:t>
            </w:r>
            <w:proofErr w:type="gramEnd"/>
          </w:p>
        </w:tc>
      </w:tr>
      <w:tr w:rsidR="00334603" w14:paraId="087D210F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646AA09" w14:textId="77777777" w:rsidR="00334603" w:rsidRDefault="0033460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FF5E7C5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7C95BDE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22D60B53" w14:textId="77777777" w:rsidR="00334603" w:rsidRDefault="003346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34603" w14:paraId="18DAB065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4369EEE0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1FDEA94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1D1C7D" w14:textId="77777777" w:rsidR="00334603" w:rsidRDefault="003346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34603" w14:paraId="5D1F76B9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18ADC306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34603" w14:paraId="0F3704BF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1B1A843B" w14:textId="77777777" w:rsidR="00334603" w:rsidRDefault="003346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34F89EC" w14:textId="77777777" w:rsidR="00334603" w:rsidRDefault="003F1F4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D6B0F4D" w14:textId="77777777" w:rsidR="00334603" w:rsidRDefault="003F1F4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Objednáváme u Vás </w:t>
            </w:r>
            <w:bookmarkStart w:id="0" w:name="_GoBack"/>
            <w:r>
              <w:rPr>
                <w:rFonts w:ascii="Arial" w:hAnsi="Arial"/>
                <w:b/>
                <w:sz w:val="25"/>
              </w:rPr>
              <w:t xml:space="preserve">dodávku a montáž </w:t>
            </w:r>
            <w:proofErr w:type="spellStart"/>
            <w:r>
              <w:rPr>
                <w:rFonts w:ascii="Arial" w:hAnsi="Arial"/>
                <w:b/>
                <w:sz w:val="25"/>
              </w:rPr>
              <w:t>gastrozařízení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</w:t>
            </w:r>
            <w:bookmarkEnd w:id="0"/>
            <w:proofErr w:type="gramStart"/>
            <w:r>
              <w:rPr>
                <w:rFonts w:ascii="Arial" w:hAnsi="Arial"/>
                <w:b/>
                <w:sz w:val="25"/>
              </w:rPr>
              <w:t xml:space="preserve">-  </w:t>
            </w:r>
            <w:proofErr w:type="spellStart"/>
            <w:r>
              <w:rPr>
                <w:rFonts w:ascii="Arial" w:hAnsi="Arial"/>
                <w:b/>
                <w:sz w:val="25"/>
              </w:rPr>
              <w:t>elektri</w:t>
            </w:r>
            <w:proofErr w:type="spellEnd"/>
            <w:proofErr w:type="gramEnd"/>
          </w:p>
        </w:tc>
      </w:tr>
      <w:tr w:rsidR="00334603" w14:paraId="2D3DF9F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4CBDCBF5" w14:textId="77777777" w:rsidR="00334603" w:rsidRDefault="003346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2846552A" w14:textId="77777777" w:rsidR="00334603" w:rsidRDefault="003F1F4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Objednáváme u Vás dodání a montáž elektrické smažící </w:t>
            </w:r>
            <w:proofErr w:type="spellStart"/>
            <w:proofErr w:type="gramStart"/>
            <w:r>
              <w:rPr>
                <w:rFonts w:ascii="Courier New" w:hAnsi="Courier New"/>
                <w:sz w:val="18"/>
              </w:rPr>
              <w:t>pánve,nerezové</w:t>
            </w:r>
            <w:proofErr w:type="spellEnd"/>
            <w:proofErr w:type="gram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vany,objem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50 litrů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</w:t>
            </w:r>
            <w:r>
              <w:rPr>
                <w:rFonts w:ascii="Courier New" w:hAnsi="Courier New"/>
                <w:sz w:val="18"/>
              </w:rPr>
              <w:t>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účinnosti se považuje za plnění podle</w:t>
            </w:r>
            <w:r>
              <w:rPr>
                <w:rFonts w:ascii="Courier New" w:hAnsi="Courier New"/>
                <w:sz w:val="18"/>
              </w:rPr>
              <w:br/>
              <w:t xml:space="preserve">této akceptované objednávky a </w:t>
            </w:r>
            <w:r>
              <w:rPr>
                <w:rFonts w:ascii="Courier New" w:hAnsi="Courier New"/>
                <w:sz w:val="18"/>
              </w:rPr>
              <w:t>práva a povinností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 :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plném rozsahu. </w:t>
            </w:r>
            <w:r>
              <w:rPr>
                <w:rFonts w:ascii="Courier New" w:hAnsi="Courier New"/>
                <w:sz w:val="18"/>
              </w:rPr>
              <w:br/>
              <w:t xml:space="preserve">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Podhradí u Ledče nad Sázavou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Celkem k </w:t>
            </w:r>
            <w:proofErr w:type="gramStart"/>
            <w:r>
              <w:rPr>
                <w:rFonts w:ascii="Courier New" w:hAnsi="Courier New"/>
                <w:sz w:val="18"/>
              </w:rPr>
              <w:t>úhradě  včetně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DPH   :     99.900,-Kč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     </w:t>
            </w:r>
            <w:proofErr w:type="spellStart"/>
            <w:r>
              <w:rPr>
                <w:rFonts w:ascii="Courier New" w:hAnsi="Courier New"/>
                <w:sz w:val="18"/>
              </w:rPr>
              <w:t>Utitzová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Helena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Schválil:      </w:t>
            </w:r>
            <w:proofErr w:type="spellStart"/>
            <w:r>
              <w:rPr>
                <w:rFonts w:ascii="Courier New" w:hAnsi="Courier New"/>
                <w:sz w:val="18"/>
              </w:rPr>
              <w:t>Ing.Mgr.Libor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Bezděk</w:t>
            </w:r>
          </w:p>
        </w:tc>
      </w:tr>
      <w:tr w:rsidR="00334603" w14:paraId="4977213D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3DAB13B5" w14:textId="77777777" w:rsidR="00334603" w:rsidRDefault="003346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671FC937" w14:textId="77777777" w:rsidR="00334603" w:rsidRDefault="003346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334603" w14:paraId="2FB157AB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A430E54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79899F4D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334603" w14:paraId="7D83835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17CF6FD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21C26C4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3D082BC2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18.12.2019</w:t>
            </w:r>
          </w:p>
        </w:tc>
      </w:tr>
      <w:tr w:rsidR="00334603" w14:paraId="71CD75B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953C1CF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D3EE40F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50C006B0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Petr Čermák</w:t>
            </w:r>
          </w:p>
        </w:tc>
      </w:tr>
      <w:tr w:rsidR="00334603" w14:paraId="030673A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229B6E8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55AE2C9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4ABB0047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+420 774254472</w:t>
            </w:r>
          </w:p>
        </w:tc>
      </w:tr>
      <w:tr w:rsidR="00334603" w14:paraId="7C4FA22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99032BA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BF6C79E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554ABCC" w14:textId="77777777" w:rsidR="00334603" w:rsidRDefault="003F1F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podhradi@ddmpraha.cz</w:t>
            </w:r>
          </w:p>
        </w:tc>
      </w:tr>
      <w:tr w:rsidR="00334603" w14:paraId="50FAE934" w14:textId="77777777">
        <w:trPr>
          <w:cantSplit/>
        </w:trPr>
        <w:tc>
          <w:tcPr>
            <w:tcW w:w="215" w:type="dxa"/>
            <w:vAlign w:val="center"/>
          </w:tcPr>
          <w:p w14:paraId="160D75DC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1D6F46C6" w14:textId="77777777" w:rsidR="00334603" w:rsidRDefault="003F1F4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334603" w14:paraId="2D0910F8" w14:textId="77777777">
        <w:trPr>
          <w:cantSplit/>
        </w:trPr>
        <w:tc>
          <w:tcPr>
            <w:tcW w:w="10769" w:type="dxa"/>
            <w:vAlign w:val="center"/>
          </w:tcPr>
          <w:p w14:paraId="44D15079" w14:textId="77777777" w:rsidR="00334603" w:rsidRDefault="003346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FDCB9DB" w14:textId="77777777" w:rsidR="00000000" w:rsidRDefault="003F1F45"/>
    <w:sectPr w:rsidR="00000000">
      <w:headerReference w:type="default" r:id="rId10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5416" w14:textId="77777777" w:rsidR="00000000" w:rsidRDefault="003F1F45">
      <w:pPr>
        <w:spacing w:after="0" w:line="240" w:lineRule="auto"/>
      </w:pPr>
      <w:r>
        <w:separator/>
      </w:r>
    </w:p>
  </w:endnote>
  <w:endnote w:type="continuationSeparator" w:id="0">
    <w:p w14:paraId="207D16E1" w14:textId="77777777" w:rsidR="00000000" w:rsidRDefault="003F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DB96A" w14:textId="77777777" w:rsidR="00000000" w:rsidRDefault="003F1F45">
      <w:pPr>
        <w:spacing w:after="0" w:line="240" w:lineRule="auto"/>
      </w:pPr>
      <w:r>
        <w:separator/>
      </w:r>
    </w:p>
  </w:footnote>
  <w:footnote w:type="continuationSeparator" w:id="0">
    <w:p w14:paraId="238BB4D6" w14:textId="77777777" w:rsidR="00000000" w:rsidRDefault="003F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334603" w14:paraId="0E881DB1" w14:textId="77777777">
      <w:trPr>
        <w:cantSplit/>
      </w:trPr>
      <w:tc>
        <w:tcPr>
          <w:tcW w:w="10769" w:type="dxa"/>
          <w:gridSpan w:val="2"/>
          <w:vAlign w:val="center"/>
        </w:tcPr>
        <w:p w14:paraId="2661BC78" w14:textId="77777777" w:rsidR="00334603" w:rsidRDefault="0033460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34603" w14:paraId="1689F0A2" w14:textId="77777777">
      <w:trPr>
        <w:cantSplit/>
      </w:trPr>
      <w:tc>
        <w:tcPr>
          <w:tcW w:w="5922" w:type="dxa"/>
          <w:vAlign w:val="center"/>
        </w:tcPr>
        <w:p w14:paraId="16E7B777" w14:textId="77777777" w:rsidR="00334603" w:rsidRDefault="003F1F4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5276117E" w14:textId="77777777" w:rsidR="00334603" w:rsidRDefault="003F1F4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312/2019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03"/>
    <w:rsid w:val="00334603"/>
    <w:rsid w:val="003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665B"/>
  <w15:docId w15:val="{BE1A6C9A-4AB4-41AC-964B-1D612BE4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CA1B0C7D938844AE377D4515D148BA" ma:contentTypeVersion="2" ma:contentTypeDescription="Vytvoří nový dokument" ma:contentTypeScope="" ma:versionID="33c24921cf4d5e09de8a47acdf1d1a1e">
  <xsd:schema xmlns:xsd="http://www.w3.org/2001/XMLSchema" xmlns:xs="http://www.w3.org/2001/XMLSchema" xmlns:p="http://schemas.microsoft.com/office/2006/metadata/properties" xmlns:ns3="f9ba6d13-cbd8-4159-b52a-d09c6e73af35" targetNamespace="http://schemas.microsoft.com/office/2006/metadata/properties" ma:root="true" ma:fieldsID="17ac30901b50d0919d3b4bdc784b890d" ns3:_="">
    <xsd:import namespace="f9ba6d13-cbd8-4159-b52a-d09c6e73a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6d13-cbd8-4159-b52a-d09c6e73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9435C-6B0D-4D1D-AE43-C992ACFFE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a6d13-cbd8-4159-b52a-d09c6e73a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D0FD0-74DA-4A22-91B0-CF8F032D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9DBFC-B4F4-4713-BA17-EAF6365667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Vojtíšková Lucie</dc:creator>
  <cp:lastModifiedBy>Vojtíšková Lucie</cp:lastModifiedBy>
  <cp:revision>2</cp:revision>
  <dcterms:created xsi:type="dcterms:W3CDTF">2019-12-18T11:59:00Z</dcterms:created>
  <dcterms:modified xsi:type="dcterms:W3CDTF">2019-12-18T11:59:00Z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0x010100E0CA1B0C7D938844AE377D4515D148BA</vt:lpwstr>
  </property>
</Properties>
</file>