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A698E" w14:paraId="6A82ED21" w14:textId="77777777">
        <w:trPr>
          <w:cantSplit/>
        </w:trPr>
        <w:tc>
          <w:tcPr>
            <w:tcW w:w="215" w:type="dxa"/>
            <w:vAlign w:val="center"/>
          </w:tcPr>
          <w:p w14:paraId="1EE4817F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vAlign w:val="center"/>
          </w:tcPr>
          <w:p w14:paraId="3F489E75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5FF3C69E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6178C9E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07A4E7B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1F21B0A8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A698E" w14:paraId="4C8A4BB1" w14:textId="77777777">
        <w:trPr>
          <w:cantSplit/>
        </w:trPr>
        <w:tc>
          <w:tcPr>
            <w:tcW w:w="215" w:type="dxa"/>
            <w:vAlign w:val="center"/>
          </w:tcPr>
          <w:p w14:paraId="3BCFEB7F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328A3F2E" w14:textId="77777777" w:rsidR="000A698E" w:rsidRDefault="00B3078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F0094F" wp14:editId="52A209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CA68B98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1C4635CA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A698E" w14:paraId="2D80291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0869FD0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77ADD895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635ACD3B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698E" w14:paraId="5C91C13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8B4932C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27ECD96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A1BBB9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8AB85F1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73E514F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CC2069C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27438384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4A847061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5D80DAE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CZ27438384</w:t>
            </w:r>
          </w:p>
        </w:tc>
      </w:tr>
      <w:tr w:rsidR="000A698E" w14:paraId="58FB1A1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EAF8373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E52AC65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4AC5B76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33D7D42" w14:textId="77777777" w:rsidR="000A698E" w:rsidRDefault="00B3078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Alfaservice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0A698E" w14:paraId="433DDC2E" w14:textId="77777777">
        <w:trPr>
          <w:cantSplit/>
        </w:trPr>
        <w:tc>
          <w:tcPr>
            <w:tcW w:w="215" w:type="dxa"/>
          </w:tcPr>
          <w:p w14:paraId="34244796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EDB028E" w14:textId="77777777" w:rsidR="000A698E" w:rsidRDefault="00B3078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2FE0336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5CE11BF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D8BB225" w14:textId="77777777" w:rsidR="000A698E" w:rsidRDefault="00B3078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Lomená 215</w:t>
            </w:r>
          </w:p>
        </w:tc>
      </w:tr>
      <w:tr w:rsidR="000A698E" w14:paraId="3F94993D" w14:textId="77777777">
        <w:trPr>
          <w:cantSplit/>
        </w:trPr>
        <w:tc>
          <w:tcPr>
            <w:tcW w:w="215" w:type="dxa"/>
          </w:tcPr>
          <w:p w14:paraId="3734A707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9F89AF8" w14:textId="77777777" w:rsidR="000A698E" w:rsidRDefault="00B3078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15E1DB8" w14:textId="77777777" w:rsidR="000A698E" w:rsidRDefault="00B3078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8" w:type="dxa"/>
            <w:vAlign w:val="center"/>
          </w:tcPr>
          <w:p w14:paraId="22A6FEFA" w14:textId="77777777" w:rsidR="000A698E" w:rsidRDefault="000A69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B907C35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0F9F0B7" w14:textId="77777777" w:rsidR="000A698E" w:rsidRDefault="00B3078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Chýně</w:t>
            </w:r>
          </w:p>
        </w:tc>
      </w:tr>
      <w:tr w:rsidR="000A698E" w14:paraId="4F37388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2C77D45" w14:textId="77777777" w:rsidR="000A698E" w:rsidRDefault="000A698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A1D9E2C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D4A0394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B783FDF" w14:textId="77777777" w:rsidR="000A698E" w:rsidRDefault="00B3078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253 </w:t>
            </w:r>
            <w:proofErr w:type="gramStart"/>
            <w:r>
              <w:rPr>
                <w:rFonts w:ascii="Arial" w:hAnsi="Arial"/>
                <w:b/>
                <w:sz w:val="21"/>
              </w:rPr>
              <w:t>01  Chýně</w:t>
            </w:r>
            <w:proofErr w:type="gramEnd"/>
          </w:p>
        </w:tc>
      </w:tr>
      <w:tr w:rsidR="000A698E" w14:paraId="4331E8B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481AB2E" w14:textId="77777777" w:rsidR="000A698E" w:rsidRDefault="000A698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D90C666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61803DB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258C95E" w14:textId="77777777" w:rsidR="000A698E" w:rsidRDefault="000A69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A698E" w14:paraId="2CC8039B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6CB8F4CA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93DA74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304B5D" w14:textId="77777777" w:rsidR="000A698E" w:rsidRDefault="000A69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A698E" w14:paraId="6033BBD3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103F1C77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698E" w14:paraId="570F958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BB96924" w14:textId="77777777" w:rsidR="000A698E" w:rsidRDefault="000A69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035B99" w14:textId="77777777" w:rsidR="000A698E" w:rsidRDefault="00B3078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DDEE66" w14:textId="77777777" w:rsidR="000A698E" w:rsidRDefault="00B3078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Modernizace elektroinstalace v učebnách dřevodílny a dílny l</w:t>
            </w:r>
          </w:p>
        </w:tc>
      </w:tr>
      <w:tr w:rsidR="000A698E" w14:paraId="654306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BE800B0" w14:textId="77777777" w:rsidR="000A698E" w:rsidRDefault="000A69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5E6F0C98" w14:textId="77777777" w:rsidR="000A698E" w:rsidRDefault="00B3078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modernizaci elektroinstalace v učebnách dřevodílny a dílny leteckých modelářů ve Stanici </w:t>
            </w:r>
            <w:r>
              <w:rPr>
                <w:rFonts w:ascii="Courier New" w:hAnsi="Courier New"/>
                <w:sz w:val="18"/>
              </w:rPr>
              <w:br/>
              <w:t xml:space="preserve">techniků, Pod </w:t>
            </w:r>
            <w:proofErr w:type="spellStart"/>
            <w:r>
              <w:rPr>
                <w:rFonts w:ascii="Courier New" w:hAnsi="Courier New"/>
                <w:sz w:val="18"/>
              </w:rPr>
              <w:t>Juliskou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 a, Praha 6</w:t>
            </w:r>
            <w:r>
              <w:rPr>
                <w:rFonts w:ascii="Courier New" w:hAnsi="Courier New"/>
                <w:sz w:val="18"/>
              </w:rPr>
              <w:br/>
              <w:t>nabídka 05/2019/08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bez </w:t>
            </w:r>
            <w:proofErr w:type="gramStart"/>
            <w:r>
              <w:rPr>
                <w:rFonts w:ascii="Courier New" w:hAnsi="Courier New"/>
                <w:sz w:val="18"/>
              </w:rPr>
              <w:t>DPH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81. 785 Kč</w:t>
            </w:r>
            <w:r>
              <w:rPr>
                <w:rFonts w:ascii="Courier New" w:hAnsi="Courier New"/>
                <w:sz w:val="18"/>
              </w:rPr>
              <w:br/>
              <w:t>DPH 21 % :     17. 174,85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vč. DPH : 98. 960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sestavila</w:t>
            </w:r>
            <w:r>
              <w:rPr>
                <w:rFonts w:ascii="Courier New" w:hAnsi="Courier New"/>
                <w:sz w:val="18"/>
              </w:rPr>
              <w:t xml:space="preserve"> :  J. Štěpánková Hantychová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schválil. : 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 považuje za plnění podle této akcepto</w:t>
            </w:r>
            <w:r>
              <w:rPr>
                <w:rFonts w:ascii="Courier New" w:hAnsi="Courier New"/>
                <w:sz w:val="18"/>
              </w:rPr>
              <w:t xml:space="preserve">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jméno: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</w:p>
        </w:tc>
      </w:tr>
      <w:tr w:rsidR="000A698E" w14:paraId="20E63FA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76E690D" w14:textId="77777777" w:rsidR="000A698E" w:rsidRDefault="000A69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1C0EA38" w14:textId="77777777" w:rsidR="000A698E" w:rsidRDefault="000A69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0A698E" w14:paraId="6078031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C24FDA7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223BF8A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A698E" w14:paraId="2F0088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71BBA8F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D0F00A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5395A5A5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18.12.2019</w:t>
            </w:r>
          </w:p>
        </w:tc>
      </w:tr>
      <w:tr w:rsidR="000A698E" w14:paraId="15D2323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7138A3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C96A919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AE1DC6F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Jitka Štěpánková </w:t>
            </w:r>
            <w:r>
              <w:rPr>
                <w:rFonts w:ascii="Arial" w:hAnsi="Arial"/>
                <w:sz w:val="18"/>
              </w:rPr>
              <w:t>Hantychová</w:t>
            </w:r>
          </w:p>
        </w:tc>
      </w:tr>
      <w:tr w:rsidR="000A698E" w14:paraId="7EE6854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DD420B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23B8693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30A6826E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222333873</w:t>
            </w:r>
          </w:p>
        </w:tc>
      </w:tr>
      <w:tr w:rsidR="000A698E" w14:paraId="53251C0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950F3F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D76E54A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5471608" w14:textId="77777777" w:rsidR="000A698E" w:rsidRDefault="00B307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jitka.stepankova@ddmpraha.cz</w:t>
            </w:r>
          </w:p>
        </w:tc>
      </w:tr>
      <w:tr w:rsidR="000A698E" w14:paraId="2F95082C" w14:textId="77777777">
        <w:trPr>
          <w:cantSplit/>
        </w:trPr>
        <w:tc>
          <w:tcPr>
            <w:tcW w:w="215" w:type="dxa"/>
            <w:vAlign w:val="center"/>
          </w:tcPr>
          <w:p w14:paraId="51B2152F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37E38C95" w14:textId="77777777" w:rsidR="000A698E" w:rsidRDefault="00B3078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0A698E" w14:paraId="2BA38B38" w14:textId="77777777">
        <w:trPr>
          <w:cantSplit/>
        </w:trPr>
        <w:tc>
          <w:tcPr>
            <w:tcW w:w="10769" w:type="dxa"/>
            <w:vAlign w:val="center"/>
          </w:tcPr>
          <w:p w14:paraId="036743E0" w14:textId="77777777" w:rsidR="000A698E" w:rsidRDefault="000A69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C20A894" w14:textId="77777777" w:rsidR="00000000" w:rsidRDefault="00B30788"/>
    <w:sectPr w:rsidR="00000000">
      <w:headerReference w:type="default" r:id="rId10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D8C95" w14:textId="77777777" w:rsidR="00000000" w:rsidRDefault="00B30788">
      <w:pPr>
        <w:spacing w:after="0" w:line="240" w:lineRule="auto"/>
      </w:pPr>
      <w:r>
        <w:separator/>
      </w:r>
    </w:p>
  </w:endnote>
  <w:endnote w:type="continuationSeparator" w:id="0">
    <w:p w14:paraId="6A63E36C" w14:textId="77777777" w:rsidR="00000000" w:rsidRDefault="00B3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55098" w14:textId="77777777" w:rsidR="00000000" w:rsidRDefault="00B30788">
      <w:pPr>
        <w:spacing w:after="0" w:line="240" w:lineRule="auto"/>
      </w:pPr>
      <w:r>
        <w:separator/>
      </w:r>
    </w:p>
  </w:footnote>
  <w:footnote w:type="continuationSeparator" w:id="0">
    <w:p w14:paraId="2ADC475C" w14:textId="77777777" w:rsidR="00000000" w:rsidRDefault="00B3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0A698E" w14:paraId="37D1970F" w14:textId="77777777">
      <w:trPr>
        <w:cantSplit/>
      </w:trPr>
      <w:tc>
        <w:tcPr>
          <w:tcW w:w="10769" w:type="dxa"/>
          <w:gridSpan w:val="2"/>
          <w:vAlign w:val="center"/>
        </w:tcPr>
        <w:p w14:paraId="6C73F6D7" w14:textId="77777777" w:rsidR="000A698E" w:rsidRDefault="000A698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A698E" w14:paraId="51116F10" w14:textId="77777777">
      <w:trPr>
        <w:cantSplit/>
      </w:trPr>
      <w:tc>
        <w:tcPr>
          <w:tcW w:w="5922" w:type="dxa"/>
          <w:vAlign w:val="center"/>
        </w:tcPr>
        <w:p w14:paraId="7E9CE526" w14:textId="77777777" w:rsidR="000A698E" w:rsidRDefault="00B3078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640FE6AD" w14:textId="77777777" w:rsidR="000A698E" w:rsidRDefault="00B3078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293/2019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8E"/>
    <w:rsid w:val="000A698E"/>
    <w:rsid w:val="00B3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6445"/>
  <w15:docId w15:val="{7A6B2B25-1AE6-4127-A0D9-FB472BF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CA1B0C7D938844AE377D4515D148BA" ma:contentTypeVersion="2" ma:contentTypeDescription="Vytvoří nový dokument" ma:contentTypeScope="" ma:versionID="33c24921cf4d5e09de8a47acdf1d1a1e">
  <xsd:schema xmlns:xsd="http://www.w3.org/2001/XMLSchema" xmlns:xs="http://www.w3.org/2001/XMLSchema" xmlns:p="http://schemas.microsoft.com/office/2006/metadata/properties" xmlns:ns3="f9ba6d13-cbd8-4159-b52a-d09c6e73af35" targetNamespace="http://schemas.microsoft.com/office/2006/metadata/properties" ma:root="true" ma:fieldsID="17ac30901b50d0919d3b4bdc784b890d" ns3:_="">
    <xsd:import namespace="f9ba6d13-cbd8-4159-b52a-d09c6e73af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a6d13-cbd8-4159-b52a-d09c6e73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485C7-C2CD-41F1-AA2E-CADBBDA5E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a6d13-cbd8-4159-b52a-d09c6e73a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1712E-3DE3-4927-B4AD-693DE3FFB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1E7CB-E5C8-4BD9-B976-A006695247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Vojtíšková Lucie</dc:creator>
  <cp:lastModifiedBy>Vojtíšková Lucie</cp:lastModifiedBy>
  <cp:revision>2</cp:revision>
  <dcterms:created xsi:type="dcterms:W3CDTF">2019-12-18T11:47:00Z</dcterms:created>
  <dcterms:modified xsi:type="dcterms:W3CDTF">2019-12-18T11:47:00Z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0x010100E0CA1B0C7D938844AE377D4515D148BA</vt:lpwstr>
  </property>
</Properties>
</file>