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08" w:rsidRPr="00B936BF" w:rsidRDefault="006C134E" w:rsidP="00243355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DODATEK  č.</w:t>
      </w:r>
      <w:proofErr w:type="gramEnd"/>
      <w:r>
        <w:rPr>
          <w:b/>
          <w:sz w:val="34"/>
          <w:szCs w:val="34"/>
        </w:rPr>
        <w:t xml:space="preserve"> 20</w:t>
      </w:r>
    </w:p>
    <w:p w:rsidR="00816208" w:rsidRPr="00B936BF" w:rsidRDefault="0009452E" w:rsidP="0082310B">
      <w:pPr>
        <w:spacing w:after="36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K  NÁJEMNÍ</w:t>
      </w:r>
      <w:proofErr w:type="gramEnd"/>
      <w:r>
        <w:rPr>
          <w:b/>
          <w:sz w:val="34"/>
          <w:szCs w:val="34"/>
        </w:rPr>
        <w:t xml:space="preserve">  SMLOUVĚ  č. </w:t>
      </w:r>
      <w:r w:rsidR="001E0765">
        <w:rPr>
          <w:b/>
          <w:sz w:val="34"/>
          <w:szCs w:val="34"/>
        </w:rPr>
        <w:t>36 N 04</w:t>
      </w:r>
      <w:r w:rsidR="006C134E">
        <w:rPr>
          <w:b/>
          <w:sz w:val="34"/>
          <w:szCs w:val="34"/>
        </w:rPr>
        <w:t>/22</w:t>
      </w:r>
    </w:p>
    <w:p w:rsidR="00816208" w:rsidRPr="00215BBB" w:rsidRDefault="00816208" w:rsidP="00210AB8">
      <w:pPr>
        <w:spacing w:after="36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D830DD" w:rsidRPr="00A327EE" w:rsidRDefault="00D830DD" w:rsidP="001C5E5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D830DD" w:rsidRPr="00A327EE" w:rsidRDefault="00D830DD" w:rsidP="00D830DD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 w:rsidR="0009452E"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 w:rsidR="0009452E">
        <w:rPr>
          <w:sz w:val="24"/>
          <w:szCs w:val="24"/>
        </w:rPr>
        <w:t xml:space="preserve"> – Žižkov</w:t>
      </w:r>
      <w:r w:rsidRPr="00A327EE">
        <w:rPr>
          <w:sz w:val="24"/>
          <w:szCs w:val="24"/>
        </w:rPr>
        <w:t xml:space="preserve"> </w:t>
      </w:r>
    </w:p>
    <w:p w:rsidR="00B936BF" w:rsidRDefault="000925FA" w:rsidP="00B936B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zastoupený  Ing.</w:t>
      </w:r>
      <w:proofErr w:type="gramEnd"/>
      <w:r>
        <w:rPr>
          <w:sz w:val="24"/>
          <w:szCs w:val="24"/>
        </w:rPr>
        <w:t xml:space="preserve"> Alešem </w:t>
      </w:r>
      <w:proofErr w:type="spellStart"/>
      <w:r>
        <w:rPr>
          <w:sz w:val="24"/>
          <w:szCs w:val="24"/>
        </w:rPr>
        <w:t>Uvírou</w:t>
      </w:r>
      <w:proofErr w:type="spellEnd"/>
      <w:r>
        <w:rPr>
          <w:sz w:val="24"/>
          <w:szCs w:val="24"/>
        </w:rPr>
        <w:t>, ředitelem</w:t>
      </w:r>
      <w:r w:rsidR="00D830DD" w:rsidRPr="00A327EE">
        <w:rPr>
          <w:sz w:val="24"/>
          <w:szCs w:val="24"/>
        </w:rPr>
        <w:t xml:space="preserve"> Krajského pozemkového úřadu</w:t>
      </w:r>
    </w:p>
    <w:p w:rsidR="00B936BF" w:rsidRDefault="00B936BF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30DD" w:rsidRPr="00A327EE">
        <w:rPr>
          <w:sz w:val="24"/>
          <w:szCs w:val="24"/>
        </w:rPr>
        <w:t>Moravskoslezský kraj</w:t>
      </w:r>
      <w:r>
        <w:rPr>
          <w:sz w:val="24"/>
          <w:szCs w:val="24"/>
        </w:rPr>
        <w:t xml:space="preserve">, </w:t>
      </w:r>
    </w:p>
    <w:p w:rsidR="00D830DD" w:rsidRPr="00A327EE" w:rsidRDefault="00D830DD" w:rsidP="00267744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adresa:  </w:t>
      </w:r>
      <w:r w:rsidR="00253D0B">
        <w:rPr>
          <w:sz w:val="24"/>
          <w:szCs w:val="24"/>
        </w:rPr>
        <w:t xml:space="preserve">Libušina 502/5, </w:t>
      </w:r>
      <w:r w:rsidR="0009452E">
        <w:rPr>
          <w:sz w:val="24"/>
          <w:szCs w:val="24"/>
        </w:rPr>
        <w:t xml:space="preserve">702 00 </w:t>
      </w:r>
      <w:r w:rsidR="00253D0B">
        <w:rPr>
          <w:sz w:val="24"/>
          <w:szCs w:val="24"/>
        </w:rPr>
        <w:t>Ostrava 2</w:t>
      </w:r>
      <w:r w:rsidRPr="00A327EE">
        <w:rPr>
          <w:sz w:val="24"/>
          <w:szCs w:val="24"/>
        </w:rPr>
        <w:t xml:space="preserve"> </w:t>
      </w:r>
    </w:p>
    <w:p w:rsidR="00D830DD" w:rsidRPr="00A327EE" w:rsidRDefault="00D830DD" w:rsidP="00816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816208">
        <w:rPr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 w:rsidR="00253D0B"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 w:rsidR="00253D0B"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D830DD" w:rsidRPr="00A327EE" w:rsidRDefault="0031638B" w:rsidP="007B73F3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830DD" w:rsidRPr="00A327EE">
        <w:rPr>
          <w:sz w:val="24"/>
          <w:szCs w:val="24"/>
        </w:rPr>
        <w:t>CZ01312774</w:t>
      </w:r>
    </w:p>
    <w:p w:rsidR="00D830DD" w:rsidRPr="00A327EE" w:rsidRDefault="00D830DD" w:rsidP="00B360EF">
      <w:pPr>
        <w:spacing w:after="12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Bankovní spojení: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>Česká národní banka, číslo účtu 170018-3723001/0710</w:t>
      </w:r>
    </w:p>
    <w:p w:rsidR="00D830DD" w:rsidRPr="00A327EE" w:rsidRDefault="00D830DD" w:rsidP="00B360EF">
      <w:pPr>
        <w:spacing w:after="12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(dále jen „pronajímatel“)</w:t>
      </w:r>
    </w:p>
    <w:p w:rsidR="00FE5DA9" w:rsidRDefault="00816208" w:rsidP="00B360EF">
      <w:pPr>
        <w:spacing w:after="12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82310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E0765" w:rsidRPr="001E0765" w:rsidRDefault="001E0765" w:rsidP="0082310B">
      <w:pPr>
        <w:tabs>
          <w:tab w:val="left" w:pos="993"/>
        </w:tabs>
        <w:spacing w:after="100"/>
        <w:jc w:val="both"/>
        <w:rPr>
          <w:b/>
          <w:sz w:val="24"/>
        </w:rPr>
      </w:pPr>
      <w:r w:rsidRPr="001E0765">
        <w:rPr>
          <w:b/>
          <w:sz w:val="24"/>
        </w:rPr>
        <w:t>Výrobní a obchodní družstvo Stěbořice</w:t>
      </w:r>
    </w:p>
    <w:p w:rsidR="001E0765" w:rsidRPr="001E0765" w:rsidRDefault="001E0765" w:rsidP="0082310B">
      <w:pPr>
        <w:tabs>
          <w:tab w:val="left" w:pos="993"/>
        </w:tabs>
        <w:spacing w:after="100"/>
        <w:jc w:val="both"/>
        <w:rPr>
          <w:sz w:val="24"/>
        </w:rPr>
      </w:pPr>
      <w:r w:rsidRPr="001E0765">
        <w:rPr>
          <w:sz w:val="24"/>
        </w:rPr>
        <w:t xml:space="preserve">sídlo: </w:t>
      </w:r>
      <w:proofErr w:type="gramStart"/>
      <w:r w:rsidRPr="001E0765">
        <w:rPr>
          <w:sz w:val="24"/>
        </w:rPr>
        <w:t>č.p.</w:t>
      </w:r>
      <w:proofErr w:type="gramEnd"/>
      <w:r w:rsidRPr="001E0765">
        <w:rPr>
          <w:sz w:val="24"/>
        </w:rPr>
        <w:t xml:space="preserve"> 168, 747 51 Stěbořice</w:t>
      </w:r>
    </w:p>
    <w:p w:rsidR="001E0765" w:rsidRPr="001E0765" w:rsidRDefault="001E0765" w:rsidP="0082310B">
      <w:pPr>
        <w:tabs>
          <w:tab w:val="left" w:pos="993"/>
        </w:tabs>
        <w:spacing w:after="100"/>
        <w:jc w:val="both"/>
        <w:rPr>
          <w:sz w:val="24"/>
        </w:rPr>
      </w:pPr>
      <w:r w:rsidRPr="001E0765">
        <w:rPr>
          <w:sz w:val="24"/>
        </w:rPr>
        <w:t>IČO: 476 74 431</w:t>
      </w:r>
    </w:p>
    <w:p w:rsidR="001E0765" w:rsidRPr="001E0765" w:rsidRDefault="001E0765" w:rsidP="0082310B">
      <w:pPr>
        <w:tabs>
          <w:tab w:val="left" w:pos="993"/>
        </w:tabs>
        <w:spacing w:after="100"/>
        <w:jc w:val="both"/>
        <w:rPr>
          <w:sz w:val="24"/>
        </w:rPr>
      </w:pPr>
      <w:r w:rsidRPr="001E0765">
        <w:rPr>
          <w:sz w:val="24"/>
        </w:rPr>
        <w:t>DIČ: CZ47674431</w:t>
      </w:r>
    </w:p>
    <w:p w:rsidR="001E0765" w:rsidRPr="001E0765" w:rsidRDefault="001E0765" w:rsidP="0082310B">
      <w:pPr>
        <w:tabs>
          <w:tab w:val="left" w:pos="993"/>
        </w:tabs>
        <w:spacing w:after="100"/>
        <w:jc w:val="both"/>
        <w:rPr>
          <w:sz w:val="24"/>
        </w:rPr>
      </w:pPr>
      <w:r w:rsidRPr="001E0765">
        <w:rPr>
          <w:sz w:val="24"/>
        </w:rPr>
        <w:t xml:space="preserve">zapsaná v obchodním rejstříku vedeném u Krajského soudu v Ostravě, oddíl </w:t>
      </w:r>
      <w:proofErr w:type="spellStart"/>
      <w:r w:rsidRPr="001E0765">
        <w:rPr>
          <w:sz w:val="24"/>
        </w:rPr>
        <w:t>Dr</w:t>
      </w:r>
      <w:proofErr w:type="spellEnd"/>
      <w:r w:rsidRPr="001E0765">
        <w:rPr>
          <w:sz w:val="24"/>
        </w:rPr>
        <w:t>, vložka 278</w:t>
      </w:r>
    </w:p>
    <w:p w:rsidR="001E0765" w:rsidRPr="001E0765" w:rsidRDefault="001E0765" w:rsidP="001E0765">
      <w:pPr>
        <w:tabs>
          <w:tab w:val="left" w:pos="993"/>
          <w:tab w:val="left" w:pos="4536"/>
        </w:tabs>
        <w:spacing w:after="240"/>
        <w:jc w:val="both"/>
        <w:rPr>
          <w:sz w:val="24"/>
        </w:rPr>
      </w:pPr>
      <w:r w:rsidRPr="001E0765">
        <w:rPr>
          <w:sz w:val="24"/>
        </w:rPr>
        <w:t>osoba oprávněná jednat za právnickou osobu:</w:t>
      </w:r>
      <w:r w:rsidRPr="001E0765">
        <w:rPr>
          <w:sz w:val="24"/>
        </w:rPr>
        <w:tab/>
        <w:t xml:space="preserve">Jiří </w:t>
      </w:r>
      <w:proofErr w:type="spellStart"/>
      <w:r w:rsidRPr="001E0765">
        <w:rPr>
          <w:sz w:val="24"/>
        </w:rPr>
        <w:t>Fuksík</w:t>
      </w:r>
      <w:proofErr w:type="spellEnd"/>
      <w:r w:rsidRPr="001E0765">
        <w:rPr>
          <w:sz w:val="24"/>
        </w:rPr>
        <w:t xml:space="preserve"> – předseda představenstva </w:t>
      </w:r>
    </w:p>
    <w:p w:rsidR="00FE5DA9" w:rsidRDefault="006C134E" w:rsidP="006C134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5DA9">
        <w:rPr>
          <w:sz w:val="24"/>
          <w:szCs w:val="24"/>
        </w:rPr>
        <w:t>(dále jen "</w:t>
      </w:r>
      <w:r w:rsidR="00FE5DA9">
        <w:rPr>
          <w:sz w:val="24"/>
        </w:rPr>
        <w:t>nájemce</w:t>
      </w:r>
      <w:r w:rsidR="00FE5DA9">
        <w:rPr>
          <w:sz w:val="24"/>
          <w:szCs w:val="24"/>
        </w:rPr>
        <w:t>")</w:t>
      </w:r>
    </w:p>
    <w:p w:rsidR="00FE5DA9" w:rsidRDefault="00816208" w:rsidP="001331AD">
      <w:pPr>
        <w:spacing w:after="600"/>
        <w:rPr>
          <w:sz w:val="24"/>
          <w:szCs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</w:p>
    <w:p w:rsidR="00B360EF" w:rsidRDefault="00FE5DA9" w:rsidP="0082310B">
      <w:pPr>
        <w:spacing w:after="96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6C134E">
        <w:rPr>
          <w:sz w:val="24"/>
          <w:szCs w:val="24"/>
        </w:rPr>
        <w:t>dodatek č. 20</w:t>
      </w:r>
      <w:r w:rsidR="00816208">
        <w:rPr>
          <w:sz w:val="24"/>
          <w:szCs w:val="24"/>
        </w:rPr>
        <w:t xml:space="preserve"> k nájemní </w:t>
      </w:r>
      <w:r w:rsidR="0009452E">
        <w:rPr>
          <w:sz w:val="24"/>
          <w:szCs w:val="24"/>
        </w:rPr>
        <w:t>smlouvě č. </w:t>
      </w:r>
      <w:r w:rsidR="001E0765">
        <w:rPr>
          <w:sz w:val="24"/>
          <w:szCs w:val="24"/>
        </w:rPr>
        <w:t>36 N 04</w:t>
      </w:r>
      <w:r w:rsidR="00FC5662">
        <w:rPr>
          <w:sz w:val="24"/>
          <w:szCs w:val="24"/>
        </w:rPr>
        <w:t>/</w:t>
      </w:r>
      <w:r w:rsidR="006C134E">
        <w:rPr>
          <w:sz w:val="24"/>
          <w:szCs w:val="24"/>
        </w:rPr>
        <w:t>22</w:t>
      </w:r>
      <w:r w:rsidR="00816208">
        <w:rPr>
          <w:sz w:val="24"/>
          <w:szCs w:val="24"/>
        </w:rPr>
        <w:t xml:space="preserve">, kterým se </w:t>
      </w:r>
      <w:r w:rsidR="00210AB8">
        <w:rPr>
          <w:sz w:val="24"/>
          <w:szCs w:val="24"/>
        </w:rPr>
        <w:t>mění</w:t>
      </w:r>
      <w:r w:rsidR="00816208">
        <w:rPr>
          <w:sz w:val="24"/>
          <w:szCs w:val="24"/>
        </w:rPr>
        <w:t xml:space="preserve"> předmět nájmu</w:t>
      </w:r>
      <w:r w:rsidR="00AB4542">
        <w:rPr>
          <w:sz w:val="24"/>
          <w:szCs w:val="24"/>
        </w:rPr>
        <w:t xml:space="preserve"> a </w:t>
      </w:r>
      <w:r w:rsidR="00210AB8">
        <w:rPr>
          <w:sz w:val="24"/>
          <w:szCs w:val="24"/>
        </w:rPr>
        <w:t>výše ročního nájemného</w:t>
      </w:r>
      <w:r w:rsidR="008361D0">
        <w:rPr>
          <w:sz w:val="24"/>
          <w:szCs w:val="24"/>
        </w:rPr>
        <w:t>.</w:t>
      </w:r>
    </w:p>
    <w:p w:rsidR="007F0A86" w:rsidRPr="001C5E58" w:rsidRDefault="007F0A86" w:rsidP="0024335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80"/>
        <w:ind w:left="0" w:firstLine="0"/>
      </w:pPr>
      <w:r w:rsidRPr="00663264">
        <w:t xml:space="preserve">Na základě </w:t>
      </w:r>
      <w:r>
        <w:t xml:space="preserve">nájemní </w:t>
      </w:r>
      <w:r w:rsidRPr="00663264">
        <w:t xml:space="preserve">smlouvy </w:t>
      </w:r>
      <w:r w:rsidR="0009452E">
        <w:t>č. </w:t>
      </w:r>
      <w:r w:rsidR="001E0765">
        <w:t>36 N 04</w:t>
      </w:r>
      <w:r w:rsidR="006C134E">
        <w:t>/22</w:t>
      </w:r>
      <w:r>
        <w:t xml:space="preserve"> (dále jen „smlouva“) </w:t>
      </w:r>
      <w:r w:rsidRPr="00663264">
        <w:t>je náj</w:t>
      </w:r>
      <w:r w:rsidR="00243355">
        <w:t>emce povinen</w:t>
      </w:r>
      <w:r w:rsidR="0077736E">
        <w:t xml:space="preserve"> </w:t>
      </w:r>
      <w:r w:rsidR="00243355">
        <w:t>platit</w:t>
      </w:r>
      <w:r w:rsidR="0077736E">
        <w:t xml:space="preserve"> </w:t>
      </w:r>
      <w:r w:rsidRPr="00663264">
        <w:t xml:space="preserve">pronajímateli roční nájemné ve výši </w:t>
      </w:r>
      <w:r w:rsidR="001E0765">
        <w:t>61 741  </w:t>
      </w:r>
      <w:r w:rsidR="006C134E">
        <w:t>Kč (slovy: </w:t>
      </w:r>
      <w:proofErr w:type="spellStart"/>
      <w:r w:rsidR="001E0765">
        <w:t>Šedesátjednatisícsedmsetčtyřicetjena</w:t>
      </w:r>
      <w:r w:rsidR="006C134E">
        <w:t>korun</w:t>
      </w:r>
      <w:r w:rsidR="001E0765">
        <w:t>a</w:t>
      </w:r>
      <w:proofErr w:type="spellEnd"/>
      <w:r w:rsidR="006C134E">
        <w:t>  </w:t>
      </w:r>
      <w:r>
        <w:t>česk</w:t>
      </w:r>
      <w:r w:rsidR="001E0765">
        <w:t>á</w:t>
      </w:r>
      <w:r w:rsidRPr="00663264">
        <w:t>).</w:t>
      </w:r>
    </w:p>
    <w:p w:rsidR="00845303" w:rsidRPr="00845303" w:rsidRDefault="00DA03AF" w:rsidP="00B360E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</w:pPr>
      <w:r>
        <w:t xml:space="preserve">Dne </w:t>
      </w:r>
      <w:r w:rsidR="006C134E">
        <w:t>27</w:t>
      </w:r>
      <w:r w:rsidR="001E0765">
        <w:t>. 3</w:t>
      </w:r>
      <w:r w:rsidR="006C134E">
        <w:t>. 2015</w:t>
      </w:r>
      <w:r w:rsidR="00243355">
        <w:t xml:space="preserve"> nabylo právní moci Rozhodnutí Státníh</w:t>
      </w:r>
      <w:r w:rsidR="0012078C">
        <w:t>o pozemkového úřadu, Krajského   </w:t>
      </w:r>
      <w:r w:rsidR="00243355">
        <w:t>pozemkového úřadu pro Moravskoslezský</w:t>
      </w:r>
      <w:r w:rsidR="0012078C">
        <w:t xml:space="preserve"> kraj, Pobočka </w:t>
      </w:r>
      <w:r w:rsidR="006C134E">
        <w:t>Opava</w:t>
      </w:r>
      <w:r w:rsidR="0012078C">
        <w:t xml:space="preserve">, </w:t>
      </w:r>
      <w:proofErr w:type="gramStart"/>
      <w:r w:rsidR="0012078C">
        <w:t>č.j.</w:t>
      </w:r>
      <w:proofErr w:type="gramEnd"/>
      <w:r w:rsidR="0012078C">
        <w:t> </w:t>
      </w:r>
      <w:r w:rsidR="00243355">
        <w:t>SPU </w:t>
      </w:r>
      <w:r w:rsidR="001E0765">
        <w:t>538553/2014</w:t>
      </w:r>
      <w:r>
        <w:t xml:space="preserve"> ze  dne </w:t>
      </w:r>
      <w:r w:rsidR="001E0765">
        <w:t>5. 3. 2015</w:t>
      </w:r>
      <w:r w:rsidR="00243355">
        <w:t>, o výměně ne</w:t>
      </w:r>
      <w:r w:rsidR="0012078C">
        <w:t xml:space="preserve">bo přechodu vlastnických práv </w:t>
      </w:r>
      <w:r>
        <w:t>v </w:t>
      </w:r>
      <w:r w:rsidR="00243355">
        <w:t xml:space="preserve">katastrálním území </w:t>
      </w:r>
      <w:r w:rsidR="001E0765">
        <w:t>Stěbořice a Nový Dvůr u Opavy</w:t>
      </w:r>
      <w:r w:rsidR="00243355">
        <w:t>. S účinností od tohoto dne nenáleží Státnímu pozemkovému úřadu nájemné za níže uveden</w:t>
      </w:r>
      <w:r w:rsidR="001E0765">
        <w:t>é</w:t>
      </w:r>
      <w:r w:rsidR="006C134E">
        <w:t xml:space="preserve"> </w:t>
      </w:r>
      <w:r w:rsidR="00243355">
        <w:t>pozem</w:t>
      </w:r>
      <w:r w:rsidR="001E0765">
        <w:t>ky</w:t>
      </w:r>
      <w:r w:rsidR="00243355">
        <w:t>:</w:t>
      </w:r>
    </w:p>
    <w:tbl>
      <w:tblPr>
        <w:tblW w:w="91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708"/>
        <w:gridCol w:w="1276"/>
        <w:gridCol w:w="1134"/>
        <w:gridCol w:w="1672"/>
      </w:tblGrid>
      <w:tr w:rsidR="00F04458" w:rsidRPr="0081549A" w:rsidTr="0081549A">
        <w:trPr>
          <w:cantSplit/>
          <w:trHeight w:val="389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81549A" w:rsidRDefault="00243355" w:rsidP="0081549A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81549A">
              <w:rPr>
                <w:b/>
                <w:sz w:val="24"/>
                <w:szCs w:val="24"/>
              </w:rPr>
              <w:lastRenderedPageBreak/>
              <w:t>obec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81549A" w:rsidRDefault="00243355" w:rsidP="0081549A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81549A">
              <w:rPr>
                <w:b/>
                <w:sz w:val="24"/>
                <w:szCs w:val="24"/>
              </w:rPr>
              <w:t xml:space="preserve">kat. </w:t>
            </w:r>
            <w:proofErr w:type="gramStart"/>
            <w:r w:rsidRPr="0081549A">
              <w:rPr>
                <w:b/>
                <w:sz w:val="24"/>
                <w:szCs w:val="24"/>
              </w:rPr>
              <w:t>území</w:t>
            </w:r>
            <w:proofErr w:type="gramEnd"/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04458" w:rsidRPr="0081549A" w:rsidRDefault="00243355" w:rsidP="0081549A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81549A">
              <w:rPr>
                <w:b/>
                <w:sz w:val="24"/>
                <w:szCs w:val="24"/>
              </w:rPr>
              <w:t>druh</w:t>
            </w:r>
          </w:p>
          <w:p w:rsidR="00243355" w:rsidRPr="0081549A" w:rsidRDefault="00243355" w:rsidP="0081549A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81549A">
              <w:rPr>
                <w:b/>
                <w:sz w:val="24"/>
                <w:szCs w:val="24"/>
              </w:rPr>
              <w:t>evid</w:t>
            </w:r>
            <w:proofErr w:type="spellEnd"/>
            <w:r w:rsidRPr="008154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81549A" w:rsidRDefault="00243355" w:rsidP="0081549A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81549A">
              <w:rPr>
                <w:b/>
                <w:sz w:val="24"/>
                <w:szCs w:val="24"/>
              </w:rPr>
              <w:t>parcela č.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81549A" w:rsidRDefault="00243355" w:rsidP="0081549A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81549A">
              <w:rPr>
                <w:b/>
                <w:sz w:val="24"/>
                <w:szCs w:val="24"/>
              </w:rPr>
              <w:t>výměra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81549A" w:rsidRDefault="00243355" w:rsidP="0081549A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81549A">
              <w:rPr>
                <w:b/>
                <w:sz w:val="24"/>
                <w:szCs w:val="24"/>
              </w:rPr>
              <w:t>druh pozemku</w:t>
            </w:r>
          </w:p>
        </w:tc>
      </w:tr>
      <w:tr w:rsidR="0024335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Nový Dvůr u Opavy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PK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106/2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525 </w:t>
            </w:r>
            <w:r w:rsidR="00243355" w:rsidRPr="0081549A">
              <w:rPr>
                <w:sz w:val="24"/>
                <w:szCs w:val="24"/>
              </w:rPr>
              <w:t>m</w:t>
            </w:r>
            <w:r w:rsidR="0024335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Nový Dvůr u Opavy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108/7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148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Nový Dvůr u Opavy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150/8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166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Nový Dvůr u Opavy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154/2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9786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Nový Dvůr u Opavy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PK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701/9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745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Nový Dvůr u Opavy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PK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703/3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4714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Nový Dvůr u Opavy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PK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11160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Nový Dvůr u Opavy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PK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5036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Nový Dvůr u Opavy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PK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955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2992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Nový Dvůr u Opavy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PK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966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1777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PK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970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252/2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265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471/1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3732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471/2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6303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KN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593/1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2908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ostatní plocha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KN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593/4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36347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orná půda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833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10337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915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3520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940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735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942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1050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944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1078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961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243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964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810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966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2263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973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133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975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1084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976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4773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984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2108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985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930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  <w:tr w:rsidR="001E0765" w:rsidRPr="0081549A" w:rsidTr="0081549A">
        <w:trPr>
          <w:cantSplit/>
          <w:trHeight w:val="35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Stěbořice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1E0765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>1375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A5338B" w:rsidP="0081549A">
            <w:pPr>
              <w:jc w:val="center"/>
              <w:rPr>
                <w:sz w:val="24"/>
                <w:szCs w:val="24"/>
              </w:rPr>
            </w:pPr>
            <w:r w:rsidRPr="0081549A">
              <w:rPr>
                <w:sz w:val="24"/>
                <w:szCs w:val="24"/>
              </w:rPr>
              <w:t xml:space="preserve">7619 </w:t>
            </w:r>
            <w:r w:rsidR="001E0765" w:rsidRPr="0081549A">
              <w:rPr>
                <w:sz w:val="24"/>
                <w:szCs w:val="24"/>
              </w:rPr>
              <w:t>m</w:t>
            </w:r>
            <w:r w:rsidR="001E0765" w:rsidRPr="0081549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765" w:rsidRPr="0081549A" w:rsidRDefault="0077736E" w:rsidP="0081549A">
            <w:pPr>
              <w:pStyle w:val="Nadpis3"/>
              <w:rPr>
                <w:rFonts w:ascii="Times New Roman" w:hAnsi="Times New Roman" w:cs="Times New Roman"/>
                <w:u w:val="none"/>
              </w:rPr>
            </w:pPr>
            <w:r w:rsidRPr="0081549A">
              <w:rPr>
                <w:rFonts w:ascii="Times New Roman" w:hAnsi="Times New Roman" w:cs="Times New Roman"/>
                <w:u w:val="none"/>
              </w:rPr>
              <w:t>neuvedeno</w:t>
            </w:r>
          </w:p>
        </w:tc>
      </w:tr>
    </w:tbl>
    <w:p w:rsidR="0082310B" w:rsidRDefault="00243355" w:rsidP="0082310B">
      <w:pPr>
        <w:tabs>
          <w:tab w:val="left" w:pos="426"/>
        </w:tabs>
        <w:spacing w:before="240" w:after="2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Nájemní vztahy k</w:t>
      </w:r>
      <w:r w:rsidR="00DA6149">
        <w:rPr>
          <w:iCs/>
          <w:sz w:val="24"/>
          <w:szCs w:val="24"/>
        </w:rPr>
        <w:t xml:space="preserve"> výše uvedeným</w:t>
      </w:r>
      <w:r w:rsidR="006C134E">
        <w:rPr>
          <w:iCs/>
          <w:sz w:val="24"/>
          <w:szCs w:val="24"/>
        </w:rPr>
        <w:t xml:space="preserve"> pozemk</w:t>
      </w:r>
      <w:r w:rsidR="00DA6149">
        <w:rPr>
          <w:iCs/>
          <w:sz w:val="24"/>
          <w:szCs w:val="24"/>
        </w:rPr>
        <w:t>ům</w:t>
      </w:r>
      <w:r w:rsidR="006C134E">
        <w:rPr>
          <w:iCs/>
          <w:sz w:val="24"/>
          <w:szCs w:val="24"/>
        </w:rPr>
        <w:t xml:space="preserve"> zanikly</w:t>
      </w:r>
      <w:r>
        <w:rPr>
          <w:iCs/>
          <w:sz w:val="24"/>
          <w:szCs w:val="24"/>
        </w:rPr>
        <w:t xml:space="preserve"> dle </w:t>
      </w:r>
      <w:proofErr w:type="spellStart"/>
      <w:r>
        <w:rPr>
          <w:iCs/>
          <w:sz w:val="24"/>
          <w:szCs w:val="24"/>
        </w:rPr>
        <w:t>ust</w:t>
      </w:r>
      <w:proofErr w:type="spellEnd"/>
      <w:r>
        <w:rPr>
          <w:iCs/>
          <w:sz w:val="24"/>
          <w:szCs w:val="24"/>
        </w:rPr>
        <w:t>. § 11 odst. 8 zákona č. 139/2002 Sb., o pozemkových úpravách a pozemkových úřadech a o změně zákona č. 229/1991 Sb., o úpravě vlastnických vztahů k půdě a k jinému zemědělskému majetku, ve znění pozdě</w:t>
      </w:r>
      <w:r w:rsidR="00DA03AF">
        <w:rPr>
          <w:iCs/>
          <w:sz w:val="24"/>
          <w:szCs w:val="24"/>
        </w:rPr>
        <w:t>jších předpisů, dnem 1. 10. 201</w:t>
      </w:r>
      <w:r w:rsidR="001E0765">
        <w:rPr>
          <w:iCs/>
          <w:sz w:val="24"/>
          <w:szCs w:val="24"/>
        </w:rPr>
        <w:t>5</w:t>
      </w:r>
      <w:r>
        <w:rPr>
          <w:iCs/>
          <w:sz w:val="24"/>
          <w:szCs w:val="24"/>
        </w:rPr>
        <w:t>.</w:t>
      </w:r>
    </w:p>
    <w:p w:rsidR="0082310B" w:rsidRDefault="0082310B" w:rsidP="0081549A">
      <w:pPr>
        <w:tabs>
          <w:tab w:val="left" w:pos="426"/>
        </w:tabs>
        <w:spacing w:before="240" w:after="1920"/>
        <w:jc w:val="both"/>
        <w:rPr>
          <w:iCs/>
          <w:sz w:val="24"/>
          <w:szCs w:val="24"/>
        </w:rPr>
        <w:sectPr w:rsidR="0082310B" w:rsidSect="001233A8">
          <w:footerReference w:type="default" r:id="rId8"/>
          <w:type w:val="continuous"/>
          <w:pgSz w:w="11906" w:h="16838" w:code="9"/>
          <w:pgMar w:top="1418" w:right="1304" w:bottom="454" w:left="1418" w:header="709" w:footer="410" w:gutter="0"/>
          <w:cols w:space="708"/>
        </w:sectPr>
      </w:pPr>
    </w:p>
    <w:p w:rsidR="0077736E" w:rsidRDefault="0077736E" w:rsidP="0081549A">
      <w:pPr>
        <w:numPr>
          <w:ilvl w:val="0"/>
          <w:numId w:val="2"/>
        </w:numPr>
        <w:tabs>
          <w:tab w:val="left" w:pos="426"/>
        </w:tabs>
        <w:spacing w:after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Obnovou katastrálního operátu v 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 w:rsidR="0081549A">
        <w:rPr>
          <w:sz w:val="24"/>
          <w:szCs w:val="24"/>
        </w:rPr>
        <w:t>Milostovice</w:t>
      </w:r>
      <w:proofErr w:type="spellEnd"/>
      <w:r>
        <w:rPr>
          <w:sz w:val="24"/>
          <w:szCs w:val="24"/>
        </w:rPr>
        <w:t xml:space="preserve"> došlo ke změně údajů v souboru popisných informací katastru nemovitostí následovně:</w:t>
      </w:r>
    </w:p>
    <w:tbl>
      <w:tblPr>
        <w:tblW w:w="93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250"/>
        <w:gridCol w:w="451"/>
        <w:gridCol w:w="839"/>
        <w:gridCol w:w="1007"/>
        <w:gridCol w:w="810"/>
        <w:gridCol w:w="1049"/>
        <w:gridCol w:w="695"/>
        <w:gridCol w:w="709"/>
        <w:gridCol w:w="850"/>
        <w:gridCol w:w="1839"/>
      </w:tblGrid>
      <w:tr w:rsidR="0077736E" w:rsidRPr="000479A6" w:rsidTr="0081549A">
        <w:trPr>
          <w:trHeight w:val="400"/>
        </w:trPr>
        <w:tc>
          <w:tcPr>
            <w:tcW w:w="42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spacing w:before="40" w:after="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79A6">
              <w:rPr>
                <w:b/>
                <w:bCs/>
                <w:color w:val="000000"/>
                <w:sz w:val="22"/>
                <w:szCs w:val="22"/>
              </w:rPr>
              <w:lastRenderedPageBreak/>
              <w:t>Původní parcela</w:t>
            </w:r>
          </w:p>
        </w:tc>
        <w:tc>
          <w:tcPr>
            <w:tcW w:w="51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spacing w:before="40" w:after="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79A6">
              <w:rPr>
                <w:b/>
                <w:bCs/>
                <w:color w:val="000000"/>
                <w:sz w:val="22"/>
                <w:szCs w:val="22"/>
              </w:rPr>
              <w:t>Obnovená parcela</w:t>
            </w:r>
          </w:p>
        </w:tc>
      </w:tr>
      <w:tr w:rsidR="0077736E" w:rsidRPr="000479A6" w:rsidTr="0081549A">
        <w:trPr>
          <w:trHeight w:val="321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right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Parcelní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45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díl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skupina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kultura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right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výměra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parcelní  /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druh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right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výměra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druh pozemku</w:t>
            </w:r>
          </w:p>
        </w:tc>
      </w:tr>
      <w:tr w:rsidR="0077736E" w:rsidRPr="000479A6" w:rsidTr="0081549A">
        <w:trPr>
          <w:trHeight w:val="321"/>
        </w:trPr>
        <w:tc>
          <w:tcPr>
            <w:tcW w:w="86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right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2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right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v m²</w:t>
            </w:r>
          </w:p>
        </w:tc>
        <w:tc>
          <w:tcPr>
            <w:tcW w:w="104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79A6">
              <w:rPr>
                <w:color w:val="000000"/>
                <w:sz w:val="22"/>
                <w:szCs w:val="22"/>
              </w:rPr>
              <w:t>evid</w:t>
            </w:r>
            <w:proofErr w:type="spellEnd"/>
            <w:r w:rsidRPr="000479A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right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v m²</w:t>
            </w:r>
          </w:p>
        </w:tc>
        <w:tc>
          <w:tcPr>
            <w:tcW w:w="18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736E" w:rsidRPr="00AE4EC5" w:rsidTr="0081549A">
        <w:trPr>
          <w:trHeight w:val="3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5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77736E" w:rsidRPr="000479A6" w:rsidTr="0081549A">
        <w:trPr>
          <w:trHeight w:val="288"/>
        </w:trPr>
        <w:tc>
          <w:tcPr>
            <w:tcW w:w="868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36E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  <w:r w:rsidR="0077736E" w:rsidRPr="000479A6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36E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DA6149" w:rsidP="008108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1049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36E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  <w:r w:rsidR="0077736E" w:rsidRPr="000479A6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81549A" w:rsidP="008108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77736E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183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736E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orná půda</w:t>
            </w:r>
          </w:p>
        </w:tc>
      </w:tr>
    </w:tbl>
    <w:p w:rsidR="0081549A" w:rsidRDefault="0081549A" w:rsidP="001331AD">
      <w:pPr>
        <w:numPr>
          <w:ilvl w:val="0"/>
          <w:numId w:val="2"/>
        </w:numPr>
        <w:tabs>
          <w:tab w:val="left" w:pos="426"/>
        </w:tabs>
        <w:spacing w:before="120"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Obnovou katastrálního operátu v 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Zlatníky u Opavy došlo ke změně údajů v souboru popisných informací katastru nemovitostí následovně:</w:t>
      </w:r>
    </w:p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250"/>
        <w:gridCol w:w="451"/>
        <w:gridCol w:w="839"/>
        <w:gridCol w:w="767"/>
        <w:gridCol w:w="810"/>
        <w:gridCol w:w="1049"/>
        <w:gridCol w:w="360"/>
        <w:gridCol w:w="770"/>
        <w:gridCol w:w="800"/>
        <w:gridCol w:w="2165"/>
      </w:tblGrid>
      <w:tr w:rsidR="0081549A" w:rsidRPr="000479A6" w:rsidTr="008108FF">
        <w:trPr>
          <w:trHeight w:val="400"/>
        </w:trPr>
        <w:tc>
          <w:tcPr>
            <w:tcW w:w="39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spacing w:before="40" w:after="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79A6">
              <w:rPr>
                <w:b/>
                <w:bCs/>
                <w:color w:val="000000"/>
                <w:sz w:val="22"/>
                <w:szCs w:val="22"/>
              </w:rPr>
              <w:t>Původní parcela</w:t>
            </w:r>
          </w:p>
        </w:tc>
        <w:tc>
          <w:tcPr>
            <w:tcW w:w="51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spacing w:before="40" w:after="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79A6">
              <w:rPr>
                <w:b/>
                <w:bCs/>
                <w:color w:val="000000"/>
                <w:sz w:val="22"/>
                <w:szCs w:val="22"/>
              </w:rPr>
              <w:t>Obnovená parcela</w:t>
            </w:r>
          </w:p>
        </w:tc>
      </w:tr>
      <w:tr w:rsidR="0081549A" w:rsidRPr="000479A6" w:rsidTr="008108FF">
        <w:trPr>
          <w:trHeight w:val="321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Parcelní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45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díl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skupina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kultura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výměra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parcelní  /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druh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výměra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druh pozemku</w:t>
            </w:r>
          </w:p>
        </w:tc>
      </w:tr>
      <w:tr w:rsidR="0081549A" w:rsidRPr="000479A6" w:rsidTr="008108FF">
        <w:trPr>
          <w:trHeight w:val="321"/>
        </w:trPr>
        <w:tc>
          <w:tcPr>
            <w:tcW w:w="86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2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v m²</w:t>
            </w:r>
          </w:p>
        </w:tc>
        <w:tc>
          <w:tcPr>
            <w:tcW w:w="104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3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79A6">
              <w:rPr>
                <w:color w:val="000000"/>
                <w:sz w:val="22"/>
                <w:szCs w:val="22"/>
              </w:rPr>
              <w:t>evid</w:t>
            </w:r>
            <w:proofErr w:type="spellEnd"/>
            <w:r w:rsidRPr="000479A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v m²</w:t>
            </w:r>
          </w:p>
        </w:tc>
        <w:tc>
          <w:tcPr>
            <w:tcW w:w="21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549A" w:rsidRPr="00AE4EC5" w:rsidTr="008108FF">
        <w:trPr>
          <w:trHeight w:val="3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5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81549A" w:rsidRPr="000479A6" w:rsidTr="008108FF">
        <w:trPr>
          <w:trHeight w:val="288"/>
        </w:trPr>
        <w:tc>
          <w:tcPr>
            <w:tcW w:w="8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  <w:r w:rsidRPr="000479A6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83821</w:t>
            </w:r>
          </w:p>
        </w:tc>
        <w:tc>
          <w:tcPr>
            <w:tcW w:w="104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  <w:r w:rsidRPr="000479A6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86428</w:t>
            </w:r>
          </w:p>
        </w:tc>
        <w:tc>
          <w:tcPr>
            <w:tcW w:w="21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orná půda</w:t>
            </w:r>
          </w:p>
        </w:tc>
      </w:tr>
      <w:tr w:rsidR="0081549A" w:rsidRPr="000479A6" w:rsidTr="008108FF">
        <w:trPr>
          <w:trHeight w:val="289"/>
        </w:trPr>
        <w:tc>
          <w:tcPr>
            <w:tcW w:w="8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</w:t>
            </w:r>
            <w:r w:rsidRPr="000479A6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DA6149" w:rsidP="008108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34543</w:t>
            </w:r>
          </w:p>
        </w:tc>
        <w:tc>
          <w:tcPr>
            <w:tcW w:w="104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</w:t>
            </w:r>
            <w:r w:rsidRPr="000479A6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33782</w:t>
            </w:r>
          </w:p>
        </w:tc>
        <w:tc>
          <w:tcPr>
            <w:tcW w:w="21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orná půda</w:t>
            </w:r>
          </w:p>
        </w:tc>
      </w:tr>
      <w:tr w:rsidR="0081549A" w:rsidRPr="000479A6" w:rsidTr="0081549A">
        <w:trPr>
          <w:trHeight w:val="289"/>
        </w:trPr>
        <w:tc>
          <w:tcPr>
            <w:tcW w:w="86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  <w:r w:rsidRPr="000479A6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3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 w:rsidRPr="000479A6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21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49A" w:rsidRPr="000479A6" w:rsidRDefault="0081549A" w:rsidP="008108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trvalý travní porost</w:t>
            </w:r>
          </w:p>
        </w:tc>
      </w:tr>
    </w:tbl>
    <w:p w:rsidR="00243355" w:rsidRDefault="00243355" w:rsidP="001331AD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before="120" w:after="8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</w:t>
      </w:r>
      <w:r w:rsidRPr="00CC73DA">
        <w:rPr>
          <w:sz w:val="24"/>
          <w:szCs w:val="24"/>
        </w:rPr>
        <w:t xml:space="preserve">strany se </w:t>
      </w:r>
      <w:r w:rsidR="00E46275">
        <w:rPr>
          <w:sz w:val="24"/>
          <w:szCs w:val="24"/>
        </w:rPr>
        <w:t xml:space="preserve">dále </w:t>
      </w:r>
      <w:r w:rsidRPr="00CC73DA">
        <w:rPr>
          <w:sz w:val="24"/>
          <w:szCs w:val="24"/>
        </w:rPr>
        <w:t xml:space="preserve">dohodly na tom, že </w:t>
      </w:r>
      <w:r>
        <w:rPr>
          <w:sz w:val="24"/>
          <w:szCs w:val="24"/>
        </w:rPr>
        <w:t>nájemné specifikované v bodě 1. tohoto dodatku bude z důvodů uvedených v bodě 2.</w:t>
      </w:r>
      <w:r w:rsidR="0082310B">
        <w:rPr>
          <w:sz w:val="24"/>
          <w:szCs w:val="24"/>
        </w:rPr>
        <w:t xml:space="preserve">, </w:t>
      </w:r>
      <w:r w:rsidR="00DA03AF">
        <w:rPr>
          <w:sz w:val="24"/>
          <w:szCs w:val="24"/>
        </w:rPr>
        <w:t>3.</w:t>
      </w:r>
      <w:r w:rsidR="0082310B">
        <w:rPr>
          <w:sz w:val="24"/>
          <w:szCs w:val="24"/>
        </w:rPr>
        <w:t xml:space="preserve"> a 4.</w:t>
      </w:r>
      <w:r>
        <w:rPr>
          <w:sz w:val="24"/>
          <w:szCs w:val="24"/>
        </w:rPr>
        <w:t xml:space="preserve"> </w:t>
      </w:r>
      <w:r w:rsidR="00DA03AF">
        <w:rPr>
          <w:sz w:val="24"/>
          <w:szCs w:val="24"/>
        </w:rPr>
        <w:t>sníženo</w:t>
      </w:r>
      <w:r w:rsidR="00DA03AF" w:rsidRPr="00544448">
        <w:rPr>
          <w:sz w:val="24"/>
          <w:szCs w:val="24"/>
        </w:rPr>
        <w:t xml:space="preserve"> </w:t>
      </w:r>
      <w:r w:rsidRPr="00544448">
        <w:rPr>
          <w:sz w:val="24"/>
          <w:szCs w:val="24"/>
        </w:rPr>
        <w:t>na</w:t>
      </w:r>
      <w:r>
        <w:rPr>
          <w:sz w:val="24"/>
          <w:szCs w:val="24"/>
        </w:rPr>
        <w:t>  </w:t>
      </w:r>
      <w:r w:rsidRPr="00544448">
        <w:rPr>
          <w:sz w:val="24"/>
          <w:szCs w:val="24"/>
        </w:rPr>
        <w:t>částku</w:t>
      </w:r>
      <w:r>
        <w:rPr>
          <w:sz w:val="24"/>
          <w:szCs w:val="24"/>
        </w:rPr>
        <w:t xml:space="preserve"> </w:t>
      </w:r>
      <w:r w:rsidR="0082310B">
        <w:rPr>
          <w:b/>
          <w:sz w:val="24"/>
          <w:szCs w:val="24"/>
        </w:rPr>
        <w:t>18 512  </w:t>
      </w:r>
      <w:proofErr w:type="gramStart"/>
      <w:r w:rsidRPr="00544448">
        <w:rPr>
          <w:b/>
          <w:sz w:val="24"/>
          <w:szCs w:val="24"/>
        </w:rPr>
        <w:t>Kč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Pr="005F2742">
        <w:rPr>
          <w:sz w:val="24"/>
          <w:szCs w:val="24"/>
        </w:rPr>
        <w:t>slovy</w:t>
      </w:r>
      <w:proofErr w:type="gramEnd"/>
      <w:r w:rsidRPr="005F2742">
        <w:rPr>
          <w:sz w:val="24"/>
          <w:szCs w:val="24"/>
        </w:rPr>
        <w:t>:  </w:t>
      </w:r>
      <w:proofErr w:type="spellStart"/>
      <w:r w:rsidR="0082310B">
        <w:rPr>
          <w:sz w:val="24"/>
          <w:szCs w:val="24"/>
        </w:rPr>
        <w:t>Osmnácttisícpětsetdvanáct</w:t>
      </w:r>
      <w:r w:rsidR="005F2742" w:rsidRPr="005F2742">
        <w:rPr>
          <w:sz w:val="24"/>
          <w:szCs w:val="24"/>
        </w:rPr>
        <w:t>korun</w:t>
      </w:r>
      <w:proofErr w:type="spellEnd"/>
      <w:r w:rsidR="005F2742" w:rsidRPr="005F2742">
        <w:rPr>
          <w:sz w:val="24"/>
          <w:szCs w:val="24"/>
        </w:rPr>
        <w:t xml:space="preserve"> česk</w:t>
      </w:r>
      <w:r w:rsidR="0082310B">
        <w:rPr>
          <w:sz w:val="24"/>
          <w:szCs w:val="24"/>
        </w:rPr>
        <w:t>ých</w:t>
      </w:r>
      <w:r w:rsidRPr="005F2742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243355" w:rsidRDefault="00DA03AF" w:rsidP="001331AD">
      <w:pPr>
        <w:pStyle w:val="Zkladntext21"/>
        <w:tabs>
          <w:tab w:val="left" w:pos="568"/>
        </w:tabs>
        <w:spacing w:after="80"/>
        <w:rPr>
          <w:b w:val="0"/>
          <w:szCs w:val="24"/>
        </w:rPr>
      </w:pPr>
      <w:r>
        <w:rPr>
          <w:b w:val="0"/>
          <w:szCs w:val="24"/>
        </w:rPr>
        <w:t>K 1. 10. 201</w:t>
      </w:r>
      <w:r w:rsidR="00B360EF">
        <w:rPr>
          <w:b w:val="0"/>
          <w:szCs w:val="24"/>
        </w:rPr>
        <w:t>7</w:t>
      </w:r>
      <w:r w:rsidR="00243355">
        <w:rPr>
          <w:b w:val="0"/>
          <w:szCs w:val="24"/>
        </w:rPr>
        <w:t xml:space="preserve"> je</w:t>
      </w:r>
      <w:r w:rsidR="00243355" w:rsidRPr="00CC73DA">
        <w:rPr>
          <w:b w:val="0"/>
          <w:szCs w:val="24"/>
        </w:rPr>
        <w:t xml:space="preserve"> nájemce povinen zaplatit částku </w:t>
      </w:r>
      <w:r w:rsidR="00DA6149">
        <w:rPr>
          <w:szCs w:val="24"/>
        </w:rPr>
        <w:t>22 037</w:t>
      </w:r>
      <w:r w:rsidR="0082310B" w:rsidRPr="0082310B">
        <w:rPr>
          <w:szCs w:val="24"/>
        </w:rPr>
        <w:t>  </w:t>
      </w:r>
      <w:r w:rsidR="00243355" w:rsidRPr="005F2742">
        <w:rPr>
          <w:szCs w:val="24"/>
        </w:rPr>
        <w:t>Kč</w:t>
      </w:r>
      <w:r w:rsidR="0082310B">
        <w:rPr>
          <w:b w:val="0"/>
          <w:szCs w:val="24"/>
        </w:rPr>
        <w:t xml:space="preserve"> (slovy: </w:t>
      </w:r>
      <w:proofErr w:type="spellStart"/>
      <w:r w:rsidR="00DA6149">
        <w:rPr>
          <w:b w:val="0"/>
          <w:szCs w:val="24"/>
        </w:rPr>
        <w:t>Dvacetdvatisíctřicetsedm</w:t>
      </w:r>
      <w:r w:rsidR="00243355">
        <w:rPr>
          <w:b w:val="0"/>
          <w:szCs w:val="24"/>
        </w:rPr>
        <w:t>korun</w:t>
      </w:r>
      <w:proofErr w:type="spellEnd"/>
      <w:r w:rsidR="00243355">
        <w:rPr>
          <w:b w:val="0"/>
          <w:szCs w:val="24"/>
        </w:rPr>
        <w:t xml:space="preserve">  českých</w:t>
      </w:r>
      <w:r w:rsidR="00243355" w:rsidRPr="00CC73DA">
        <w:rPr>
          <w:b w:val="0"/>
          <w:szCs w:val="24"/>
        </w:rPr>
        <w:t>).</w:t>
      </w:r>
    </w:p>
    <w:p w:rsidR="00E83AF3" w:rsidRPr="00CC5B9E" w:rsidRDefault="0082310B" w:rsidP="00E83AF3">
      <w:pPr>
        <w:pStyle w:val="Zkladntext22"/>
        <w:tabs>
          <w:tab w:val="left" w:pos="568"/>
        </w:tabs>
        <w:spacing w:after="240"/>
        <w:rPr>
          <w:b w:val="0"/>
          <w:szCs w:val="24"/>
        </w:rPr>
      </w:pPr>
      <w:proofErr w:type="spellStart"/>
      <w:r>
        <w:rPr>
          <w:b w:val="0"/>
          <w:szCs w:val="24"/>
        </w:rPr>
        <w:t>Neoprávněnně</w:t>
      </w:r>
      <w:proofErr w:type="spellEnd"/>
      <w:r>
        <w:rPr>
          <w:b w:val="0"/>
          <w:szCs w:val="24"/>
        </w:rPr>
        <w:t xml:space="preserve"> inkasované nájemné ve výši </w:t>
      </w:r>
      <w:r w:rsidR="00A83E1D">
        <w:rPr>
          <w:b w:val="0"/>
          <w:szCs w:val="24"/>
        </w:rPr>
        <w:t xml:space="preserve">39 558  Kč (slovy: </w:t>
      </w:r>
      <w:proofErr w:type="spellStart"/>
      <w:r>
        <w:rPr>
          <w:b w:val="0"/>
          <w:szCs w:val="24"/>
        </w:rPr>
        <w:t>Třicet</w:t>
      </w:r>
      <w:r w:rsidR="00DA6149">
        <w:rPr>
          <w:b w:val="0"/>
          <w:szCs w:val="24"/>
        </w:rPr>
        <w:t>devěttisícpětsetpadesátosm</w:t>
      </w:r>
      <w:r>
        <w:rPr>
          <w:b w:val="0"/>
          <w:szCs w:val="24"/>
        </w:rPr>
        <w:t>korun</w:t>
      </w:r>
      <w:proofErr w:type="spellEnd"/>
      <w:r>
        <w:rPr>
          <w:b w:val="0"/>
          <w:szCs w:val="24"/>
        </w:rPr>
        <w:t xml:space="preserve"> českých) </w:t>
      </w:r>
      <w:r w:rsidR="00E83AF3">
        <w:rPr>
          <w:b w:val="0"/>
          <w:szCs w:val="24"/>
        </w:rPr>
        <w:t>bude poukázáno nájemci na účet číslo </w:t>
      </w:r>
      <w:r w:rsidR="00A83E1D">
        <w:rPr>
          <w:b w:val="0"/>
          <w:szCs w:val="24"/>
        </w:rPr>
        <w:t>…………………………………</w:t>
      </w:r>
    </w:p>
    <w:p w:rsidR="001036CF" w:rsidRPr="0027149A" w:rsidRDefault="001036CF" w:rsidP="0027149A">
      <w:pPr>
        <w:pStyle w:val="Zkladntext23"/>
        <w:numPr>
          <w:ilvl w:val="0"/>
          <w:numId w:val="2"/>
        </w:numPr>
        <w:tabs>
          <w:tab w:val="clear" w:pos="1140"/>
          <w:tab w:val="num" w:pos="426"/>
          <w:tab w:val="left" w:pos="568"/>
        </w:tabs>
        <w:spacing w:after="80"/>
        <w:ind w:hanging="1140"/>
        <w:rPr>
          <w:b w:val="0"/>
          <w:szCs w:val="24"/>
        </w:rPr>
      </w:pPr>
      <w:r w:rsidRPr="0027149A">
        <w:rPr>
          <w:b w:val="0"/>
          <w:szCs w:val="24"/>
        </w:rPr>
        <w:t>Tento dodatek nabývá platnosti</w:t>
      </w:r>
      <w:r w:rsidRPr="0027149A">
        <w:rPr>
          <w:b w:val="0"/>
          <w:bCs/>
          <w:szCs w:val="24"/>
        </w:rPr>
        <w:t xml:space="preserve"> </w:t>
      </w:r>
      <w:r w:rsidR="0027149A" w:rsidRPr="0027149A">
        <w:rPr>
          <w:b w:val="0"/>
          <w:bCs/>
          <w:szCs w:val="24"/>
        </w:rPr>
        <w:t xml:space="preserve">a účinnosti </w:t>
      </w:r>
      <w:r w:rsidRPr="0027149A">
        <w:rPr>
          <w:b w:val="0"/>
          <w:szCs w:val="24"/>
        </w:rPr>
        <w:t>dnem podpisu oběma smluvními stranami.</w:t>
      </w:r>
    </w:p>
    <w:p w:rsidR="001036CF" w:rsidRPr="00B936BF" w:rsidRDefault="001036CF" w:rsidP="001331AD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sz w:val="24"/>
          <w:szCs w:val="24"/>
        </w:rPr>
      </w:pPr>
      <w:r w:rsidRPr="004F6B4C">
        <w:rPr>
          <w:bCs/>
          <w:sz w:val="24"/>
          <w:szCs w:val="24"/>
        </w:rPr>
        <w:t>Tento dodatek je vyhotoven v</w:t>
      </w:r>
      <w:r>
        <w:rPr>
          <w:bCs/>
          <w:sz w:val="24"/>
          <w:szCs w:val="24"/>
        </w:rPr>
        <w:t xml:space="preserve">e </w:t>
      </w:r>
      <w:r w:rsidR="00243355">
        <w:rPr>
          <w:bCs/>
          <w:sz w:val="24"/>
          <w:szCs w:val="24"/>
        </w:rPr>
        <w:t>dvou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>stejnopisech, z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 xml:space="preserve">nichž každý má platnost originálu. </w:t>
      </w:r>
      <w:r w:rsidR="00243355">
        <w:rPr>
          <w:bCs/>
          <w:sz w:val="24"/>
          <w:szCs w:val="24"/>
        </w:rPr>
        <w:t>Jeden stejnopis</w:t>
      </w:r>
      <w:r>
        <w:rPr>
          <w:bCs/>
          <w:sz w:val="24"/>
          <w:szCs w:val="24"/>
        </w:rPr>
        <w:t xml:space="preserve"> přebírá nájemce a jeden je určen</w:t>
      </w:r>
      <w:r w:rsidRPr="00AB1D4A">
        <w:rPr>
          <w:bCs/>
          <w:sz w:val="24"/>
          <w:szCs w:val="24"/>
        </w:rPr>
        <w:t xml:space="preserve"> pro pronajímatele</w:t>
      </w:r>
      <w:r w:rsidRPr="004F6B4C">
        <w:rPr>
          <w:bCs/>
          <w:sz w:val="24"/>
          <w:szCs w:val="24"/>
        </w:rPr>
        <w:t>.</w:t>
      </w:r>
    </w:p>
    <w:p w:rsidR="00463287" w:rsidRDefault="00463287" w:rsidP="001331AD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Ostatní ujednání sm</w:t>
      </w:r>
      <w:r w:rsidR="001036CF">
        <w:rPr>
          <w:bCs/>
          <w:sz w:val="24"/>
          <w:szCs w:val="24"/>
        </w:rPr>
        <w:t xml:space="preserve">louvy nejsou tímto </w:t>
      </w:r>
      <w:r w:rsidR="00243355">
        <w:rPr>
          <w:bCs/>
          <w:sz w:val="24"/>
          <w:szCs w:val="24"/>
        </w:rPr>
        <w:t>dod</w:t>
      </w:r>
      <w:r w:rsidR="00B360EF">
        <w:rPr>
          <w:bCs/>
          <w:sz w:val="24"/>
          <w:szCs w:val="24"/>
        </w:rPr>
        <w:t>atkem č. 20</w:t>
      </w:r>
      <w:r>
        <w:rPr>
          <w:bCs/>
          <w:sz w:val="24"/>
          <w:szCs w:val="24"/>
        </w:rPr>
        <w:t xml:space="preserve"> dotčena.</w:t>
      </w:r>
    </w:p>
    <w:p w:rsidR="004F6B4C" w:rsidRPr="00334DD8" w:rsidRDefault="004F6B4C" w:rsidP="00DA6149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6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>Smluvní strany po přečten</w:t>
      </w:r>
      <w:r w:rsidR="00334DD8">
        <w:rPr>
          <w:sz w:val="24"/>
          <w:szCs w:val="24"/>
        </w:rPr>
        <w:t xml:space="preserve">í </w:t>
      </w:r>
      <w:r w:rsidR="00AB4542">
        <w:rPr>
          <w:sz w:val="24"/>
          <w:szCs w:val="24"/>
        </w:rPr>
        <w:t xml:space="preserve">tohoto dodatku prohlašují, že s </w:t>
      </w:r>
      <w:r w:rsidR="005F2742">
        <w:rPr>
          <w:sz w:val="24"/>
          <w:szCs w:val="24"/>
        </w:rPr>
        <w:t xml:space="preserve">jeho obsahem souhlasí, a že je </w:t>
      </w:r>
      <w:r w:rsidRPr="004F6B4C">
        <w:rPr>
          <w:sz w:val="24"/>
          <w:szCs w:val="24"/>
        </w:rPr>
        <w:t xml:space="preserve">shodným projevem jejich vážné a svobodné vůle, a </w:t>
      </w:r>
      <w:r w:rsidR="00334DD8">
        <w:rPr>
          <w:sz w:val="24"/>
          <w:szCs w:val="24"/>
        </w:rPr>
        <w:t xml:space="preserve">na důkaz toho připojují </w:t>
      </w:r>
      <w:r w:rsidR="00544448">
        <w:rPr>
          <w:sz w:val="24"/>
          <w:szCs w:val="24"/>
        </w:rPr>
        <w:t>své  </w:t>
      </w:r>
      <w:r w:rsidRPr="004F6B4C">
        <w:rPr>
          <w:sz w:val="24"/>
          <w:szCs w:val="24"/>
        </w:rPr>
        <w:t>podpisy.</w:t>
      </w:r>
    </w:p>
    <w:p w:rsidR="00BA7E83" w:rsidRPr="00A83E1D" w:rsidRDefault="00F04458" w:rsidP="00F04458">
      <w:pPr>
        <w:tabs>
          <w:tab w:val="left" w:pos="284"/>
          <w:tab w:val="left" w:pos="568"/>
          <w:tab w:val="left" w:pos="3828"/>
        </w:tabs>
        <w:jc w:val="both"/>
      </w:pPr>
      <w:r>
        <w:rPr>
          <w:sz w:val="24"/>
          <w:szCs w:val="24"/>
        </w:rPr>
        <w:t xml:space="preserve">V Ostravě dne:  </w:t>
      </w:r>
      <w:r w:rsidR="00A83E1D">
        <w:rPr>
          <w:sz w:val="24"/>
          <w:szCs w:val="24"/>
        </w:rPr>
        <w:t xml:space="preserve">   12. 12. 2016</w:t>
      </w:r>
    </w:p>
    <w:p w:rsidR="00FE5DA9" w:rsidRDefault="00FE5DA9">
      <w:pPr>
        <w:jc w:val="both"/>
        <w:rPr>
          <w:sz w:val="24"/>
        </w:rPr>
      </w:pPr>
    </w:p>
    <w:p w:rsidR="00A83E1D" w:rsidRDefault="00A83E1D">
      <w:pPr>
        <w:jc w:val="both"/>
        <w:rPr>
          <w:sz w:val="24"/>
        </w:rPr>
      </w:pPr>
      <w:bookmarkStart w:id="0" w:name="_GoBack"/>
      <w:bookmarkEnd w:id="0"/>
    </w:p>
    <w:p w:rsidR="00580030" w:rsidRDefault="00580030">
      <w:pPr>
        <w:jc w:val="both"/>
        <w:rPr>
          <w:sz w:val="24"/>
        </w:rPr>
      </w:pPr>
    </w:p>
    <w:p w:rsidR="00A83E1D" w:rsidRDefault="00A83E1D">
      <w:pPr>
        <w:jc w:val="both"/>
        <w:rPr>
          <w:sz w:val="24"/>
        </w:rPr>
      </w:pPr>
    </w:p>
    <w:p w:rsidR="004B690D" w:rsidRDefault="004B690D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FE5DA9" w:rsidRPr="00BA7E83" w:rsidRDefault="001331AD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8890</wp:posOffset>
                </wp:positionV>
                <wp:extent cx="3048000" cy="1962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DD8" w:rsidRPr="00FB4A62" w:rsidRDefault="00334DD8" w:rsidP="00334DD8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8361D0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91FA7" w:rsidRPr="00FB4A62" w:rsidRDefault="00200DA4" w:rsidP="00F04458">
                            <w:pPr>
                              <w:ind w:left="85"/>
                              <w:rPr>
                                <w:spacing w:val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Aleš</w:t>
                            </w:r>
                            <w:r w:rsidR="00691FA7" w:rsidRPr="00FB4A6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pacing w:val="40"/>
                                <w:sz w:val="24"/>
                                <w:szCs w:val="24"/>
                              </w:rPr>
                              <w:t>Uvíra</w:t>
                            </w:r>
                            <w:proofErr w:type="gramEnd"/>
                          </w:p>
                          <w:p w:rsidR="00691FA7" w:rsidRPr="00FB4A62" w:rsidRDefault="00200DA4" w:rsidP="00F04458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ředitel</w:t>
                            </w:r>
                            <w:r w:rsidR="00691FA7" w:rsidRPr="00FB4A62">
                              <w:rPr>
                                <w:sz w:val="24"/>
                                <w:szCs w:val="24"/>
                              </w:rPr>
                              <w:t xml:space="preserve"> Krajského pozemkového úřadu</w:t>
                            </w:r>
                          </w:p>
                          <w:p w:rsidR="00691FA7" w:rsidRDefault="00691FA7" w:rsidP="00F04458">
                            <w:pPr>
                              <w:tabs>
                                <w:tab w:val="center" w:pos="4819"/>
                              </w:tabs>
                              <w:ind w:left="85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B4A62">
                              <w:rPr>
                                <w:sz w:val="24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5F2742" w:rsidRDefault="00722808" w:rsidP="00F04458">
                            <w:pPr>
                              <w:tabs>
                                <w:tab w:val="center" w:pos="4819"/>
                              </w:tabs>
                              <w:ind w:left="85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v z. </w:t>
                            </w:r>
                            <w:r w:rsidR="005F2742"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Ing. </w:t>
                            </w:r>
                            <w:proofErr w:type="gramStart"/>
                            <w:r w:rsidR="005F2742"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Bohumil  </w:t>
                            </w:r>
                            <w:r w:rsidR="005F2742" w:rsidRPr="00E46275">
                              <w:rPr>
                                <w:spacing w:val="40"/>
                                <w:sz w:val="24"/>
                                <w:szCs w:val="24"/>
                                <w:lang w:eastAsia="en-US"/>
                              </w:rPr>
                              <w:t>Dolanský</w:t>
                            </w:r>
                            <w:proofErr w:type="gramEnd"/>
                          </w:p>
                          <w:p w:rsidR="005F2742" w:rsidRDefault="005F2742" w:rsidP="00F04458">
                            <w:pPr>
                              <w:tabs>
                                <w:tab w:val="center" w:pos="4819"/>
                              </w:tabs>
                              <w:ind w:left="85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t>vedoucí oddělení správy majetku</w:t>
                            </w:r>
                          </w:p>
                          <w:p w:rsidR="005F2742" w:rsidRPr="00FB4A62" w:rsidRDefault="005F2742" w:rsidP="005F2742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sz w:val="24"/>
                                <w:szCs w:val="24"/>
                              </w:rPr>
                            </w:pPr>
                            <w:r w:rsidRPr="00FB4A62">
                              <w:rPr>
                                <w:sz w:val="24"/>
                                <w:szCs w:val="24"/>
                              </w:rPr>
                              <w:t>Krajského pozemkového úřadu</w:t>
                            </w:r>
                          </w:p>
                          <w:p w:rsidR="005F2742" w:rsidRDefault="005F2742" w:rsidP="00B360EF">
                            <w:pPr>
                              <w:tabs>
                                <w:tab w:val="center" w:pos="4819"/>
                              </w:tabs>
                              <w:spacing w:after="240"/>
                              <w:ind w:left="85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B4A62">
                              <w:rPr>
                                <w:sz w:val="24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776E6C" w:rsidRPr="00E37B99" w:rsidRDefault="00691FA7" w:rsidP="00F04458">
                            <w:pPr>
                              <w:ind w:left="85"/>
                              <w:rPr>
                                <w:sz w:val="24"/>
                                <w:szCs w:val="24"/>
                              </w:rPr>
                            </w:pPr>
                            <w:r w:rsidRPr="003B7D1B">
                              <w:rPr>
                                <w:sz w:val="24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85pt;margin-top:.7pt;width:240pt;height:15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1UugIAALo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" filled="f" stroked="f">
                <v:textbox>
                  <w:txbxContent>
                    <w:p w:rsidR="00334DD8" w:rsidRPr="00FB4A62" w:rsidRDefault="00334DD8" w:rsidP="00334DD8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  <w:r w:rsidR="008361D0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691FA7" w:rsidRPr="00FB4A62" w:rsidRDefault="00200DA4" w:rsidP="00F04458">
                      <w:pPr>
                        <w:ind w:left="85"/>
                        <w:rPr>
                          <w:spacing w:val="4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Ing.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Aleš</w:t>
                      </w:r>
                      <w:r w:rsidR="00691FA7" w:rsidRPr="00FB4A62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pacing w:val="40"/>
                          <w:sz w:val="24"/>
                          <w:szCs w:val="24"/>
                        </w:rPr>
                        <w:t>Uvíra</w:t>
                      </w:r>
                      <w:proofErr w:type="gramEnd"/>
                    </w:p>
                    <w:p w:rsidR="00691FA7" w:rsidRPr="00FB4A62" w:rsidRDefault="00200DA4" w:rsidP="00F04458">
                      <w:pPr>
                        <w:tabs>
                          <w:tab w:val="left" w:pos="567"/>
                        </w:tabs>
                        <w:ind w:left="8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ředitel</w:t>
                      </w:r>
                      <w:r w:rsidR="00691FA7" w:rsidRPr="00FB4A62">
                        <w:rPr>
                          <w:sz w:val="24"/>
                          <w:szCs w:val="24"/>
                        </w:rPr>
                        <w:t xml:space="preserve"> Krajského pozemkového úřadu</w:t>
                      </w:r>
                    </w:p>
                    <w:p w:rsidR="00691FA7" w:rsidRDefault="00691FA7" w:rsidP="00F04458">
                      <w:pPr>
                        <w:tabs>
                          <w:tab w:val="center" w:pos="4819"/>
                        </w:tabs>
                        <w:ind w:left="85"/>
                        <w:rPr>
                          <w:sz w:val="24"/>
                          <w:szCs w:val="24"/>
                          <w:lang w:eastAsia="en-US"/>
                        </w:rPr>
                      </w:pPr>
                      <w:r w:rsidRPr="00FB4A62">
                        <w:rPr>
                          <w:sz w:val="24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5F2742" w:rsidRDefault="00722808" w:rsidP="00F04458">
                      <w:pPr>
                        <w:tabs>
                          <w:tab w:val="center" w:pos="4819"/>
                        </w:tabs>
                        <w:ind w:left="85"/>
                        <w:rPr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sz w:val="24"/>
                          <w:szCs w:val="24"/>
                          <w:lang w:eastAsia="en-US"/>
                        </w:rPr>
                        <w:t xml:space="preserve">v z. </w:t>
                      </w:r>
                      <w:r w:rsidR="005F2742">
                        <w:rPr>
                          <w:sz w:val="24"/>
                          <w:szCs w:val="24"/>
                          <w:lang w:eastAsia="en-US"/>
                        </w:rPr>
                        <w:t xml:space="preserve">Ing. </w:t>
                      </w:r>
                      <w:proofErr w:type="gramStart"/>
                      <w:r w:rsidR="005F2742">
                        <w:rPr>
                          <w:sz w:val="24"/>
                          <w:szCs w:val="24"/>
                          <w:lang w:eastAsia="en-US"/>
                        </w:rPr>
                        <w:t xml:space="preserve">Bohumil  </w:t>
                      </w:r>
                      <w:r w:rsidR="005F2742" w:rsidRPr="00E46275">
                        <w:rPr>
                          <w:spacing w:val="40"/>
                          <w:sz w:val="24"/>
                          <w:szCs w:val="24"/>
                          <w:lang w:eastAsia="en-US"/>
                        </w:rPr>
                        <w:t>Dolanský</w:t>
                      </w:r>
                      <w:proofErr w:type="gramEnd"/>
                    </w:p>
                    <w:p w:rsidR="005F2742" w:rsidRDefault="005F2742" w:rsidP="00F04458">
                      <w:pPr>
                        <w:tabs>
                          <w:tab w:val="center" w:pos="4819"/>
                        </w:tabs>
                        <w:ind w:left="85"/>
                        <w:rPr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sz w:val="24"/>
                          <w:szCs w:val="24"/>
                          <w:lang w:eastAsia="en-US"/>
                        </w:rPr>
                        <w:t>vedoucí oddělení správy majetku</w:t>
                      </w:r>
                    </w:p>
                    <w:p w:rsidR="005F2742" w:rsidRPr="00FB4A62" w:rsidRDefault="005F2742" w:rsidP="005F2742">
                      <w:pPr>
                        <w:tabs>
                          <w:tab w:val="left" w:pos="567"/>
                        </w:tabs>
                        <w:ind w:left="85"/>
                        <w:rPr>
                          <w:sz w:val="24"/>
                          <w:szCs w:val="24"/>
                        </w:rPr>
                      </w:pPr>
                      <w:r w:rsidRPr="00FB4A62">
                        <w:rPr>
                          <w:sz w:val="24"/>
                          <w:szCs w:val="24"/>
                        </w:rPr>
                        <w:t>Krajského pozemkového úřadu</w:t>
                      </w:r>
                    </w:p>
                    <w:p w:rsidR="005F2742" w:rsidRDefault="005F2742" w:rsidP="00B360EF">
                      <w:pPr>
                        <w:tabs>
                          <w:tab w:val="center" w:pos="4819"/>
                        </w:tabs>
                        <w:spacing w:after="240"/>
                        <w:ind w:left="85"/>
                        <w:rPr>
                          <w:sz w:val="24"/>
                          <w:szCs w:val="24"/>
                          <w:lang w:eastAsia="en-US"/>
                        </w:rPr>
                      </w:pPr>
                      <w:r w:rsidRPr="00FB4A62">
                        <w:rPr>
                          <w:sz w:val="24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776E6C" w:rsidRPr="00E37B99" w:rsidRDefault="00691FA7" w:rsidP="00F04458">
                      <w:pPr>
                        <w:ind w:left="85"/>
                        <w:rPr>
                          <w:sz w:val="24"/>
                          <w:szCs w:val="24"/>
                        </w:rPr>
                      </w:pPr>
                      <w:r w:rsidRPr="003B7D1B">
                        <w:rPr>
                          <w:sz w:val="24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8890</wp:posOffset>
                </wp:positionV>
                <wp:extent cx="2819400" cy="22555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5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742" w:rsidRPr="00C40AD5" w:rsidRDefault="005F2742" w:rsidP="005F2742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40AD5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…………………….……………………</w:t>
                            </w:r>
                          </w:p>
                          <w:p w:rsidR="001331AD" w:rsidRDefault="001331AD" w:rsidP="001331A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113"/>
                              <w:jc w:val="lef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Výrobní a obchodní družstvo Stěbořice</w:t>
                            </w:r>
                          </w:p>
                          <w:p w:rsidR="001331AD" w:rsidRDefault="001331AD" w:rsidP="001331A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240"/>
                              <w:ind w:left="113"/>
                              <w:jc w:val="left"/>
                              <w:rPr>
                                <w:spacing w:val="40"/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Jiří </w:t>
                            </w:r>
                            <w:proofErr w:type="spellStart"/>
                            <w:r w:rsidRPr="00A36E21">
                              <w:rPr>
                                <w:spacing w:val="40"/>
                                <w:szCs w:val="20"/>
                              </w:rPr>
                              <w:t>Fuksík</w:t>
                            </w:r>
                            <w:proofErr w:type="spellEnd"/>
                            <w:r w:rsidRPr="00A36E21">
                              <w:rPr>
                                <w:spacing w:val="4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– předseda představenstva</w:t>
                            </w:r>
                          </w:p>
                          <w:p w:rsidR="001331AD" w:rsidRPr="00D83F23" w:rsidRDefault="001331AD" w:rsidP="001331A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113"/>
                              <w:jc w:val="left"/>
                            </w:pPr>
                            <w:r w:rsidRPr="00776E6C">
                              <w:rPr>
                                <w:bCs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2.15pt;margin-top:.7pt;width:222pt;height:1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f3uQ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" filled="f" stroked="f">
                <v:textbox>
                  <w:txbxContent>
                    <w:p w:rsidR="005F2742" w:rsidRPr="00C40AD5" w:rsidRDefault="005F2742" w:rsidP="005F2742">
                      <w:pPr>
                        <w:tabs>
                          <w:tab w:val="center" w:pos="2268"/>
                          <w:tab w:val="center" w:pos="7088"/>
                        </w:tabs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C40AD5">
                        <w:rPr>
                          <w:bCs/>
                          <w:sz w:val="24"/>
                          <w:szCs w:val="24"/>
                        </w:rPr>
                        <w:t>…………………….……………………</w:t>
                      </w:r>
                    </w:p>
                    <w:p w:rsidR="001331AD" w:rsidRDefault="001331AD" w:rsidP="001331A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113"/>
                        <w:jc w:val="left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Výrobní a obchodní družstvo Stěbořice</w:t>
                      </w:r>
                    </w:p>
                    <w:p w:rsidR="001331AD" w:rsidRDefault="001331AD" w:rsidP="001331A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240"/>
                        <w:ind w:left="113"/>
                        <w:jc w:val="left"/>
                        <w:rPr>
                          <w:spacing w:val="40"/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Jiří </w:t>
                      </w:r>
                      <w:proofErr w:type="spellStart"/>
                      <w:r w:rsidRPr="00A36E21">
                        <w:rPr>
                          <w:spacing w:val="40"/>
                          <w:szCs w:val="20"/>
                        </w:rPr>
                        <w:t>Fuksík</w:t>
                      </w:r>
                      <w:proofErr w:type="spellEnd"/>
                      <w:r w:rsidRPr="00A36E21">
                        <w:rPr>
                          <w:spacing w:val="40"/>
                          <w:szCs w:val="20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>– předseda představenstva</w:t>
                      </w:r>
                    </w:p>
                    <w:p w:rsidR="001331AD" w:rsidRPr="00D83F23" w:rsidRDefault="001331AD" w:rsidP="001331A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113"/>
                        <w:jc w:val="left"/>
                      </w:pPr>
                      <w:r w:rsidRPr="00776E6C">
                        <w:rPr>
                          <w:bCs/>
                        </w:rPr>
                        <w:t>nájemce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E5DA9" w:rsidRPr="00BA7E83" w:rsidSect="001233A8">
      <w:footerReference w:type="default" r:id="rId9"/>
      <w:type w:val="continuous"/>
      <w:pgSz w:w="11906" w:h="16838" w:code="9"/>
      <w:pgMar w:top="1418" w:right="1304" w:bottom="454" w:left="1418" w:header="709" w:footer="4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2B" w:rsidRDefault="00016A2B">
      <w:r>
        <w:separator/>
      </w:r>
    </w:p>
  </w:endnote>
  <w:endnote w:type="continuationSeparator" w:id="0">
    <w:p w:rsidR="00016A2B" w:rsidRDefault="0001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0B" w:rsidRDefault="0082310B" w:rsidP="00691FA7">
    <w:pPr>
      <w:pStyle w:val="Zpat"/>
      <w:tabs>
        <w:tab w:val="clear" w:pos="4536"/>
        <w:tab w:val="left" w:pos="8647"/>
      </w:tabs>
      <w:rPr>
        <w:rStyle w:val="slostrnky"/>
        <w:sz w:val="20"/>
        <w:szCs w:val="20"/>
      </w:rPr>
    </w:pPr>
  </w:p>
  <w:p w:rsidR="0082310B" w:rsidRDefault="0082310B" w:rsidP="00691FA7">
    <w:pPr>
      <w:pStyle w:val="Zpat"/>
      <w:tabs>
        <w:tab w:val="clear" w:pos="4536"/>
        <w:tab w:val="left" w:pos="8647"/>
      </w:tabs>
      <w:rPr>
        <w:rStyle w:val="slostrnky"/>
        <w:sz w:val="20"/>
        <w:szCs w:val="20"/>
      </w:rPr>
    </w:pPr>
  </w:p>
  <w:p w:rsidR="0082310B" w:rsidRDefault="0082310B" w:rsidP="00691FA7">
    <w:pPr>
      <w:pStyle w:val="Zpat"/>
      <w:tabs>
        <w:tab w:val="clear" w:pos="4536"/>
        <w:tab w:val="left" w:pos="8647"/>
      </w:tabs>
      <w:rPr>
        <w:rStyle w:val="slostrnky"/>
        <w:sz w:val="20"/>
        <w:szCs w:val="20"/>
      </w:rPr>
    </w:pPr>
  </w:p>
  <w:p w:rsidR="0082310B" w:rsidRDefault="0082310B" w:rsidP="00691FA7">
    <w:pPr>
      <w:pStyle w:val="Zpat"/>
      <w:tabs>
        <w:tab w:val="clear" w:pos="4536"/>
        <w:tab w:val="left" w:pos="8647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</w:p>
  <w:p w:rsidR="00B360EF" w:rsidRDefault="0082310B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 w:rsidR="00B360EF">
      <w:rPr>
        <w:rStyle w:val="slostrnky"/>
        <w:sz w:val="20"/>
        <w:szCs w:val="20"/>
      </w:rPr>
      <w:tab/>
      <w:t xml:space="preserve"> </w:t>
    </w:r>
    <w:r w:rsidR="00B360EF">
      <w:rPr>
        <w:rStyle w:val="slostrnky"/>
        <w:sz w:val="20"/>
        <w:szCs w:val="20"/>
      </w:rPr>
      <w:fldChar w:fldCharType="begin"/>
    </w:r>
    <w:r w:rsidR="00B360EF">
      <w:rPr>
        <w:rStyle w:val="slostrnky"/>
        <w:sz w:val="20"/>
        <w:szCs w:val="20"/>
      </w:rPr>
      <w:instrText xml:space="preserve"> PAGE </w:instrText>
    </w:r>
    <w:r w:rsidR="00B360EF">
      <w:rPr>
        <w:rStyle w:val="slostrnky"/>
        <w:sz w:val="20"/>
        <w:szCs w:val="20"/>
      </w:rPr>
      <w:fldChar w:fldCharType="separate"/>
    </w:r>
    <w:r w:rsidR="00A83E1D">
      <w:rPr>
        <w:rStyle w:val="slostrnky"/>
        <w:noProof/>
        <w:sz w:val="20"/>
        <w:szCs w:val="20"/>
      </w:rPr>
      <w:t>2</w:t>
    </w:r>
    <w:r w:rsidR="00B360EF">
      <w:rPr>
        <w:rStyle w:val="slostrnky"/>
        <w:sz w:val="20"/>
        <w:szCs w:val="20"/>
      </w:rPr>
      <w:fldChar w:fldCharType="end"/>
    </w:r>
    <w:r w:rsidR="00B360EF">
      <w:rPr>
        <w:rStyle w:val="slostrnky"/>
        <w:sz w:val="20"/>
        <w:szCs w:val="20"/>
      </w:rPr>
      <w:t xml:space="preserve"> / </w:t>
    </w:r>
    <w:r w:rsidR="00B360EF">
      <w:rPr>
        <w:rStyle w:val="slostrnky"/>
        <w:sz w:val="20"/>
        <w:szCs w:val="20"/>
      </w:rPr>
      <w:fldChar w:fldCharType="begin"/>
    </w:r>
    <w:r w:rsidR="00B360EF">
      <w:rPr>
        <w:rStyle w:val="slostrnky"/>
        <w:sz w:val="20"/>
        <w:szCs w:val="20"/>
      </w:rPr>
      <w:instrText xml:space="preserve"> NUMPAGES </w:instrText>
    </w:r>
    <w:r w:rsidR="00B360EF">
      <w:rPr>
        <w:rStyle w:val="slostrnky"/>
        <w:sz w:val="20"/>
        <w:szCs w:val="20"/>
      </w:rPr>
      <w:fldChar w:fldCharType="separate"/>
    </w:r>
    <w:r w:rsidR="00A83E1D">
      <w:rPr>
        <w:rStyle w:val="slostrnky"/>
        <w:noProof/>
        <w:sz w:val="20"/>
        <w:szCs w:val="20"/>
      </w:rPr>
      <w:t>3</w:t>
    </w:r>
    <w:r w:rsidR="00B360EF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0B" w:rsidRDefault="0082310B" w:rsidP="005F2742">
    <w:pPr>
      <w:pStyle w:val="Zpat"/>
      <w:spacing w:after="360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Za správnost: Mgr. Tereza Dubcová</w:t>
    </w:r>
  </w:p>
  <w:p w:rsidR="0082310B" w:rsidRDefault="0082310B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……………………………………….</w:t>
    </w:r>
    <w:r>
      <w:rPr>
        <w:rStyle w:val="slostrnky"/>
        <w:sz w:val="20"/>
        <w:szCs w:val="20"/>
      </w:rPr>
      <w:tab/>
      <w:t xml:space="preserve">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A83E1D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A83E1D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2B" w:rsidRDefault="00016A2B">
      <w:r>
        <w:separator/>
      </w:r>
    </w:p>
  </w:footnote>
  <w:footnote w:type="continuationSeparator" w:id="0">
    <w:p w:rsidR="00016A2B" w:rsidRDefault="0001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1A7E"/>
    <w:multiLevelType w:val="hybridMultilevel"/>
    <w:tmpl w:val="F13AF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618CF"/>
    <w:multiLevelType w:val="hybridMultilevel"/>
    <w:tmpl w:val="8AAC697A"/>
    <w:lvl w:ilvl="0" w:tplc="CA326C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22244AF"/>
    <w:multiLevelType w:val="hybridMultilevel"/>
    <w:tmpl w:val="54A00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1B"/>
    <w:rsid w:val="0000201A"/>
    <w:rsid w:val="0001271B"/>
    <w:rsid w:val="00014DB6"/>
    <w:rsid w:val="00016A2B"/>
    <w:rsid w:val="00027FCD"/>
    <w:rsid w:val="0004357C"/>
    <w:rsid w:val="0004723E"/>
    <w:rsid w:val="00051CB5"/>
    <w:rsid w:val="00064DB2"/>
    <w:rsid w:val="00067A73"/>
    <w:rsid w:val="000700D1"/>
    <w:rsid w:val="0008533D"/>
    <w:rsid w:val="000925FA"/>
    <w:rsid w:val="0009452E"/>
    <w:rsid w:val="000968D6"/>
    <w:rsid w:val="000A07B3"/>
    <w:rsid w:val="000A724E"/>
    <w:rsid w:val="000B39E3"/>
    <w:rsid w:val="000D029D"/>
    <w:rsid w:val="000D0605"/>
    <w:rsid w:val="000E1878"/>
    <w:rsid w:val="000E6BF6"/>
    <w:rsid w:val="000F0B60"/>
    <w:rsid w:val="000F7DCB"/>
    <w:rsid w:val="001019FE"/>
    <w:rsid w:val="00101CFD"/>
    <w:rsid w:val="001036CF"/>
    <w:rsid w:val="00104BD7"/>
    <w:rsid w:val="001103BC"/>
    <w:rsid w:val="00114C15"/>
    <w:rsid w:val="0012078C"/>
    <w:rsid w:val="001233A8"/>
    <w:rsid w:val="001331AD"/>
    <w:rsid w:val="001336C0"/>
    <w:rsid w:val="00136A63"/>
    <w:rsid w:val="0014111D"/>
    <w:rsid w:val="00143D62"/>
    <w:rsid w:val="0015639F"/>
    <w:rsid w:val="0015781A"/>
    <w:rsid w:val="0018203C"/>
    <w:rsid w:val="00192765"/>
    <w:rsid w:val="001A6981"/>
    <w:rsid w:val="001B02D0"/>
    <w:rsid w:val="001B0B63"/>
    <w:rsid w:val="001B28DB"/>
    <w:rsid w:val="001B3F49"/>
    <w:rsid w:val="001B712E"/>
    <w:rsid w:val="001C3E49"/>
    <w:rsid w:val="001C5E58"/>
    <w:rsid w:val="001C74DD"/>
    <w:rsid w:val="001E0765"/>
    <w:rsid w:val="001E7BFD"/>
    <w:rsid w:val="00200012"/>
    <w:rsid w:val="00200DA4"/>
    <w:rsid w:val="00201433"/>
    <w:rsid w:val="00210AB8"/>
    <w:rsid w:val="00217588"/>
    <w:rsid w:val="00222C26"/>
    <w:rsid w:val="002427B9"/>
    <w:rsid w:val="00242A5A"/>
    <w:rsid w:val="00243355"/>
    <w:rsid w:val="00253D0B"/>
    <w:rsid w:val="00261183"/>
    <w:rsid w:val="00264940"/>
    <w:rsid w:val="00267744"/>
    <w:rsid w:val="00270BC4"/>
    <w:rsid w:val="0027149A"/>
    <w:rsid w:val="00273B8F"/>
    <w:rsid w:val="00280097"/>
    <w:rsid w:val="002A1645"/>
    <w:rsid w:val="002B305E"/>
    <w:rsid w:val="002E3A63"/>
    <w:rsid w:val="002F726E"/>
    <w:rsid w:val="003028EC"/>
    <w:rsid w:val="0031638B"/>
    <w:rsid w:val="00334DD8"/>
    <w:rsid w:val="00336D7B"/>
    <w:rsid w:val="00337610"/>
    <w:rsid w:val="00343B3C"/>
    <w:rsid w:val="003705D4"/>
    <w:rsid w:val="00371DEA"/>
    <w:rsid w:val="003750F3"/>
    <w:rsid w:val="00377089"/>
    <w:rsid w:val="00380232"/>
    <w:rsid w:val="003A2B02"/>
    <w:rsid w:val="003A3FE8"/>
    <w:rsid w:val="003E1FD9"/>
    <w:rsid w:val="003E2FE8"/>
    <w:rsid w:val="003E3068"/>
    <w:rsid w:val="003F32C0"/>
    <w:rsid w:val="003F510F"/>
    <w:rsid w:val="00405BBC"/>
    <w:rsid w:val="0040721B"/>
    <w:rsid w:val="00415891"/>
    <w:rsid w:val="0042331B"/>
    <w:rsid w:val="004264BF"/>
    <w:rsid w:val="00427448"/>
    <w:rsid w:val="00434DC7"/>
    <w:rsid w:val="00435602"/>
    <w:rsid w:val="00436627"/>
    <w:rsid w:val="004441FF"/>
    <w:rsid w:val="00445403"/>
    <w:rsid w:val="004464DA"/>
    <w:rsid w:val="00463287"/>
    <w:rsid w:val="00475DC9"/>
    <w:rsid w:val="00481FAD"/>
    <w:rsid w:val="00482EBC"/>
    <w:rsid w:val="00483E5D"/>
    <w:rsid w:val="004A2E80"/>
    <w:rsid w:val="004A3958"/>
    <w:rsid w:val="004B3B47"/>
    <w:rsid w:val="004B690D"/>
    <w:rsid w:val="004D30E1"/>
    <w:rsid w:val="004E50F9"/>
    <w:rsid w:val="004F21DF"/>
    <w:rsid w:val="004F6A86"/>
    <w:rsid w:val="004F6B4C"/>
    <w:rsid w:val="005010AC"/>
    <w:rsid w:val="005011AD"/>
    <w:rsid w:val="0050678B"/>
    <w:rsid w:val="00512A06"/>
    <w:rsid w:val="005141BB"/>
    <w:rsid w:val="00516EDA"/>
    <w:rsid w:val="00525481"/>
    <w:rsid w:val="00527A04"/>
    <w:rsid w:val="00533EFA"/>
    <w:rsid w:val="005400B5"/>
    <w:rsid w:val="00544448"/>
    <w:rsid w:val="00547AEF"/>
    <w:rsid w:val="00560A39"/>
    <w:rsid w:val="00572F7A"/>
    <w:rsid w:val="00576676"/>
    <w:rsid w:val="00580030"/>
    <w:rsid w:val="00584B85"/>
    <w:rsid w:val="00587780"/>
    <w:rsid w:val="00587E60"/>
    <w:rsid w:val="00590F9A"/>
    <w:rsid w:val="005A4388"/>
    <w:rsid w:val="005B6061"/>
    <w:rsid w:val="005B7010"/>
    <w:rsid w:val="005D2938"/>
    <w:rsid w:val="005D7FC6"/>
    <w:rsid w:val="005E27F9"/>
    <w:rsid w:val="005F2742"/>
    <w:rsid w:val="005F3100"/>
    <w:rsid w:val="00602E23"/>
    <w:rsid w:val="00604FA9"/>
    <w:rsid w:val="0060767D"/>
    <w:rsid w:val="00634487"/>
    <w:rsid w:val="00652330"/>
    <w:rsid w:val="00661944"/>
    <w:rsid w:val="00663264"/>
    <w:rsid w:val="00666407"/>
    <w:rsid w:val="00674CD9"/>
    <w:rsid w:val="00681E89"/>
    <w:rsid w:val="00691FA7"/>
    <w:rsid w:val="006A5645"/>
    <w:rsid w:val="006A6E91"/>
    <w:rsid w:val="006C10B8"/>
    <w:rsid w:val="006C134E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6887"/>
    <w:rsid w:val="00716F3B"/>
    <w:rsid w:val="00722808"/>
    <w:rsid w:val="0072604C"/>
    <w:rsid w:val="00726350"/>
    <w:rsid w:val="00747D51"/>
    <w:rsid w:val="00750F53"/>
    <w:rsid w:val="00756D6C"/>
    <w:rsid w:val="00766706"/>
    <w:rsid w:val="007715B4"/>
    <w:rsid w:val="00773A8A"/>
    <w:rsid w:val="00774DB7"/>
    <w:rsid w:val="00776E6C"/>
    <w:rsid w:val="0077736E"/>
    <w:rsid w:val="00782E25"/>
    <w:rsid w:val="007867F9"/>
    <w:rsid w:val="00787C5D"/>
    <w:rsid w:val="00792536"/>
    <w:rsid w:val="00792CFD"/>
    <w:rsid w:val="00796A27"/>
    <w:rsid w:val="007B04C2"/>
    <w:rsid w:val="007B73F3"/>
    <w:rsid w:val="007E4C52"/>
    <w:rsid w:val="007E5D4F"/>
    <w:rsid w:val="007F0A86"/>
    <w:rsid w:val="008141DE"/>
    <w:rsid w:val="0081549A"/>
    <w:rsid w:val="00815867"/>
    <w:rsid w:val="00816208"/>
    <w:rsid w:val="00821EB5"/>
    <w:rsid w:val="0082310B"/>
    <w:rsid w:val="008361D0"/>
    <w:rsid w:val="00840068"/>
    <w:rsid w:val="00845303"/>
    <w:rsid w:val="00866252"/>
    <w:rsid w:val="00866D40"/>
    <w:rsid w:val="00881352"/>
    <w:rsid w:val="008A6E23"/>
    <w:rsid w:val="008A7DEA"/>
    <w:rsid w:val="008B3AD2"/>
    <w:rsid w:val="008C24B6"/>
    <w:rsid w:val="008E2F0F"/>
    <w:rsid w:val="008E471E"/>
    <w:rsid w:val="00900A1E"/>
    <w:rsid w:val="0090172C"/>
    <w:rsid w:val="00913D2C"/>
    <w:rsid w:val="009211C0"/>
    <w:rsid w:val="00922853"/>
    <w:rsid w:val="009258DB"/>
    <w:rsid w:val="009369B2"/>
    <w:rsid w:val="00946BE3"/>
    <w:rsid w:val="00951BA2"/>
    <w:rsid w:val="00963F00"/>
    <w:rsid w:val="00964221"/>
    <w:rsid w:val="009754F5"/>
    <w:rsid w:val="00981DAC"/>
    <w:rsid w:val="00982715"/>
    <w:rsid w:val="009A179F"/>
    <w:rsid w:val="009A289D"/>
    <w:rsid w:val="009B04D8"/>
    <w:rsid w:val="009B33B0"/>
    <w:rsid w:val="009B6D42"/>
    <w:rsid w:val="009C69B7"/>
    <w:rsid w:val="009C69C6"/>
    <w:rsid w:val="009D0A8A"/>
    <w:rsid w:val="009D7215"/>
    <w:rsid w:val="009E272E"/>
    <w:rsid w:val="009E31D0"/>
    <w:rsid w:val="009F17AA"/>
    <w:rsid w:val="009F56D9"/>
    <w:rsid w:val="009F5900"/>
    <w:rsid w:val="00A00F37"/>
    <w:rsid w:val="00A05301"/>
    <w:rsid w:val="00A07AE3"/>
    <w:rsid w:val="00A1698C"/>
    <w:rsid w:val="00A231D9"/>
    <w:rsid w:val="00A24E58"/>
    <w:rsid w:val="00A26B47"/>
    <w:rsid w:val="00A5338B"/>
    <w:rsid w:val="00A56CA6"/>
    <w:rsid w:val="00A61103"/>
    <w:rsid w:val="00A654DA"/>
    <w:rsid w:val="00A65B87"/>
    <w:rsid w:val="00A72850"/>
    <w:rsid w:val="00A760C4"/>
    <w:rsid w:val="00A77536"/>
    <w:rsid w:val="00A83E1D"/>
    <w:rsid w:val="00A85646"/>
    <w:rsid w:val="00AA0ED2"/>
    <w:rsid w:val="00AB1D4A"/>
    <w:rsid w:val="00AB3BE0"/>
    <w:rsid w:val="00AB4542"/>
    <w:rsid w:val="00AB7603"/>
    <w:rsid w:val="00AC6AC5"/>
    <w:rsid w:val="00AC7683"/>
    <w:rsid w:val="00AD7214"/>
    <w:rsid w:val="00AF3996"/>
    <w:rsid w:val="00B110FE"/>
    <w:rsid w:val="00B119C2"/>
    <w:rsid w:val="00B3214C"/>
    <w:rsid w:val="00B34577"/>
    <w:rsid w:val="00B360EF"/>
    <w:rsid w:val="00B42E5B"/>
    <w:rsid w:val="00B55146"/>
    <w:rsid w:val="00B61680"/>
    <w:rsid w:val="00B660F7"/>
    <w:rsid w:val="00B75D68"/>
    <w:rsid w:val="00B80F0B"/>
    <w:rsid w:val="00B813C1"/>
    <w:rsid w:val="00B8321C"/>
    <w:rsid w:val="00B91FFF"/>
    <w:rsid w:val="00B92E50"/>
    <w:rsid w:val="00B936BF"/>
    <w:rsid w:val="00BA6E90"/>
    <w:rsid w:val="00BA7E83"/>
    <w:rsid w:val="00BB76DA"/>
    <w:rsid w:val="00BC265C"/>
    <w:rsid w:val="00BE48A0"/>
    <w:rsid w:val="00BF6523"/>
    <w:rsid w:val="00BF78AB"/>
    <w:rsid w:val="00C07E59"/>
    <w:rsid w:val="00C213A1"/>
    <w:rsid w:val="00C2717A"/>
    <w:rsid w:val="00C27740"/>
    <w:rsid w:val="00C3762A"/>
    <w:rsid w:val="00C4308F"/>
    <w:rsid w:val="00C56C5C"/>
    <w:rsid w:val="00C661D6"/>
    <w:rsid w:val="00C73871"/>
    <w:rsid w:val="00C77DEE"/>
    <w:rsid w:val="00C934BF"/>
    <w:rsid w:val="00CA1BFB"/>
    <w:rsid w:val="00CB0B2E"/>
    <w:rsid w:val="00CC582A"/>
    <w:rsid w:val="00CD767A"/>
    <w:rsid w:val="00CE3D34"/>
    <w:rsid w:val="00CF43C5"/>
    <w:rsid w:val="00D04EB9"/>
    <w:rsid w:val="00D11375"/>
    <w:rsid w:val="00D128FD"/>
    <w:rsid w:val="00D16463"/>
    <w:rsid w:val="00D179CF"/>
    <w:rsid w:val="00D2312D"/>
    <w:rsid w:val="00D34F2C"/>
    <w:rsid w:val="00D354D4"/>
    <w:rsid w:val="00D44346"/>
    <w:rsid w:val="00D46437"/>
    <w:rsid w:val="00D46495"/>
    <w:rsid w:val="00D47922"/>
    <w:rsid w:val="00D47AF3"/>
    <w:rsid w:val="00D53833"/>
    <w:rsid w:val="00D675FF"/>
    <w:rsid w:val="00D75630"/>
    <w:rsid w:val="00D75B3D"/>
    <w:rsid w:val="00D8199E"/>
    <w:rsid w:val="00D830DD"/>
    <w:rsid w:val="00D86389"/>
    <w:rsid w:val="00D86DAA"/>
    <w:rsid w:val="00DA03AF"/>
    <w:rsid w:val="00DA6149"/>
    <w:rsid w:val="00DB146C"/>
    <w:rsid w:val="00DC0ADF"/>
    <w:rsid w:val="00DD6C6F"/>
    <w:rsid w:val="00DE0E29"/>
    <w:rsid w:val="00DE342B"/>
    <w:rsid w:val="00DE4BCE"/>
    <w:rsid w:val="00DF678F"/>
    <w:rsid w:val="00E202B0"/>
    <w:rsid w:val="00E227F1"/>
    <w:rsid w:val="00E315C8"/>
    <w:rsid w:val="00E37B99"/>
    <w:rsid w:val="00E37E37"/>
    <w:rsid w:val="00E4077F"/>
    <w:rsid w:val="00E419AA"/>
    <w:rsid w:val="00E46275"/>
    <w:rsid w:val="00E7250D"/>
    <w:rsid w:val="00E72759"/>
    <w:rsid w:val="00E72BAD"/>
    <w:rsid w:val="00E83AF3"/>
    <w:rsid w:val="00EA7A43"/>
    <w:rsid w:val="00EC2CC4"/>
    <w:rsid w:val="00EC3D67"/>
    <w:rsid w:val="00EC77CD"/>
    <w:rsid w:val="00ED094C"/>
    <w:rsid w:val="00EE1860"/>
    <w:rsid w:val="00EE4BE8"/>
    <w:rsid w:val="00EF092A"/>
    <w:rsid w:val="00EF0C86"/>
    <w:rsid w:val="00EF5110"/>
    <w:rsid w:val="00EF536C"/>
    <w:rsid w:val="00F0437A"/>
    <w:rsid w:val="00F04458"/>
    <w:rsid w:val="00F1354E"/>
    <w:rsid w:val="00F15BCF"/>
    <w:rsid w:val="00F16169"/>
    <w:rsid w:val="00F22090"/>
    <w:rsid w:val="00F37AD7"/>
    <w:rsid w:val="00F56C3C"/>
    <w:rsid w:val="00F77B65"/>
    <w:rsid w:val="00F85F9B"/>
    <w:rsid w:val="00F928F4"/>
    <w:rsid w:val="00FA05B4"/>
    <w:rsid w:val="00FB50B9"/>
    <w:rsid w:val="00FB7371"/>
    <w:rsid w:val="00FC3F4A"/>
    <w:rsid w:val="00FC5662"/>
    <w:rsid w:val="00FD23DC"/>
    <w:rsid w:val="00FE3209"/>
    <w:rsid w:val="00FE5DA9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A7DEA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821EB5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82310B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E83AF3"/>
    <w:pPr>
      <w:jc w:val="both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A7DEA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821EB5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82310B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E83AF3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2016-12-06T07:47:00Z</cp:lastPrinted>
  <dcterms:created xsi:type="dcterms:W3CDTF">2017-01-09T16:22:00Z</dcterms:created>
  <dcterms:modified xsi:type="dcterms:W3CDTF">2017-01-09T16:22:00Z</dcterms:modified>
</cp:coreProperties>
</file>