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BC" w:rsidRDefault="00C74EBC">
      <w:pPr>
        <w:pStyle w:val="Nadpis1"/>
        <w:jc w:val="center"/>
      </w:pPr>
      <w:bookmarkStart w:id="0" w:name="_GoBack"/>
      <w:bookmarkEnd w:id="0"/>
      <w:r>
        <w:t xml:space="preserve">DODATEK č. </w:t>
      </w:r>
      <w:r w:rsidR="00815128">
        <w:t>1</w:t>
      </w:r>
      <w:r w:rsidR="002A484A">
        <w:t>4</w:t>
      </w:r>
    </w:p>
    <w:p w:rsidR="00C74EBC" w:rsidRDefault="00C74EBC"/>
    <w:p w:rsidR="00C74EBC" w:rsidRDefault="00C74EBC" w:rsidP="00C70C1E">
      <w:pPr>
        <w:tabs>
          <w:tab w:val="left" w:pos="1620"/>
        </w:tabs>
        <w:spacing w:line="276" w:lineRule="auto"/>
        <w:jc w:val="center"/>
      </w:pPr>
      <w:r>
        <w:t>ke smlouvě o nájmu vodovodu a kanalizace pro veřejnou potřebu a jiného vodohospodářského</w:t>
      </w:r>
      <w:r w:rsidR="00064095">
        <w:t xml:space="preserve"> </w:t>
      </w:r>
      <w:r>
        <w:t xml:space="preserve">majetku města Jindřichův Hradec uzavřené mezi </w:t>
      </w:r>
      <w:r w:rsidR="00412DD4">
        <w:t>m</w:t>
      </w:r>
      <w:r>
        <w:t xml:space="preserve">ěstem J. Hradec a obchodní společností </w:t>
      </w:r>
      <w:proofErr w:type="spellStart"/>
      <w:r>
        <w:t>VaK</w:t>
      </w:r>
      <w:proofErr w:type="spellEnd"/>
      <w:r>
        <w:t xml:space="preserve"> Jižní Čechy, a.s. ze dne 27. 7.2005 </w:t>
      </w:r>
      <w:r w:rsidR="00BD17C5">
        <w:t xml:space="preserve">v platném znění </w:t>
      </w:r>
    </w:p>
    <w:p w:rsidR="00C74EBC" w:rsidRDefault="00C74EBC" w:rsidP="00C70C1E">
      <w:pPr>
        <w:tabs>
          <w:tab w:val="left" w:pos="1620"/>
        </w:tabs>
        <w:spacing w:line="276" w:lineRule="auto"/>
      </w:pPr>
      <w:r>
        <w:t xml:space="preserve">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Město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IČ: </w:t>
      </w:r>
      <w:r w:rsidR="002A484A">
        <w:rPr>
          <w:b/>
          <w:bCs/>
        </w:rPr>
        <w:t>00</w:t>
      </w:r>
      <w:r>
        <w:rPr>
          <w:b/>
          <w:bCs/>
        </w:rPr>
        <w:t>2</w:t>
      </w:r>
      <w:r w:rsidR="002A484A">
        <w:rPr>
          <w:b/>
          <w:bCs/>
        </w:rPr>
        <w:t xml:space="preserve"> </w:t>
      </w:r>
      <w:r>
        <w:rPr>
          <w:b/>
          <w:bCs/>
        </w:rPr>
        <w:t>46 875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CZ00246875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číslo účtu: 19-0603140379/0800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se sídlem Klášterská 135/II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zastoupené starostou Ing. Stanislavem Mrvkou</w:t>
      </w:r>
    </w:p>
    <w:p w:rsidR="00C74EBC" w:rsidRDefault="00C74EBC" w:rsidP="00C70C1E">
      <w:pPr>
        <w:spacing w:before="120"/>
        <w:ind w:left="720"/>
        <w:rPr>
          <w:b/>
          <w:bCs/>
        </w:rPr>
      </w:pPr>
      <w:proofErr w:type="gramStart"/>
      <w:r>
        <w:rPr>
          <w:b/>
          <w:bCs/>
        </w:rPr>
        <w:t>jako    p r o n a j í m a t e l</w:t>
      </w:r>
      <w:proofErr w:type="gramEnd"/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a</w:t>
      </w:r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ČEVAK, a.s.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IČ: 608</w:t>
      </w:r>
      <w:r w:rsidR="002A484A">
        <w:rPr>
          <w:b/>
          <w:bCs/>
        </w:rPr>
        <w:t xml:space="preserve"> </w:t>
      </w:r>
      <w:r>
        <w:rPr>
          <w:b/>
          <w:bCs/>
        </w:rPr>
        <w:t>49</w:t>
      </w:r>
      <w:r w:rsidR="002A484A">
        <w:rPr>
          <w:b/>
          <w:bCs/>
        </w:rPr>
        <w:t xml:space="preserve"> </w:t>
      </w:r>
      <w:r>
        <w:rPr>
          <w:b/>
          <w:bCs/>
        </w:rPr>
        <w:t>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CZ60849657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se sídlem Severní </w:t>
      </w:r>
      <w:r w:rsidR="00412DD4">
        <w:rPr>
          <w:b/>
          <w:bCs/>
        </w:rPr>
        <w:t>8/2264</w:t>
      </w:r>
      <w:r>
        <w:rPr>
          <w:b/>
          <w:bCs/>
        </w:rPr>
        <w:t>, České Budějovice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zastoupená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předsedou představenstva Ing. Jiřím Heřmanem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a členem představenstva Ing. </w:t>
      </w:r>
      <w:r w:rsidR="00064095">
        <w:rPr>
          <w:b/>
          <w:bCs/>
        </w:rPr>
        <w:t xml:space="preserve">Lenkou Petráškovou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zapsaná v obchodním rejstříku u Krajského soudu v Českých Budějovicích, oddíl B, vložka 657</w:t>
      </w:r>
    </w:p>
    <w:p w:rsidR="00C74EBC" w:rsidRDefault="00C74EBC" w:rsidP="00C70C1E">
      <w:pPr>
        <w:spacing w:before="120"/>
        <w:ind w:left="720"/>
        <w:rPr>
          <w:b/>
          <w:bCs/>
        </w:rPr>
      </w:pPr>
      <w:r>
        <w:rPr>
          <w:b/>
          <w:bCs/>
        </w:rPr>
        <w:t>jako   n á j e m c e</w:t>
      </w:r>
    </w:p>
    <w:p w:rsidR="00C74EBC" w:rsidRDefault="00C74EBC">
      <w:pPr>
        <w:ind w:left="720"/>
        <w:rPr>
          <w:b/>
          <w:bCs/>
        </w:rPr>
      </w:pPr>
    </w:p>
    <w:p w:rsidR="00C74EBC" w:rsidRDefault="00C74EBC">
      <w:pPr>
        <w:pStyle w:val="Zkladntextodsazen2"/>
        <w:ind w:left="0"/>
      </w:pPr>
    </w:p>
    <w:p w:rsidR="00C74EBC" w:rsidRDefault="00C74EBC" w:rsidP="00C70C1E">
      <w:pPr>
        <w:pStyle w:val="Zkladntextodsazen2"/>
        <w:spacing w:line="276" w:lineRule="auto"/>
        <w:ind w:left="0"/>
        <w:jc w:val="both"/>
      </w:pPr>
      <w:r>
        <w:t xml:space="preserve">uzavřeli níže uvedeného dne, </w:t>
      </w:r>
      <w:r w:rsidR="00064095">
        <w:t>měsíce a roku tento dodatek č. 1</w:t>
      </w:r>
      <w:r w:rsidR="002A484A">
        <w:t>4</w:t>
      </w:r>
      <w:r w:rsidR="00064095">
        <w:t xml:space="preserve"> </w:t>
      </w:r>
      <w:r>
        <w:t>ke smlouvě o nájmu vodovodu a kanalizace pro veřejnou potřebu a jiného vodohospodářského majetku města Jindřichův Hradec za účelem jeho správy a provozování</w:t>
      </w: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 </w:t>
      </w:r>
    </w:p>
    <w:p w:rsidR="00C74EBC" w:rsidRDefault="00C74EBC" w:rsidP="00C70C1E">
      <w:pPr>
        <w:pStyle w:val="Nadpis2"/>
        <w:spacing w:line="276" w:lineRule="auto"/>
        <w:jc w:val="lef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  <w:t xml:space="preserve">Článek  I. </w:t>
      </w:r>
    </w:p>
    <w:p w:rsidR="00C74EBC" w:rsidRDefault="00C74EBC" w:rsidP="00C70C1E">
      <w:pPr>
        <w:pStyle w:val="Zkladntext"/>
        <w:spacing w:line="276" w:lineRule="auto"/>
      </w:pPr>
    </w:p>
    <w:p w:rsidR="00C36984" w:rsidRDefault="00C74EBC" w:rsidP="00C70C1E">
      <w:pPr>
        <w:pStyle w:val="Zkladntext"/>
        <w:spacing w:line="276" w:lineRule="auto"/>
      </w:pPr>
      <w:r>
        <w:t xml:space="preserve">Tímto dodatkem č. </w:t>
      </w:r>
      <w:r w:rsidR="00064095">
        <w:t>1</w:t>
      </w:r>
      <w:r w:rsidR="002A484A">
        <w:t>4</w:t>
      </w:r>
      <w:r>
        <w:t xml:space="preserve"> </w:t>
      </w:r>
      <w:r w:rsidR="00C36984">
        <w:t>se smluvní strany dohodly na rozšíření předmětu nájmu o následující vodovodní a kanalizační řady:</w:t>
      </w:r>
    </w:p>
    <w:p w:rsidR="00C70C1E" w:rsidRDefault="00C70C1E" w:rsidP="00C70C1E">
      <w:pPr>
        <w:tabs>
          <w:tab w:val="left" w:pos="0"/>
        </w:tabs>
        <w:spacing w:line="276" w:lineRule="auto"/>
        <w:jc w:val="both"/>
        <w:rPr>
          <w:szCs w:val="16"/>
        </w:rPr>
      </w:pPr>
    </w:p>
    <w:p w:rsidR="003269B7" w:rsidRDefault="003269B7" w:rsidP="00C70C1E">
      <w:pPr>
        <w:tabs>
          <w:tab w:val="left" w:pos="0"/>
        </w:tabs>
        <w:spacing w:line="276" w:lineRule="auto"/>
        <w:jc w:val="both"/>
        <w:rPr>
          <w:szCs w:val="16"/>
        </w:rPr>
      </w:pPr>
      <w:r>
        <w:rPr>
          <w:szCs w:val="16"/>
        </w:rPr>
        <w:t xml:space="preserve"> </w:t>
      </w:r>
    </w:p>
    <w:p w:rsidR="00337D46" w:rsidRDefault="00BD17C5" w:rsidP="00C70C1E">
      <w:pPr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Cs w:val="16"/>
        </w:rPr>
      </w:pPr>
      <w:r>
        <w:rPr>
          <w:szCs w:val="16"/>
        </w:rPr>
        <w:t xml:space="preserve">prodloužení vodovodního řadu </w:t>
      </w:r>
      <w:r w:rsidR="002A484A">
        <w:rPr>
          <w:szCs w:val="16"/>
        </w:rPr>
        <w:t>v Jindřichově Hradci (Zahradní centrum)</w:t>
      </w:r>
      <w:r w:rsidR="00C70C1E">
        <w:rPr>
          <w:szCs w:val="16"/>
        </w:rPr>
        <w:t xml:space="preserve">, </w:t>
      </w:r>
      <w:r w:rsidR="002A484A">
        <w:rPr>
          <w:szCs w:val="16"/>
        </w:rPr>
        <w:t>I</w:t>
      </w:r>
      <w:r>
        <w:rPr>
          <w:szCs w:val="16"/>
        </w:rPr>
        <w:t xml:space="preserve">PE </w:t>
      </w:r>
      <w:r w:rsidR="00C70C1E">
        <w:rPr>
          <w:szCs w:val="16"/>
        </w:rPr>
        <w:t xml:space="preserve">DN </w:t>
      </w:r>
      <w:r w:rsidR="007B3B37">
        <w:rPr>
          <w:szCs w:val="16"/>
        </w:rPr>
        <w:t>8</w:t>
      </w:r>
      <w:r>
        <w:rPr>
          <w:szCs w:val="16"/>
        </w:rPr>
        <w:t xml:space="preserve">0 v délce </w:t>
      </w:r>
      <w:r w:rsidR="002A484A">
        <w:rPr>
          <w:szCs w:val="16"/>
        </w:rPr>
        <w:t>148,41</w:t>
      </w:r>
      <w:r>
        <w:rPr>
          <w:szCs w:val="16"/>
        </w:rPr>
        <w:t xml:space="preserve">m </w:t>
      </w:r>
    </w:p>
    <w:p w:rsidR="00C70C1E" w:rsidRDefault="002A484A" w:rsidP="00C70C1E">
      <w:pPr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Cs w:val="16"/>
        </w:rPr>
      </w:pPr>
      <w:r>
        <w:rPr>
          <w:szCs w:val="16"/>
        </w:rPr>
        <w:t xml:space="preserve">prodloužení vodovodního řadu v místní části Otín (Peckertová), PE DN 63/5, v délce 50,5 m  </w:t>
      </w:r>
    </w:p>
    <w:p w:rsidR="00C70C1E" w:rsidRDefault="00C70C1E" w:rsidP="00C70C1E">
      <w:pPr>
        <w:tabs>
          <w:tab w:val="left" w:pos="0"/>
        </w:tabs>
        <w:jc w:val="both"/>
        <w:rPr>
          <w:szCs w:val="16"/>
        </w:rPr>
      </w:pPr>
    </w:p>
    <w:p w:rsidR="00C70C1E" w:rsidRPr="00BD17C5" w:rsidRDefault="00C70C1E" w:rsidP="00C70C1E">
      <w:pPr>
        <w:tabs>
          <w:tab w:val="left" w:pos="0"/>
        </w:tabs>
        <w:jc w:val="both"/>
        <w:rPr>
          <w:szCs w:val="16"/>
        </w:rPr>
      </w:pPr>
    </w:p>
    <w:p w:rsidR="00C74EBC" w:rsidRDefault="00C74EBC">
      <w:pPr>
        <w:pStyle w:val="Zkladntext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Čl</w:t>
      </w:r>
      <w:r w:rsidR="0064542D">
        <w:rPr>
          <w:b/>
          <w:bCs/>
        </w:rPr>
        <w:t>ánek</w:t>
      </w:r>
      <w:r>
        <w:rPr>
          <w:b/>
          <w:bCs/>
        </w:rPr>
        <w:t xml:space="preserve"> II</w:t>
      </w:r>
      <w:r w:rsidR="0064542D">
        <w:rPr>
          <w:b/>
          <w:bCs/>
        </w:rPr>
        <w:t>.</w:t>
      </w:r>
      <w:r>
        <w:rPr>
          <w:b/>
          <w:bCs/>
        </w:rPr>
        <w:t xml:space="preserve"> </w:t>
      </w:r>
    </w:p>
    <w:p w:rsidR="00C74EBC" w:rsidRPr="00CD2B8E" w:rsidRDefault="00C74EBC" w:rsidP="00CD2B8E">
      <w:pPr>
        <w:pStyle w:val="Nadpis4"/>
        <w:spacing w:before="120"/>
        <w:rPr>
          <w:b w:val="0"/>
        </w:rPr>
      </w:pPr>
      <w:r w:rsidRPr="00CD2B8E">
        <w:rPr>
          <w:b w:val="0"/>
        </w:rPr>
        <w:t xml:space="preserve">Uzavření dodatku č. </w:t>
      </w:r>
      <w:r w:rsidR="00A7659B" w:rsidRPr="00CD2B8E">
        <w:rPr>
          <w:b w:val="0"/>
        </w:rPr>
        <w:t>1</w:t>
      </w:r>
      <w:r w:rsidR="002A484A">
        <w:rPr>
          <w:b w:val="0"/>
        </w:rPr>
        <w:t>4</w:t>
      </w:r>
      <w:r w:rsidRPr="00CD2B8E">
        <w:rPr>
          <w:b w:val="0"/>
        </w:rPr>
        <w:t xml:space="preserve"> schválila rada města na svém zasedání dne</w:t>
      </w:r>
      <w:r w:rsidR="00186817">
        <w:rPr>
          <w:b w:val="0"/>
        </w:rPr>
        <w:t xml:space="preserve"> 30.11.2016 u</w:t>
      </w:r>
      <w:r w:rsidRPr="00CD2B8E">
        <w:rPr>
          <w:b w:val="0"/>
        </w:rPr>
        <w:t>snesením č.</w:t>
      </w:r>
      <w:r w:rsidR="00917DC1">
        <w:rPr>
          <w:b w:val="0"/>
        </w:rPr>
        <w:t xml:space="preserve"> </w:t>
      </w:r>
      <w:r w:rsidR="00186817">
        <w:rPr>
          <w:b w:val="0"/>
        </w:rPr>
        <w:t xml:space="preserve">1196/37R/2016. </w:t>
      </w:r>
      <w:r w:rsidR="00917DC1">
        <w:rPr>
          <w:b w:val="0"/>
        </w:rPr>
        <w:t xml:space="preserve"> </w:t>
      </w:r>
      <w:r w:rsidR="008D1319" w:rsidRPr="00CD2B8E">
        <w:rPr>
          <w:b w:val="0"/>
        </w:rPr>
        <w:t xml:space="preserve"> </w:t>
      </w:r>
      <w:r w:rsidR="00412DD4" w:rsidRPr="00CD2B8E">
        <w:rPr>
          <w:b w:val="0"/>
        </w:rPr>
        <w:t xml:space="preserve"> </w:t>
      </w:r>
    </w:p>
    <w:p w:rsidR="00C74EBC" w:rsidRDefault="00C74EBC" w:rsidP="00C70C1E">
      <w:pPr>
        <w:spacing w:line="276" w:lineRule="auto"/>
        <w:jc w:val="both"/>
      </w:pPr>
      <w:r>
        <w:t xml:space="preserve">Tento dodatek č. </w:t>
      </w:r>
      <w:r w:rsidR="00A7659B">
        <w:t>1</w:t>
      </w:r>
      <w:r w:rsidR="002A484A">
        <w:t>4</w:t>
      </w:r>
      <w:r>
        <w:t xml:space="preserve"> je vyhotoven ve čtyřech stejnopisech, z nichž po dvou obdrží každá smluvní strana. </w:t>
      </w:r>
    </w:p>
    <w:p w:rsidR="0002539E" w:rsidRDefault="00C74EBC" w:rsidP="00C70C1E">
      <w:pPr>
        <w:spacing w:line="276" w:lineRule="auto"/>
        <w:jc w:val="both"/>
      </w:pPr>
      <w: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:rsidR="0002539E" w:rsidRDefault="0002539E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  <w:r>
        <w:t xml:space="preserve"> </w:t>
      </w:r>
    </w:p>
    <w:p w:rsidR="0002539E" w:rsidRDefault="0002539E" w:rsidP="0002539E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C74EBC" w:rsidRDefault="00C74EBC" w:rsidP="00CD2B8E">
      <w:pPr>
        <w:spacing w:before="120" w:line="276" w:lineRule="auto"/>
        <w:jc w:val="both"/>
      </w:pPr>
      <w:r>
        <w:t xml:space="preserve">Tento dodatek č. </w:t>
      </w:r>
      <w:r w:rsidR="00A7659B">
        <w:t>1</w:t>
      </w:r>
      <w:r w:rsidR="002A484A">
        <w:t>4</w:t>
      </w:r>
      <w:r>
        <w:t xml:space="preserve"> nabývá platnosti dnem</w:t>
      </w:r>
      <w:r w:rsidR="00412DD4">
        <w:t xml:space="preserve"> </w:t>
      </w:r>
      <w:r>
        <w:t xml:space="preserve">podpisu obou smluvních stran.  </w:t>
      </w: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  <w:rPr>
          <w:b/>
          <w:bCs/>
        </w:rPr>
      </w:pPr>
    </w:p>
    <w:p w:rsidR="00C74EBC" w:rsidRDefault="00C74EBC" w:rsidP="00C70C1E">
      <w:pPr>
        <w:spacing w:line="276" w:lineRule="auto"/>
      </w:pPr>
      <w:r>
        <w:t>V Jindřichově Hradci dne …………….</w:t>
      </w:r>
      <w:r>
        <w:tab/>
        <w:t xml:space="preserve">  V ……………………… dne ………………….</w:t>
      </w:r>
    </w:p>
    <w:p w:rsidR="00C74EBC" w:rsidRDefault="00C74EBC" w:rsidP="00C70C1E">
      <w:pPr>
        <w:spacing w:line="276" w:lineRule="auto"/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C74EBC" w:rsidRDefault="00C74EBC" w:rsidP="00C70C1E">
      <w:pPr>
        <w:spacing w:line="276" w:lineRule="auto"/>
      </w:pPr>
      <w:r>
        <w:t xml:space="preserve">                za pronajímatele</w:t>
      </w:r>
      <w:r w:rsidR="00D976D4">
        <w:t>:</w:t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  <w:r w:rsidR="00D976D4">
        <w:t>:</w:t>
      </w:r>
      <w:r>
        <w:tab/>
      </w:r>
    </w:p>
    <w:p w:rsidR="00C74EBC" w:rsidRDefault="00C74EBC" w:rsidP="00C70C1E">
      <w:pPr>
        <w:spacing w:before="120"/>
      </w:pPr>
      <w:r>
        <w:t xml:space="preserve">            Ing. Stanislav Mrvka </w:t>
      </w:r>
      <w:r>
        <w:tab/>
      </w:r>
      <w:r>
        <w:tab/>
      </w:r>
      <w:r>
        <w:tab/>
        <w:t xml:space="preserve">                     Ing. Jiří Heřman  </w:t>
      </w:r>
    </w:p>
    <w:p w:rsidR="00C74EBC" w:rsidRDefault="00C74EBC" w:rsidP="00C70C1E">
      <w:pPr>
        <w:ind w:left="2832" w:hanging="2832"/>
      </w:pPr>
      <w:r>
        <w:t xml:space="preserve">               starosta města </w:t>
      </w:r>
      <w:r>
        <w:tab/>
      </w:r>
      <w:r>
        <w:tab/>
      </w:r>
      <w:r>
        <w:tab/>
        <w:t xml:space="preserve">          </w:t>
      </w:r>
      <w:r w:rsidR="00334EE9">
        <w:tab/>
        <w:t xml:space="preserve">    </w:t>
      </w:r>
      <w:r>
        <w:t xml:space="preserve">předseda představenstva                                                                   </w:t>
      </w:r>
    </w:p>
    <w:p w:rsidR="00C74EBC" w:rsidRDefault="00C74EBC"/>
    <w:p w:rsidR="00C74EBC" w:rsidRDefault="00C74EBC"/>
    <w:p w:rsidR="00C74EBC" w:rsidRDefault="00C74EBC"/>
    <w:p w:rsidR="00C74EBC" w:rsidRDefault="00C74EBC"/>
    <w:p w:rsidR="00C74EBC" w:rsidRDefault="00C74EBC"/>
    <w:p w:rsidR="00C74EBC" w:rsidRDefault="00C74E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……………………………………………</w:t>
      </w:r>
    </w:p>
    <w:p w:rsidR="00C74EBC" w:rsidRDefault="00C74EBC" w:rsidP="00C70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334EE9">
        <w:t xml:space="preserve">Lenka Petrášková </w:t>
      </w:r>
      <w:r>
        <w:t xml:space="preserve"> </w:t>
      </w:r>
    </w:p>
    <w:p w:rsidR="00C74EBC" w:rsidRDefault="00C74EBC" w:rsidP="00917DC1">
      <w:pPr>
        <w:ind w:left="4956"/>
      </w:pPr>
      <w:r>
        <w:t xml:space="preserve">        </w:t>
      </w:r>
      <w:r w:rsidR="00334EE9">
        <w:t xml:space="preserve">  </w:t>
      </w:r>
      <w:r>
        <w:t xml:space="preserve"> </w:t>
      </w:r>
      <w:r w:rsidR="00334EE9">
        <w:t xml:space="preserve"> </w:t>
      </w:r>
      <w:r>
        <w:t>člen</w:t>
      </w:r>
      <w:r w:rsidR="00334EE9">
        <w:t>ka</w:t>
      </w:r>
      <w:r>
        <w:t xml:space="preserve"> představenstva        </w:t>
      </w:r>
      <w:r>
        <w:tab/>
        <w:t xml:space="preserve"> </w:t>
      </w:r>
    </w:p>
    <w:sectPr w:rsidR="00C74EBC" w:rsidSect="005B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637"/>
    <w:multiLevelType w:val="hybridMultilevel"/>
    <w:tmpl w:val="56709572"/>
    <w:lvl w:ilvl="0" w:tplc="812273D6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">
    <w:nsid w:val="09035EDD"/>
    <w:multiLevelType w:val="hybridMultilevel"/>
    <w:tmpl w:val="3C7CE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60B56"/>
    <w:multiLevelType w:val="hybridMultilevel"/>
    <w:tmpl w:val="889AE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F38CC"/>
    <w:multiLevelType w:val="hybridMultilevel"/>
    <w:tmpl w:val="F7DEAAA4"/>
    <w:lvl w:ilvl="0" w:tplc="3C1A2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B618A"/>
    <w:multiLevelType w:val="hybridMultilevel"/>
    <w:tmpl w:val="5B8A1922"/>
    <w:lvl w:ilvl="0" w:tplc="57F01F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51557"/>
    <w:multiLevelType w:val="hybridMultilevel"/>
    <w:tmpl w:val="C56E81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D1C6B"/>
    <w:multiLevelType w:val="hybridMultilevel"/>
    <w:tmpl w:val="CC821560"/>
    <w:lvl w:ilvl="0" w:tplc="6DB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0A62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F6BA8"/>
    <w:multiLevelType w:val="hybridMultilevel"/>
    <w:tmpl w:val="F246FF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24CD9"/>
    <w:multiLevelType w:val="hybridMultilevel"/>
    <w:tmpl w:val="CD2A5B68"/>
    <w:lvl w:ilvl="0" w:tplc="703ADC52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5BE720C"/>
    <w:multiLevelType w:val="hybridMultilevel"/>
    <w:tmpl w:val="46DCB6C4"/>
    <w:lvl w:ilvl="0" w:tplc="9DBE1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35F46"/>
    <w:multiLevelType w:val="hybridMultilevel"/>
    <w:tmpl w:val="AC0842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A7D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F32FD"/>
    <w:multiLevelType w:val="hybridMultilevel"/>
    <w:tmpl w:val="9A80C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4773A"/>
    <w:multiLevelType w:val="hybridMultilevel"/>
    <w:tmpl w:val="49886B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78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018A6"/>
    <w:multiLevelType w:val="hybridMultilevel"/>
    <w:tmpl w:val="0CCEA1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8E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732F5"/>
    <w:multiLevelType w:val="hybridMultilevel"/>
    <w:tmpl w:val="1A42BEA4"/>
    <w:lvl w:ilvl="0" w:tplc="BE544CDC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>
    <w:nsid w:val="5A9B2286"/>
    <w:multiLevelType w:val="hybridMultilevel"/>
    <w:tmpl w:val="13A2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A343E"/>
    <w:multiLevelType w:val="hybridMultilevel"/>
    <w:tmpl w:val="52F03F7C"/>
    <w:lvl w:ilvl="0" w:tplc="41D2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0267D1"/>
    <w:multiLevelType w:val="hybridMultilevel"/>
    <w:tmpl w:val="F3C8E96A"/>
    <w:lvl w:ilvl="0" w:tplc="12464524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8">
    <w:nsid w:val="6B950055"/>
    <w:multiLevelType w:val="hybridMultilevel"/>
    <w:tmpl w:val="45008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1861C4"/>
    <w:multiLevelType w:val="hybridMultilevel"/>
    <w:tmpl w:val="4DE23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8"/>
  </w:num>
  <w:num w:numId="6">
    <w:abstractNumId w:val="10"/>
  </w:num>
  <w:num w:numId="7">
    <w:abstractNumId w:val="3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7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19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B6CF0"/>
    <w:rsid w:val="0002539E"/>
    <w:rsid w:val="00064095"/>
    <w:rsid w:val="00186817"/>
    <w:rsid w:val="001F398F"/>
    <w:rsid w:val="002A484A"/>
    <w:rsid w:val="003269B7"/>
    <w:rsid w:val="00334EE9"/>
    <w:rsid w:val="00337D46"/>
    <w:rsid w:val="003C1B25"/>
    <w:rsid w:val="00412DD4"/>
    <w:rsid w:val="005B1C7C"/>
    <w:rsid w:val="0064542D"/>
    <w:rsid w:val="006B7680"/>
    <w:rsid w:val="007B3B37"/>
    <w:rsid w:val="00815128"/>
    <w:rsid w:val="008D1319"/>
    <w:rsid w:val="00917DC1"/>
    <w:rsid w:val="00930A89"/>
    <w:rsid w:val="00A7659B"/>
    <w:rsid w:val="00B344F5"/>
    <w:rsid w:val="00BB6CF0"/>
    <w:rsid w:val="00BD17C5"/>
    <w:rsid w:val="00BF2CA0"/>
    <w:rsid w:val="00C36984"/>
    <w:rsid w:val="00C42D4B"/>
    <w:rsid w:val="00C70C1E"/>
    <w:rsid w:val="00C74EBC"/>
    <w:rsid w:val="00CD2B8E"/>
    <w:rsid w:val="00D976D4"/>
    <w:rsid w:val="00DE7A1E"/>
    <w:rsid w:val="00E03521"/>
    <w:rsid w:val="00E3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C7C"/>
    <w:rPr>
      <w:sz w:val="24"/>
      <w:szCs w:val="24"/>
    </w:rPr>
  </w:style>
  <w:style w:type="paragraph" w:styleId="Nadpis1">
    <w:name w:val="heading 1"/>
    <w:basedOn w:val="Normln"/>
    <w:next w:val="Normln"/>
    <w:qFormat/>
    <w:rsid w:val="005B1C7C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B1C7C"/>
    <w:pPr>
      <w:keepNext/>
      <w:ind w:left="7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B1C7C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B1C7C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B1C7C"/>
    <w:pPr>
      <w:jc w:val="both"/>
    </w:pPr>
  </w:style>
  <w:style w:type="paragraph" w:styleId="Zkladntextodsazen">
    <w:name w:val="Body Text Indent"/>
    <w:basedOn w:val="Normln"/>
    <w:semiHidden/>
    <w:rsid w:val="005B1C7C"/>
    <w:pPr>
      <w:ind w:left="720"/>
    </w:pPr>
    <w:rPr>
      <w:b/>
      <w:bCs/>
    </w:rPr>
  </w:style>
  <w:style w:type="paragraph" w:styleId="Zkladntextodsazen2">
    <w:name w:val="Body Text Indent 2"/>
    <w:basedOn w:val="Normln"/>
    <w:semiHidden/>
    <w:rsid w:val="005B1C7C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Jindřichův Hradec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Musilová</dc:creator>
  <cp:lastModifiedBy>Karel Holý</cp:lastModifiedBy>
  <cp:revision>2</cp:revision>
  <cp:lastPrinted>2016-12-05T07:54:00Z</cp:lastPrinted>
  <dcterms:created xsi:type="dcterms:W3CDTF">2017-01-02T10:35:00Z</dcterms:created>
  <dcterms:modified xsi:type="dcterms:W3CDTF">2017-01-02T10:35:00Z</dcterms:modified>
</cp:coreProperties>
</file>