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66526" w14:textId="42EE742A" w:rsidR="00132907" w:rsidRPr="00A371ED" w:rsidRDefault="00132907" w:rsidP="00132907">
      <w:pPr>
        <w:pStyle w:val="Nadpis1"/>
        <w:rPr>
          <w:rFonts w:ascii="Arial" w:hAnsi="Arial" w:cs="Arial"/>
          <w:sz w:val="21"/>
          <w:szCs w:val="21"/>
        </w:rPr>
      </w:pPr>
    </w:p>
    <w:p w14:paraId="7593422F" w14:textId="3897FFB0" w:rsidR="00132907" w:rsidRDefault="00B4213B" w:rsidP="00132907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mallCaps/>
          <w:spacing w:val="20"/>
          <w:sz w:val="36"/>
          <w:szCs w:val="36"/>
        </w:rPr>
      </w:pPr>
      <w:r w:rsidRPr="00187733">
        <w:rPr>
          <w:rFonts w:ascii="Arial" w:hAnsi="Arial" w:cs="Arial"/>
          <w:b/>
          <w:smallCaps/>
          <w:spacing w:val="20"/>
          <w:sz w:val="36"/>
          <w:szCs w:val="36"/>
        </w:rPr>
        <w:t>Smlouva</w:t>
      </w:r>
      <w:r w:rsidR="00765BBB" w:rsidRPr="00187733">
        <w:rPr>
          <w:rFonts w:ascii="Arial" w:hAnsi="Arial" w:cs="Arial"/>
          <w:b/>
          <w:smallCaps/>
          <w:spacing w:val="20"/>
          <w:sz w:val="36"/>
          <w:szCs w:val="36"/>
        </w:rPr>
        <w:t xml:space="preserve"> o </w:t>
      </w:r>
      <w:r w:rsidR="002A4A80">
        <w:rPr>
          <w:rFonts w:ascii="Arial" w:hAnsi="Arial" w:cs="Arial"/>
          <w:b/>
          <w:smallCaps/>
          <w:spacing w:val="20"/>
          <w:sz w:val="36"/>
          <w:szCs w:val="36"/>
        </w:rPr>
        <w:t>spol</w:t>
      </w:r>
      <w:r w:rsidR="002F4260">
        <w:rPr>
          <w:rFonts w:ascii="Arial" w:hAnsi="Arial" w:cs="Arial"/>
          <w:b/>
          <w:smallCaps/>
          <w:spacing w:val="20"/>
          <w:sz w:val="36"/>
          <w:szCs w:val="36"/>
        </w:rPr>
        <w:t>upráci</w:t>
      </w:r>
      <w:r w:rsidR="00FA643D">
        <w:rPr>
          <w:rFonts w:ascii="Arial" w:hAnsi="Arial" w:cs="Arial"/>
          <w:b/>
          <w:smallCaps/>
          <w:spacing w:val="20"/>
          <w:sz w:val="36"/>
          <w:szCs w:val="36"/>
        </w:rPr>
        <w:t xml:space="preserve"> při</w:t>
      </w:r>
      <w:r w:rsidR="002A4A80">
        <w:rPr>
          <w:rFonts w:ascii="Arial" w:hAnsi="Arial" w:cs="Arial"/>
          <w:b/>
          <w:smallCaps/>
          <w:spacing w:val="20"/>
          <w:sz w:val="36"/>
          <w:szCs w:val="36"/>
        </w:rPr>
        <w:t xml:space="preserve"> plnění zakázky</w:t>
      </w:r>
    </w:p>
    <w:p w14:paraId="32AA9756" w14:textId="08E266A8" w:rsidR="00132907" w:rsidRPr="00187733" w:rsidRDefault="00664AAC" w:rsidP="00FE060C">
      <w:pPr>
        <w:pStyle w:val="Zhlav"/>
        <w:jc w:val="center"/>
        <w:rPr>
          <w:rFonts w:ascii="Arial" w:hAnsi="Arial" w:cs="Arial"/>
          <w:b/>
          <w:bCs/>
          <w:color w:val="86B918"/>
          <w:sz w:val="21"/>
          <w:szCs w:val="21"/>
        </w:rPr>
      </w:pPr>
      <w:r w:rsidRPr="00664AAC">
        <w:rPr>
          <w:rFonts w:ascii="Arial" w:hAnsi="Arial" w:cs="Arial"/>
          <w:b/>
          <w:smallCaps/>
          <w:color w:val="000000"/>
          <w:spacing w:val="20"/>
          <w:sz w:val="36"/>
          <w:szCs w:val="36"/>
        </w:rPr>
        <w:t xml:space="preserve">Vyhodnocení rizika a návrh opatření pro prevenci vzniku a šíření přírodních požárů v bezprostředním okolí povrchových zdrojů pitné vody včetně zohlednění důsledků změny klimatu </w:t>
      </w:r>
      <w:r w:rsidR="00132907" w:rsidRPr="00187733">
        <w:rPr>
          <w:rFonts w:ascii="Arial" w:hAnsi="Arial" w:cs="Arial"/>
          <w:b/>
          <w:bCs/>
          <w:color w:val="86B918"/>
          <w:sz w:val="21"/>
          <w:szCs w:val="21"/>
        </w:rPr>
        <w:t>_________________________________________________________________</w:t>
      </w:r>
      <w:r w:rsidR="00EE3E3E" w:rsidRPr="00187733">
        <w:rPr>
          <w:rFonts w:ascii="Arial" w:hAnsi="Arial" w:cs="Arial"/>
          <w:b/>
          <w:bCs/>
          <w:color w:val="86B918"/>
          <w:sz w:val="21"/>
          <w:szCs w:val="21"/>
        </w:rPr>
        <w:t>________________</w:t>
      </w:r>
    </w:p>
    <w:p w14:paraId="557C81D4" w14:textId="22E15AC7" w:rsidR="00132907" w:rsidRDefault="00132907" w:rsidP="00132907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mallCaps/>
          <w:spacing w:val="20"/>
          <w:sz w:val="21"/>
          <w:szCs w:val="21"/>
        </w:rPr>
      </w:pPr>
    </w:p>
    <w:p w14:paraId="3A64500C" w14:textId="555DEF8A" w:rsidR="00EE5362" w:rsidRDefault="00EE5362" w:rsidP="00132907">
      <w:pPr>
        <w:pStyle w:val="Zkladntext"/>
        <w:suppressAutoHyphens/>
        <w:spacing w:after="40"/>
        <w:ind w:left="2835" w:hanging="2835"/>
        <w:rPr>
          <w:rFonts w:ascii="Arial" w:hAnsi="Arial" w:cs="Arial"/>
          <w:b/>
          <w:bCs/>
          <w:smallCaps/>
          <w:spacing w:val="20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Český </w:t>
      </w:r>
      <w:r w:rsidRPr="00CF3CD0">
        <w:rPr>
          <w:rFonts w:ascii="Arial" w:hAnsi="Arial" w:cs="Arial"/>
          <w:b/>
          <w:sz w:val="21"/>
          <w:szCs w:val="21"/>
        </w:rPr>
        <w:t>hydrometeorologický ústav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585"/>
        <w:gridCol w:w="2835"/>
        <w:gridCol w:w="2694"/>
      </w:tblGrid>
      <w:tr w:rsidR="00EE5362" w:rsidRPr="00CF3CD0" w14:paraId="597E05C6" w14:textId="77777777" w:rsidTr="00A72310">
        <w:tc>
          <w:tcPr>
            <w:tcW w:w="1384" w:type="dxa"/>
            <w:vAlign w:val="center"/>
          </w:tcPr>
          <w:p w14:paraId="5FB05EF6" w14:textId="77777777" w:rsidR="00EE5362" w:rsidRPr="00CF3CD0" w:rsidRDefault="00EE5362" w:rsidP="00A821FB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F3CD0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114" w:type="dxa"/>
            <w:gridSpan w:val="3"/>
            <w:vAlign w:val="center"/>
          </w:tcPr>
          <w:p w14:paraId="0C37F350" w14:textId="3668DDE8" w:rsidR="00EE5362" w:rsidRPr="00CF3CD0" w:rsidRDefault="00D755AF" w:rsidP="00A821FB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 Šabatce 2050/17,</w:t>
            </w:r>
            <w:r w:rsidR="00EE5362" w:rsidRPr="00CF3CD0">
              <w:rPr>
                <w:rFonts w:ascii="Arial" w:hAnsi="Arial" w:cs="Arial"/>
                <w:sz w:val="21"/>
                <w:szCs w:val="21"/>
              </w:rPr>
              <w:t xml:space="preserve"> 143 00</w:t>
            </w:r>
            <w:r>
              <w:rPr>
                <w:rFonts w:ascii="Arial" w:hAnsi="Arial" w:cs="Arial"/>
                <w:sz w:val="21"/>
                <w:szCs w:val="21"/>
              </w:rPr>
              <w:t xml:space="preserve"> Praha 12</w:t>
            </w:r>
          </w:p>
        </w:tc>
      </w:tr>
      <w:tr w:rsidR="00EE5362" w:rsidRPr="00CF3CD0" w14:paraId="3E752010" w14:textId="77777777" w:rsidTr="00A72310">
        <w:tc>
          <w:tcPr>
            <w:tcW w:w="1384" w:type="dxa"/>
            <w:vAlign w:val="center"/>
          </w:tcPr>
          <w:p w14:paraId="52B0623B" w14:textId="77777777" w:rsidR="00EE5362" w:rsidRPr="00CF3CD0" w:rsidRDefault="00EE5362" w:rsidP="00A821FB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F3CD0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585" w:type="dxa"/>
            <w:vAlign w:val="center"/>
          </w:tcPr>
          <w:p w14:paraId="53B56173" w14:textId="77777777" w:rsidR="00EE5362" w:rsidRPr="00CF3CD0" w:rsidRDefault="00EE5362" w:rsidP="00A821FB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F3CD0">
              <w:rPr>
                <w:rFonts w:ascii="Arial" w:hAnsi="Arial" w:cs="Arial"/>
                <w:sz w:val="21"/>
                <w:szCs w:val="21"/>
              </w:rPr>
              <w:t>00020699</w:t>
            </w:r>
          </w:p>
        </w:tc>
        <w:tc>
          <w:tcPr>
            <w:tcW w:w="2835" w:type="dxa"/>
            <w:vAlign w:val="center"/>
          </w:tcPr>
          <w:p w14:paraId="706867D2" w14:textId="6253C557" w:rsidR="00EE5362" w:rsidRPr="00CF3CD0" w:rsidRDefault="00806CA6" w:rsidP="00A821FB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2694" w:type="dxa"/>
            <w:vAlign w:val="center"/>
          </w:tcPr>
          <w:p w14:paraId="7063C478" w14:textId="6AD9483B" w:rsidR="00EE5362" w:rsidRPr="00CF3CD0" w:rsidRDefault="00664AAC" w:rsidP="00A821FB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806CA6" w:rsidRPr="00CF3CD0">
              <w:rPr>
                <w:rFonts w:ascii="Arial" w:hAnsi="Arial" w:cs="Arial"/>
                <w:sz w:val="21"/>
                <w:szCs w:val="21"/>
              </w:rPr>
              <w:t>00020699</w:t>
            </w:r>
          </w:p>
        </w:tc>
      </w:tr>
      <w:tr w:rsidR="00EE5362" w:rsidRPr="00CF3CD0" w14:paraId="327715A4" w14:textId="77777777" w:rsidTr="00A72310">
        <w:tc>
          <w:tcPr>
            <w:tcW w:w="1384" w:type="dxa"/>
            <w:vAlign w:val="center"/>
          </w:tcPr>
          <w:p w14:paraId="57170CF5" w14:textId="77777777" w:rsidR="00EE5362" w:rsidRPr="00CF3CD0" w:rsidRDefault="00EE5362" w:rsidP="00A821FB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F3CD0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8114" w:type="dxa"/>
            <w:gridSpan w:val="3"/>
            <w:vAlign w:val="center"/>
          </w:tcPr>
          <w:p w14:paraId="2A58F9E2" w14:textId="2B6B2F5E" w:rsidR="00EE5362" w:rsidRPr="00CF3CD0" w:rsidRDefault="00D755AF" w:rsidP="00A821FB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Mgr. Markem Riederem</w:t>
            </w:r>
            <w:r w:rsidR="00EE5362" w:rsidRPr="00CF3CD0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14:paraId="285DE221" w14:textId="14B26EC3" w:rsidR="00EE5362" w:rsidRDefault="00EE5362" w:rsidP="00EE5362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(dále </w:t>
      </w:r>
      <w:r>
        <w:rPr>
          <w:rFonts w:ascii="Arial" w:hAnsi="Arial" w:cs="Arial"/>
          <w:b/>
          <w:sz w:val="21"/>
          <w:szCs w:val="21"/>
        </w:rPr>
        <w:t>„ČHMÚ“</w:t>
      </w:r>
      <w:r w:rsidRPr="00187733">
        <w:rPr>
          <w:rFonts w:ascii="Arial" w:hAnsi="Arial" w:cs="Arial"/>
          <w:b/>
          <w:sz w:val="21"/>
          <w:szCs w:val="21"/>
        </w:rPr>
        <w:t>)</w:t>
      </w:r>
    </w:p>
    <w:p w14:paraId="34B8C5D5" w14:textId="77777777" w:rsidR="00EE5362" w:rsidRDefault="00EE5362" w:rsidP="00EE5362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6"/>
        <w:gridCol w:w="2779"/>
        <w:gridCol w:w="2780"/>
        <w:gridCol w:w="2780"/>
      </w:tblGrid>
      <w:tr w:rsidR="00182564" w:rsidRPr="00187733" w14:paraId="61E99CD5" w14:textId="77777777" w:rsidTr="00B21C29">
        <w:trPr>
          <w:trHeight w:val="434"/>
        </w:trPr>
        <w:tc>
          <w:tcPr>
            <w:tcW w:w="9525" w:type="dxa"/>
            <w:gridSpan w:val="4"/>
            <w:vAlign w:val="center"/>
          </w:tcPr>
          <w:p w14:paraId="248D75B6" w14:textId="33B5E27F" w:rsidR="00182564" w:rsidRPr="00187733" w:rsidRDefault="0078289E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78289E">
              <w:rPr>
                <w:rFonts w:ascii="Arial" w:hAnsi="Arial" w:cs="Arial"/>
                <w:b/>
                <w:sz w:val="21"/>
                <w:szCs w:val="21"/>
              </w:rPr>
              <w:t>IFER - Ústav pro výzkum lesních ekosystémů, s.r.o.</w:t>
            </w:r>
          </w:p>
        </w:tc>
      </w:tr>
      <w:tr w:rsidR="00182564" w:rsidRPr="00187733" w14:paraId="36068D3C" w14:textId="77777777" w:rsidTr="00B21C29">
        <w:tc>
          <w:tcPr>
            <w:tcW w:w="1186" w:type="dxa"/>
            <w:vAlign w:val="center"/>
          </w:tcPr>
          <w:p w14:paraId="5A328FCA" w14:textId="3B26382C" w:rsidR="00182564" w:rsidRPr="00187733" w:rsidRDefault="003C1DA7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</w:t>
            </w:r>
            <w:r w:rsidR="00182564" w:rsidRPr="00187733">
              <w:rPr>
                <w:rFonts w:ascii="Arial" w:hAnsi="Arial" w:cs="Arial"/>
                <w:sz w:val="21"/>
                <w:szCs w:val="21"/>
              </w:rPr>
              <w:t>ídlem</w:t>
            </w:r>
          </w:p>
        </w:tc>
        <w:tc>
          <w:tcPr>
            <w:tcW w:w="8339" w:type="dxa"/>
            <w:gridSpan w:val="3"/>
            <w:vAlign w:val="center"/>
          </w:tcPr>
          <w:p w14:paraId="60C30E40" w14:textId="395B730D" w:rsidR="00182564" w:rsidRPr="00187733" w:rsidRDefault="0078289E" w:rsidP="0078289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8289E">
              <w:rPr>
                <w:rFonts w:ascii="Arial" w:hAnsi="Arial" w:cs="Arial"/>
                <w:sz w:val="21"/>
                <w:szCs w:val="21"/>
              </w:rPr>
              <w:t>Čs. armády 655</w:t>
            </w:r>
            <w:r w:rsidR="00182564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Pr="0078289E">
              <w:rPr>
                <w:rFonts w:ascii="Arial" w:hAnsi="Arial" w:cs="Arial"/>
                <w:sz w:val="21"/>
                <w:szCs w:val="21"/>
              </w:rPr>
              <w:t>254 01 Jílové u Prah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</w:p>
        </w:tc>
      </w:tr>
      <w:tr w:rsidR="005E00E0" w:rsidRPr="00187733" w14:paraId="05FF57B4" w14:textId="77777777" w:rsidTr="001F36AE">
        <w:tc>
          <w:tcPr>
            <w:tcW w:w="1186" w:type="dxa"/>
            <w:vAlign w:val="center"/>
          </w:tcPr>
          <w:p w14:paraId="3465046C" w14:textId="77777777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779" w:type="dxa"/>
            <w:vAlign w:val="center"/>
          </w:tcPr>
          <w:p w14:paraId="226783F8" w14:textId="4ECC6F64" w:rsidR="005E00E0" w:rsidRPr="00187733" w:rsidRDefault="0078289E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78289E">
              <w:rPr>
                <w:rFonts w:ascii="Arial" w:hAnsi="Arial" w:cs="Arial"/>
                <w:sz w:val="21"/>
                <w:szCs w:val="21"/>
              </w:rPr>
              <w:t>00883921</w:t>
            </w:r>
          </w:p>
        </w:tc>
        <w:tc>
          <w:tcPr>
            <w:tcW w:w="2780" w:type="dxa"/>
            <w:vAlign w:val="center"/>
          </w:tcPr>
          <w:p w14:paraId="783E87AC" w14:textId="77777777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2780" w:type="dxa"/>
            <w:vAlign w:val="center"/>
          </w:tcPr>
          <w:p w14:paraId="11E7D5BC" w14:textId="283DE5FA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="0078289E" w:rsidRPr="0078289E">
              <w:rPr>
                <w:rFonts w:ascii="Arial" w:hAnsi="Arial" w:cs="Arial"/>
                <w:sz w:val="21"/>
                <w:szCs w:val="21"/>
              </w:rPr>
              <w:t>00883921</w:t>
            </w:r>
          </w:p>
        </w:tc>
      </w:tr>
      <w:tr w:rsidR="00182564" w:rsidRPr="00187733" w14:paraId="7B2E0D83" w14:textId="77777777" w:rsidTr="00B21C29">
        <w:tc>
          <w:tcPr>
            <w:tcW w:w="1186" w:type="dxa"/>
            <w:vAlign w:val="center"/>
          </w:tcPr>
          <w:p w14:paraId="2FD45607" w14:textId="70620149" w:rsidR="00182564" w:rsidRPr="00187733" w:rsidRDefault="000E6892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Zapsán</w:t>
            </w:r>
          </w:p>
        </w:tc>
        <w:tc>
          <w:tcPr>
            <w:tcW w:w="8339" w:type="dxa"/>
            <w:gridSpan w:val="3"/>
            <w:vAlign w:val="center"/>
          </w:tcPr>
          <w:p w14:paraId="7FF528E0" w14:textId="67BF012E" w:rsidR="00182564" w:rsidRPr="00187733" w:rsidRDefault="008514E7" w:rsidP="000E689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Obchodním r</w:t>
            </w:r>
            <w:r w:rsidR="000E6892">
              <w:rPr>
                <w:rFonts w:ascii="Arial" w:hAnsi="Arial" w:cs="Arial"/>
                <w:sz w:val="21"/>
                <w:szCs w:val="21"/>
              </w:rPr>
              <w:t>e</w:t>
            </w:r>
            <w:r>
              <w:rPr>
                <w:rFonts w:ascii="Arial" w:hAnsi="Arial" w:cs="Arial"/>
                <w:sz w:val="21"/>
                <w:szCs w:val="21"/>
              </w:rPr>
              <w:t>j</w:t>
            </w:r>
            <w:r w:rsidR="000E6892">
              <w:rPr>
                <w:rFonts w:ascii="Arial" w:hAnsi="Arial" w:cs="Arial"/>
                <w:sz w:val="21"/>
                <w:szCs w:val="21"/>
              </w:rPr>
              <w:t>stříku vede</w:t>
            </w:r>
            <w:r>
              <w:rPr>
                <w:rFonts w:ascii="Arial" w:hAnsi="Arial" w:cs="Arial"/>
                <w:sz w:val="21"/>
                <w:szCs w:val="21"/>
              </w:rPr>
              <w:t>n</w:t>
            </w:r>
            <w:r w:rsidR="000E6892">
              <w:rPr>
                <w:rFonts w:ascii="Arial" w:hAnsi="Arial" w:cs="Arial"/>
                <w:sz w:val="21"/>
                <w:szCs w:val="21"/>
              </w:rPr>
              <w:t>ém u Městského soudu v Praze, sp. zn. C 248734</w:t>
            </w:r>
          </w:p>
        </w:tc>
      </w:tr>
      <w:tr w:rsidR="00182564" w:rsidRPr="00187733" w14:paraId="109C9E80" w14:textId="77777777" w:rsidTr="00B21C29">
        <w:tc>
          <w:tcPr>
            <w:tcW w:w="1186" w:type="dxa"/>
            <w:vAlign w:val="center"/>
          </w:tcPr>
          <w:p w14:paraId="30C94969" w14:textId="77777777" w:rsidR="00182564" w:rsidRPr="00187733" w:rsidRDefault="00182564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zastoupen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8339" w:type="dxa"/>
            <w:gridSpan w:val="3"/>
            <w:vAlign w:val="center"/>
          </w:tcPr>
          <w:p w14:paraId="35120D7F" w14:textId="7DFB486B" w:rsidR="00182564" w:rsidRPr="00187733" w:rsidRDefault="00182564" w:rsidP="000E689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Ing. </w:t>
            </w:r>
            <w:r w:rsidR="000E6892">
              <w:rPr>
                <w:rFonts w:ascii="Arial" w:hAnsi="Arial" w:cs="Arial"/>
                <w:sz w:val="21"/>
                <w:szCs w:val="21"/>
              </w:rPr>
              <w:t>Martinem Černým, CSc.</w:t>
            </w:r>
            <w:r w:rsidRPr="00182564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0E6892">
              <w:rPr>
                <w:rFonts w:ascii="Arial" w:hAnsi="Arial" w:cs="Arial"/>
                <w:sz w:val="21"/>
                <w:szCs w:val="21"/>
              </w:rPr>
              <w:t>jednatelem</w:t>
            </w:r>
          </w:p>
        </w:tc>
      </w:tr>
    </w:tbl>
    <w:p w14:paraId="63795469" w14:textId="2AA7314A" w:rsidR="00182564" w:rsidRDefault="00182564" w:rsidP="00182564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(dále </w:t>
      </w:r>
      <w:r>
        <w:rPr>
          <w:rFonts w:ascii="Arial" w:hAnsi="Arial" w:cs="Arial"/>
          <w:b/>
          <w:sz w:val="21"/>
          <w:szCs w:val="21"/>
        </w:rPr>
        <w:t>„</w:t>
      </w:r>
      <w:r w:rsidR="002A4A80">
        <w:rPr>
          <w:rFonts w:ascii="Arial" w:hAnsi="Arial" w:cs="Arial"/>
          <w:b/>
          <w:sz w:val="21"/>
          <w:szCs w:val="21"/>
        </w:rPr>
        <w:t>IFER</w:t>
      </w:r>
      <w:r>
        <w:rPr>
          <w:rFonts w:ascii="Arial" w:hAnsi="Arial" w:cs="Arial"/>
          <w:b/>
          <w:sz w:val="21"/>
          <w:szCs w:val="21"/>
        </w:rPr>
        <w:t>“</w:t>
      </w:r>
      <w:r w:rsidRPr="00187733">
        <w:rPr>
          <w:rFonts w:ascii="Arial" w:hAnsi="Arial" w:cs="Arial"/>
          <w:b/>
          <w:sz w:val="21"/>
          <w:szCs w:val="21"/>
        </w:rPr>
        <w:t>)</w:t>
      </w:r>
    </w:p>
    <w:p w14:paraId="40A83E06" w14:textId="77777777" w:rsidR="00B21C29" w:rsidRDefault="00B21C29" w:rsidP="00182564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2741"/>
        <w:gridCol w:w="2741"/>
        <w:gridCol w:w="2741"/>
      </w:tblGrid>
      <w:tr w:rsidR="00B21C29" w:rsidRPr="00187733" w14:paraId="3650F525" w14:textId="77777777" w:rsidTr="005E00E0">
        <w:trPr>
          <w:trHeight w:val="434"/>
        </w:trPr>
        <w:tc>
          <w:tcPr>
            <w:tcW w:w="9525" w:type="dxa"/>
            <w:gridSpan w:val="4"/>
            <w:vAlign w:val="center"/>
          </w:tcPr>
          <w:p w14:paraId="11604C04" w14:textId="77777777" w:rsidR="00B21C29" w:rsidRPr="00187733" w:rsidRDefault="00B21C29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Pr="00187733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B21C29" w:rsidRPr="00187733" w14:paraId="597CC94C" w14:textId="77777777" w:rsidTr="005E00E0">
        <w:tc>
          <w:tcPr>
            <w:tcW w:w="1302" w:type="dxa"/>
            <w:vAlign w:val="center"/>
          </w:tcPr>
          <w:p w14:paraId="5AD94F0D" w14:textId="6A503040" w:rsidR="00B21C29" w:rsidRPr="00187733" w:rsidRDefault="003C1DA7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</w:t>
            </w:r>
            <w:r w:rsidR="00B21C29" w:rsidRPr="00187733">
              <w:rPr>
                <w:rFonts w:ascii="Arial" w:hAnsi="Arial" w:cs="Arial"/>
                <w:sz w:val="21"/>
                <w:szCs w:val="21"/>
              </w:rPr>
              <w:t>ídlem</w:t>
            </w:r>
          </w:p>
        </w:tc>
        <w:tc>
          <w:tcPr>
            <w:tcW w:w="8223" w:type="dxa"/>
            <w:gridSpan w:val="3"/>
            <w:vAlign w:val="center"/>
          </w:tcPr>
          <w:p w14:paraId="5DBA91EB" w14:textId="77777777" w:rsidR="00B21C29" w:rsidRPr="00187733" w:rsidRDefault="00B21C29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Bělidla 986/4a, 603 00 Brno</w:t>
            </w:r>
          </w:p>
        </w:tc>
      </w:tr>
      <w:tr w:rsidR="005E00E0" w:rsidRPr="00187733" w14:paraId="2B5A6327" w14:textId="77777777" w:rsidTr="005E00E0">
        <w:tc>
          <w:tcPr>
            <w:tcW w:w="1302" w:type="dxa"/>
            <w:vAlign w:val="center"/>
          </w:tcPr>
          <w:p w14:paraId="23435C27" w14:textId="77777777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741" w:type="dxa"/>
            <w:vAlign w:val="center"/>
          </w:tcPr>
          <w:p w14:paraId="6A32FB17" w14:textId="77777777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348D8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2741" w:type="dxa"/>
            <w:vAlign w:val="center"/>
          </w:tcPr>
          <w:p w14:paraId="40D780AA" w14:textId="77777777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2741" w:type="dxa"/>
            <w:vAlign w:val="center"/>
          </w:tcPr>
          <w:p w14:paraId="266FD566" w14:textId="77777777" w:rsidR="005E00E0" w:rsidRPr="00187733" w:rsidRDefault="005E00E0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</w:t>
            </w:r>
            <w:r w:rsidRPr="00D348D8"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</w:tr>
      <w:tr w:rsidR="00B21C29" w:rsidRPr="00187733" w14:paraId="3676CE77" w14:textId="77777777" w:rsidTr="005E00E0">
        <w:tc>
          <w:tcPr>
            <w:tcW w:w="1302" w:type="dxa"/>
            <w:vAlign w:val="center"/>
          </w:tcPr>
          <w:p w14:paraId="459A9261" w14:textId="77777777" w:rsidR="00B21C29" w:rsidRPr="00187733" w:rsidRDefault="00B21C29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zapsaná </w:t>
            </w:r>
          </w:p>
        </w:tc>
        <w:tc>
          <w:tcPr>
            <w:tcW w:w="8223" w:type="dxa"/>
            <w:gridSpan w:val="3"/>
            <w:vAlign w:val="center"/>
          </w:tcPr>
          <w:p w14:paraId="55EE6A74" w14:textId="77777777" w:rsidR="00B21C29" w:rsidRPr="00187733" w:rsidRDefault="00B21C29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v Rejstříku veřejných výzkumných institucí</w:t>
            </w:r>
          </w:p>
        </w:tc>
      </w:tr>
      <w:tr w:rsidR="00B21C29" w:rsidRPr="00187733" w14:paraId="5A60F61C" w14:textId="77777777" w:rsidTr="005E00E0">
        <w:tc>
          <w:tcPr>
            <w:tcW w:w="1302" w:type="dxa"/>
            <w:vAlign w:val="center"/>
          </w:tcPr>
          <w:p w14:paraId="06DB7B68" w14:textId="77777777" w:rsidR="00B21C29" w:rsidRPr="00187733" w:rsidRDefault="00B21C29" w:rsidP="001F36AE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zastoupena </w:t>
            </w:r>
          </w:p>
        </w:tc>
        <w:tc>
          <w:tcPr>
            <w:tcW w:w="8223" w:type="dxa"/>
            <w:gridSpan w:val="3"/>
            <w:vAlign w:val="center"/>
          </w:tcPr>
          <w:p w14:paraId="2D1A05E5" w14:textId="2AC9A505" w:rsidR="00B21C29" w:rsidRPr="00187733" w:rsidRDefault="00B21C29" w:rsidP="00D755A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prof. RNDr. Ing. Michalem V. Markem, DrSc., dr. h. c., </w:t>
            </w:r>
            <w:r w:rsidR="00D755AF">
              <w:rPr>
                <w:rFonts w:ascii="Arial" w:hAnsi="Arial" w:cs="Arial"/>
                <w:sz w:val="21"/>
                <w:szCs w:val="21"/>
              </w:rPr>
              <w:t>ředitelem</w:t>
            </w:r>
          </w:p>
        </w:tc>
      </w:tr>
    </w:tbl>
    <w:p w14:paraId="54CE7ACB" w14:textId="77777777" w:rsidR="00B21C29" w:rsidRPr="00187733" w:rsidRDefault="00B21C29" w:rsidP="00B21C29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(dále </w:t>
      </w:r>
      <w:r>
        <w:rPr>
          <w:rFonts w:ascii="Arial" w:hAnsi="Arial" w:cs="Arial"/>
          <w:b/>
          <w:sz w:val="21"/>
          <w:szCs w:val="21"/>
        </w:rPr>
        <w:t>„CzechGlobe“</w:t>
      </w:r>
      <w:r w:rsidRPr="00187733">
        <w:rPr>
          <w:rFonts w:ascii="Arial" w:hAnsi="Arial" w:cs="Arial"/>
          <w:b/>
          <w:sz w:val="21"/>
          <w:szCs w:val="21"/>
        </w:rPr>
        <w:t>)</w:t>
      </w:r>
    </w:p>
    <w:p w14:paraId="1049A9CC" w14:textId="123C36F7" w:rsidR="00D440F2" w:rsidRPr="00D755AF" w:rsidRDefault="00D755AF" w:rsidP="00FE060C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D755AF">
        <w:rPr>
          <w:rFonts w:ascii="Arial" w:hAnsi="Arial" w:cs="Arial"/>
          <w:b/>
          <w:sz w:val="21"/>
          <w:szCs w:val="21"/>
        </w:rPr>
        <w:lastRenderedPageBreak/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2741"/>
        <w:gridCol w:w="2741"/>
        <w:gridCol w:w="2741"/>
      </w:tblGrid>
      <w:tr w:rsidR="00D755AF" w:rsidRPr="00187733" w14:paraId="6DB567C0" w14:textId="77777777" w:rsidTr="00F43642">
        <w:trPr>
          <w:trHeight w:val="434"/>
        </w:trPr>
        <w:tc>
          <w:tcPr>
            <w:tcW w:w="9525" w:type="dxa"/>
            <w:gridSpan w:val="4"/>
            <w:vAlign w:val="center"/>
          </w:tcPr>
          <w:p w14:paraId="540C0F57" w14:textId="22277F1F" w:rsidR="00D755AF" w:rsidRPr="00187733" w:rsidRDefault="00D755AF" w:rsidP="00F4364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 w:rsidRPr="00D755AF">
              <w:rPr>
                <w:rFonts w:ascii="Arial" w:hAnsi="Arial" w:cs="Arial"/>
                <w:b/>
                <w:sz w:val="21"/>
                <w:szCs w:val="21"/>
              </w:rPr>
              <w:t>Výzkumný ústav vodohospodářský T. G. Masaryka, veřejná výzkumná instituce</w:t>
            </w:r>
          </w:p>
        </w:tc>
      </w:tr>
      <w:tr w:rsidR="00D755AF" w:rsidRPr="00187733" w14:paraId="38163A8A" w14:textId="77777777" w:rsidTr="00F43642">
        <w:tc>
          <w:tcPr>
            <w:tcW w:w="1302" w:type="dxa"/>
            <w:vAlign w:val="center"/>
          </w:tcPr>
          <w:p w14:paraId="635A2736" w14:textId="77777777" w:rsidR="00D755AF" w:rsidRPr="00187733" w:rsidRDefault="00D755AF" w:rsidP="00F4364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223" w:type="dxa"/>
            <w:gridSpan w:val="3"/>
            <w:vAlign w:val="center"/>
          </w:tcPr>
          <w:p w14:paraId="149F2334" w14:textId="7F4CA699" w:rsidR="00D755AF" w:rsidRPr="00187733" w:rsidRDefault="00D755AF" w:rsidP="00F4364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Podbabská 2582/30, </w:t>
            </w:r>
            <w:r w:rsidRPr="00D755AF">
              <w:rPr>
                <w:rFonts w:ascii="Arial" w:hAnsi="Arial" w:cs="Arial"/>
                <w:sz w:val="21"/>
                <w:szCs w:val="21"/>
              </w:rPr>
              <w:t>160 00</w:t>
            </w:r>
            <w:r>
              <w:rPr>
                <w:rFonts w:ascii="Arial" w:hAnsi="Arial" w:cs="Arial"/>
                <w:sz w:val="21"/>
                <w:szCs w:val="21"/>
              </w:rPr>
              <w:t xml:space="preserve"> Praha 6</w:t>
            </w:r>
          </w:p>
        </w:tc>
      </w:tr>
      <w:tr w:rsidR="00D755AF" w:rsidRPr="00187733" w14:paraId="40906D93" w14:textId="77777777" w:rsidTr="00F43642">
        <w:tc>
          <w:tcPr>
            <w:tcW w:w="1302" w:type="dxa"/>
            <w:vAlign w:val="center"/>
          </w:tcPr>
          <w:p w14:paraId="47D07FE6" w14:textId="77777777" w:rsidR="00D755AF" w:rsidRPr="00187733" w:rsidRDefault="00D755AF" w:rsidP="00F4364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741" w:type="dxa"/>
            <w:vAlign w:val="center"/>
          </w:tcPr>
          <w:p w14:paraId="24C76423" w14:textId="153F316A" w:rsidR="00D755AF" w:rsidRPr="00187733" w:rsidRDefault="00D755AF" w:rsidP="00F4364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D755AF">
              <w:rPr>
                <w:rFonts w:ascii="Arial" w:hAnsi="Arial" w:cs="Arial"/>
                <w:sz w:val="21"/>
                <w:szCs w:val="21"/>
              </w:rPr>
              <w:t>00020711</w:t>
            </w:r>
          </w:p>
        </w:tc>
        <w:tc>
          <w:tcPr>
            <w:tcW w:w="2741" w:type="dxa"/>
            <w:vAlign w:val="center"/>
          </w:tcPr>
          <w:p w14:paraId="1059546E" w14:textId="77777777" w:rsidR="00D755AF" w:rsidRPr="00187733" w:rsidRDefault="00D755AF" w:rsidP="00F4364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2741" w:type="dxa"/>
            <w:vAlign w:val="center"/>
          </w:tcPr>
          <w:p w14:paraId="4E08BEE6" w14:textId="696DE481" w:rsidR="00D755AF" w:rsidRPr="00187733" w:rsidRDefault="00D755AF" w:rsidP="00D755A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CZ00020711</w:t>
            </w:r>
          </w:p>
        </w:tc>
      </w:tr>
      <w:tr w:rsidR="00D755AF" w:rsidRPr="00187733" w14:paraId="71C194AA" w14:textId="77777777" w:rsidTr="00F43642">
        <w:tc>
          <w:tcPr>
            <w:tcW w:w="1302" w:type="dxa"/>
            <w:vAlign w:val="center"/>
          </w:tcPr>
          <w:p w14:paraId="7FC86914" w14:textId="77777777" w:rsidR="00D755AF" w:rsidRPr="00187733" w:rsidRDefault="00D755AF" w:rsidP="00F4364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zapsaná </w:t>
            </w:r>
          </w:p>
        </w:tc>
        <w:tc>
          <w:tcPr>
            <w:tcW w:w="8223" w:type="dxa"/>
            <w:gridSpan w:val="3"/>
            <w:vAlign w:val="center"/>
          </w:tcPr>
          <w:p w14:paraId="46742BD0" w14:textId="77777777" w:rsidR="00D755AF" w:rsidRPr="00187733" w:rsidRDefault="00D755AF" w:rsidP="00F4364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v Rejstříku veřejných výzkumných institucí</w:t>
            </w:r>
          </w:p>
        </w:tc>
      </w:tr>
      <w:tr w:rsidR="00D755AF" w:rsidRPr="00187733" w14:paraId="77B11F07" w14:textId="77777777" w:rsidTr="00F43642">
        <w:tc>
          <w:tcPr>
            <w:tcW w:w="1302" w:type="dxa"/>
            <w:vAlign w:val="center"/>
          </w:tcPr>
          <w:p w14:paraId="2A713040" w14:textId="77777777" w:rsidR="00D755AF" w:rsidRPr="00187733" w:rsidRDefault="00D755AF" w:rsidP="00F43642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zastoupena </w:t>
            </w:r>
          </w:p>
        </w:tc>
        <w:tc>
          <w:tcPr>
            <w:tcW w:w="8223" w:type="dxa"/>
            <w:gridSpan w:val="3"/>
            <w:vAlign w:val="center"/>
          </w:tcPr>
          <w:p w14:paraId="5354CFB4" w14:textId="343248AD" w:rsidR="00D755AF" w:rsidRPr="00187733" w:rsidRDefault="00D755AF" w:rsidP="00D755AF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Tomášem Urbanem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t>ředitelem</w:t>
            </w:r>
          </w:p>
        </w:tc>
      </w:tr>
    </w:tbl>
    <w:p w14:paraId="61004C4C" w14:textId="565C1EF6" w:rsidR="00D755AF" w:rsidRPr="00187733" w:rsidRDefault="00D755AF" w:rsidP="00D755AF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(dále </w:t>
      </w:r>
      <w:r>
        <w:rPr>
          <w:rFonts w:ascii="Arial" w:hAnsi="Arial" w:cs="Arial"/>
          <w:b/>
          <w:sz w:val="21"/>
          <w:szCs w:val="21"/>
        </w:rPr>
        <w:t>„VÚV“</w:t>
      </w:r>
      <w:r w:rsidRPr="00187733">
        <w:rPr>
          <w:rFonts w:ascii="Arial" w:hAnsi="Arial" w:cs="Arial"/>
          <w:b/>
          <w:sz w:val="21"/>
          <w:szCs w:val="21"/>
        </w:rPr>
        <w:t>)</w:t>
      </w:r>
    </w:p>
    <w:p w14:paraId="3D5552ED" w14:textId="77777777" w:rsidR="00F6067B" w:rsidRDefault="00F6067B" w:rsidP="00F6067B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2741"/>
        <w:gridCol w:w="2741"/>
        <w:gridCol w:w="2741"/>
      </w:tblGrid>
      <w:tr w:rsidR="00F6067B" w:rsidRPr="00187733" w14:paraId="7D06B4A2" w14:textId="77777777" w:rsidTr="00D64A3A">
        <w:trPr>
          <w:trHeight w:val="434"/>
        </w:trPr>
        <w:tc>
          <w:tcPr>
            <w:tcW w:w="9525" w:type="dxa"/>
            <w:gridSpan w:val="4"/>
            <w:vAlign w:val="center"/>
          </w:tcPr>
          <w:p w14:paraId="0D5B277E" w14:textId="77777777" w:rsidR="00F6067B" w:rsidRPr="00187733" w:rsidRDefault="00F6067B" w:rsidP="00D64A3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Česká zemědělská univerzita v Praze</w:t>
            </w:r>
          </w:p>
        </w:tc>
      </w:tr>
      <w:tr w:rsidR="00F6067B" w:rsidRPr="00187733" w14:paraId="030F4D4C" w14:textId="77777777" w:rsidTr="00D64A3A">
        <w:tc>
          <w:tcPr>
            <w:tcW w:w="1302" w:type="dxa"/>
            <w:vAlign w:val="center"/>
          </w:tcPr>
          <w:p w14:paraId="054C9CF9" w14:textId="77777777" w:rsidR="00F6067B" w:rsidRPr="00187733" w:rsidRDefault="00F6067B" w:rsidP="00D64A3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8223" w:type="dxa"/>
            <w:gridSpan w:val="3"/>
            <w:vAlign w:val="center"/>
          </w:tcPr>
          <w:p w14:paraId="672EA225" w14:textId="77777777" w:rsidR="00F6067B" w:rsidRPr="00187733" w:rsidRDefault="00F6067B" w:rsidP="00D64A3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Kamýcká 129, </w:t>
            </w:r>
            <w:r w:rsidRPr="00D755AF">
              <w:rPr>
                <w:rFonts w:ascii="Arial" w:hAnsi="Arial" w:cs="Arial"/>
                <w:sz w:val="21"/>
                <w:szCs w:val="21"/>
              </w:rPr>
              <w:t>16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 w:rsidRPr="00D755AF">
              <w:rPr>
                <w:rFonts w:ascii="Arial" w:hAnsi="Arial" w:cs="Arial"/>
                <w:sz w:val="21"/>
                <w:szCs w:val="21"/>
              </w:rPr>
              <w:t xml:space="preserve"> 00</w:t>
            </w:r>
            <w:r>
              <w:rPr>
                <w:rFonts w:ascii="Arial" w:hAnsi="Arial" w:cs="Arial"/>
                <w:sz w:val="21"/>
                <w:szCs w:val="21"/>
              </w:rPr>
              <w:t xml:space="preserve"> Praha – Suchdol</w:t>
            </w:r>
          </w:p>
        </w:tc>
      </w:tr>
      <w:tr w:rsidR="00F6067B" w:rsidRPr="00187733" w14:paraId="3F4CB07D" w14:textId="77777777" w:rsidTr="00D64A3A">
        <w:tc>
          <w:tcPr>
            <w:tcW w:w="1302" w:type="dxa"/>
            <w:vAlign w:val="center"/>
          </w:tcPr>
          <w:p w14:paraId="7D1506A4" w14:textId="77777777" w:rsidR="00F6067B" w:rsidRPr="00187733" w:rsidRDefault="00F6067B" w:rsidP="00D64A3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2741" w:type="dxa"/>
            <w:vAlign w:val="center"/>
          </w:tcPr>
          <w:p w14:paraId="2AACBDF7" w14:textId="77777777" w:rsidR="00F6067B" w:rsidRPr="00187733" w:rsidRDefault="00F6067B" w:rsidP="00D64A3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60460709</w:t>
            </w:r>
          </w:p>
        </w:tc>
        <w:tc>
          <w:tcPr>
            <w:tcW w:w="2741" w:type="dxa"/>
            <w:vAlign w:val="center"/>
          </w:tcPr>
          <w:p w14:paraId="40006500" w14:textId="77777777" w:rsidR="00F6067B" w:rsidRPr="00187733" w:rsidRDefault="00F6067B" w:rsidP="00D64A3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2741" w:type="dxa"/>
            <w:vAlign w:val="center"/>
          </w:tcPr>
          <w:p w14:paraId="6A2F9AA6" w14:textId="77777777" w:rsidR="00F6067B" w:rsidRPr="00187733" w:rsidRDefault="00F6067B" w:rsidP="00D64A3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CZ60460709</w:t>
            </w:r>
          </w:p>
        </w:tc>
      </w:tr>
      <w:tr w:rsidR="00F6067B" w:rsidRPr="00187733" w14:paraId="56F2AC28" w14:textId="77777777" w:rsidTr="00D64A3A">
        <w:tc>
          <w:tcPr>
            <w:tcW w:w="1302" w:type="dxa"/>
            <w:vAlign w:val="center"/>
          </w:tcPr>
          <w:p w14:paraId="7C1B919C" w14:textId="77777777" w:rsidR="00F6067B" w:rsidRPr="00187733" w:rsidRDefault="00F6067B" w:rsidP="00D64A3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zapsaná </w:t>
            </w:r>
          </w:p>
        </w:tc>
        <w:tc>
          <w:tcPr>
            <w:tcW w:w="8223" w:type="dxa"/>
            <w:gridSpan w:val="3"/>
            <w:vAlign w:val="center"/>
          </w:tcPr>
          <w:p w14:paraId="48AE0495" w14:textId="77777777" w:rsidR="00F6067B" w:rsidRPr="00187733" w:rsidRDefault="00F6067B" w:rsidP="00D64A3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v Rejstříku veřejných </w:t>
            </w:r>
            <w:r>
              <w:rPr>
                <w:rFonts w:ascii="Arial" w:hAnsi="Arial" w:cs="Arial"/>
                <w:sz w:val="21"/>
                <w:szCs w:val="21"/>
              </w:rPr>
              <w:t>vysokých škol</w:t>
            </w:r>
          </w:p>
        </w:tc>
      </w:tr>
      <w:tr w:rsidR="00F6067B" w:rsidRPr="00187733" w14:paraId="7766C104" w14:textId="77777777" w:rsidTr="00D64A3A">
        <w:tc>
          <w:tcPr>
            <w:tcW w:w="1302" w:type="dxa"/>
            <w:vAlign w:val="center"/>
          </w:tcPr>
          <w:p w14:paraId="36C3672E" w14:textId="77777777" w:rsidR="00F6067B" w:rsidRPr="00187733" w:rsidRDefault="00F6067B" w:rsidP="00D64A3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 xml:space="preserve">zastoupena </w:t>
            </w:r>
          </w:p>
        </w:tc>
        <w:tc>
          <w:tcPr>
            <w:tcW w:w="8223" w:type="dxa"/>
            <w:gridSpan w:val="3"/>
            <w:vAlign w:val="center"/>
          </w:tcPr>
          <w:p w14:paraId="015A11BA" w14:textId="3210F96E" w:rsidR="00F6067B" w:rsidRPr="00187733" w:rsidRDefault="008176A5" w:rsidP="00D64A3A">
            <w:pPr>
              <w:pStyle w:val="Zkladntext"/>
              <w:suppressAutoHyphens/>
              <w:spacing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F6067B">
              <w:rPr>
                <w:rFonts w:ascii="Arial" w:hAnsi="Arial" w:cs="Arial"/>
                <w:sz w:val="21"/>
                <w:szCs w:val="21"/>
              </w:rPr>
              <w:t>rof. Ing. Petrem Skleničkou, CSc.</w:t>
            </w:r>
            <w:r w:rsidR="00F6067B" w:rsidRPr="00187733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F6067B">
              <w:rPr>
                <w:rFonts w:ascii="Arial" w:hAnsi="Arial" w:cs="Arial"/>
                <w:sz w:val="21"/>
                <w:szCs w:val="21"/>
              </w:rPr>
              <w:t>rektorem</w:t>
            </w:r>
          </w:p>
        </w:tc>
      </w:tr>
    </w:tbl>
    <w:p w14:paraId="3C07BC5A" w14:textId="77777777" w:rsidR="00F6067B" w:rsidRDefault="00F6067B" w:rsidP="00F6067B">
      <w:pPr>
        <w:pStyle w:val="Zkladntext"/>
        <w:suppressAutoHyphens/>
        <w:spacing w:before="120" w:after="120"/>
        <w:jc w:val="both"/>
        <w:rPr>
          <w:rFonts w:ascii="Arial" w:hAnsi="Arial" w:cs="Arial"/>
          <w:b/>
          <w:sz w:val="21"/>
          <w:szCs w:val="21"/>
        </w:rPr>
      </w:pPr>
      <w:r w:rsidRPr="00187733">
        <w:rPr>
          <w:rFonts w:ascii="Arial" w:hAnsi="Arial" w:cs="Arial"/>
          <w:b/>
          <w:sz w:val="21"/>
          <w:szCs w:val="21"/>
        </w:rPr>
        <w:t xml:space="preserve">(dále </w:t>
      </w:r>
      <w:r>
        <w:rPr>
          <w:rFonts w:ascii="Arial" w:hAnsi="Arial" w:cs="Arial"/>
          <w:b/>
          <w:sz w:val="21"/>
          <w:szCs w:val="21"/>
        </w:rPr>
        <w:t>„ČZU v Praze“</w:t>
      </w:r>
      <w:r w:rsidRPr="00187733">
        <w:rPr>
          <w:rFonts w:ascii="Arial" w:hAnsi="Arial" w:cs="Arial"/>
          <w:b/>
          <w:sz w:val="21"/>
          <w:szCs w:val="21"/>
        </w:rPr>
        <w:t>)</w:t>
      </w:r>
    </w:p>
    <w:p w14:paraId="1419D036" w14:textId="0840FB8F" w:rsidR="00F6067B" w:rsidRDefault="00F6067B" w:rsidP="00FE060C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3FFF4184" w14:textId="5445F6E8" w:rsidR="00E35F04" w:rsidRPr="00A72310" w:rsidRDefault="00E35F04" w:rsidP="00FE060C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A72310">
        <w:rPr>
          <w:rFonts w:ascii="Arial" w:hAnsi="Arial" w:cs="Arial"/>
          <w:b/>
          <w:sz w:val="21"/>
          <w:szCs w:val="21"/>
        </w:rPr>
        <w:t>(všichni společně dále také jako „smluvní strany“ nebo samostatně jako „smluvní strana“)</w:t>
      </w:r>
    </w:p>
    <w:p w14:paraId="1B1DF382" w14:textId="77777777" w:rsidR="00E35F04" w:rsidRPr="00187733" w:rsidRDefault="00E35F04" w:rsidP="00FE060C">
      <w:pPr>
        <w:pStyle w:val="Zkladntext"/>
        <w:tabs>
          <w:tab w:val="left" w:pos="284"/>
        </w:tabs>
        <w:suppressAutoHyphens/>
        <w:spacing w:before="120" w:after="120"/>
        <w:ind w:left="284" w:hanging="284"/>
        <w:jc w:val="both"/>
        <w:rPr>
          <w:rFonts w:ascii="Arial" w:hAnsi="Arial" w:cs="Arial"/>
          <w:sz w:val="21"/>
          <w:szCs w:val="21"/>
        </w:rPr>
      </w:pPr>
    </w:p>
    <w:p w14:paraId="7503A7BC" w14:textId="2C086A51" w:rsidR="00FE060C" w:rsidRPr="00187733" w:rsidRDefault="006D7A2D" w:rsidP="00CE61DC">
      <w:pPr>
        <w:pStyle w:val="Zkladntext"/>
        <w:tabs>
          <w:tab w:val="left" w:pos="284"/>
        </w:tabs>
        <w:suppressAutoHyphens/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</w:t>
      </w:r>
      <w:r w:rsidR="00FE060C" w:rsidRPr="00187733">
        <w:rPr>
          <w:rFonts w:ascii="Arial" w:hAnsi="Arial" w:cs="Arial"/>
          <w:sz w:val="21"/>
          <w:szCs w:val="21"/>
        </w:rPr>
        <w:t xml:space="preserve">dle § </w:t>
      </w:r>
      <w:r w:rsidR="002F4260">
        <w:rPr>
          <w:rFonts w:ascii="Arial" w:hAnsi="Arial" w:cs="Arial"/>
          <w:sz w:val="21"/>
          <w:szCs w:val="21"/>
        </w:rPr>
        <w:t>1746 odst. 2</w:t>
      </w:r>
      <w:r w:rsidR="00FE060C" w:rsidRPr="00187733">
        <w:rPr>
          <w:rFonts w:ascii="Arial" w:hAnsi="Arial" w:cs="Arial"/>
          <w:sz w:val="21"/>
          <w:szCs w:val="21"/>
        </w:rPr>
        <w:t xml:space="preserve"> </w:t>
      </w:r>
      <w:r w:rsidR="00C858DF" w:rsidRPr="00C858DF">
        <w:rPr>
          <w:rFonts w:ascii="Arial" w:hAnsi="Arial" w:cs="Arial"/>
          <w:sz w:val="21"/>
          <w:szCs w:val="21"/>
        </w:rPr>
        <w:t xml:space="preserve">zákona č. 89/2012 Sb., </w:t>
      </w:r>
      <w:r w:rsidR="00FE060C" w:rsidRPr="00187733">
        <w:rPr>
          <w:rFonts w:ascii="Arial" w:hAnsi="Arial" w:cs="Arial"/>
          <w:sz w:val="21"/>
          <w:szCs w:val="21"/>
        </w:rPr>
        <w:t>občansk</w:t>
      </w:r>
      <w:r w:rsidR="00C858DF">
        <w:rPr>
          <w:rFonts w:ascii="Arial" w:hAnsi="Arial" w:cs="Arial"/>
          <w:sz w:val="21"/>
          <w:szCs w:val="21"/>
        </w:rPr>
        <w:t>ý</w:t>
      </w:r>
      <w:r w:rsidR="00FE060C" w:rsidRPr="00187733">
        <w:rPr>
          <w:rFonts w:ascii="Arial" w:hAnsi="Arial" w:cs="Arial"/>
          <w:sz w:val="21"/>
          <w:szCs w:val="21"/>
        </w:rPr>
        <w:t xml:space="preserve"> zákoník</w:t>
      </w:r>
      <w:r w:rsidR="00C858DF">
        <w:rPr>
          <w:rFonts w:ascii="Arial" w:hAnsi="Arial" w:cs="Arial"/>
          <w:sz w:val="21"/>
          <w:szCs w:val="21"/>
        </w:rPr>
        <w:t>,</w:t>
      </w:r>
      <w:r w:rsidR="00FE060C" w:rsidRPr="00187733">
        <w:rPr>
          <w:rFonts w:ascii="Arial" w:hAnsi="Arial" w:cs="Arial"/>
          <w:sz w:val="21"/>
          <w:szCs w:val="21"/>
        </w:rPr>
        <w:t xml:space="preserve"> </w:t>
      </w:r>
      <w:r w:rsidR="008176A5">
        <w:rPr>
          <w:rFonts w:ascii="Arial" w:hAnsi="Arial" w:cs="Arial"/>
          <w:sz w:val="21"/>
          <w:szCs w:val="21"/>
        </w:rPr>
        <w:t xml:space="preserve">ve znění pozdějších předpisů, </w:t>
      </w:r>
      <w:r w:rsidR="00FE060C" w:rsidRPr="00187733">
        <w:rPr>
          <w:rFonts w:ascii="Arial" w:hAnsi="Arial" w:cs="Arial"/>
          <w:sz w:val="21"/>
          <w:szCs w:val="21"/>
        </w:rPr>
        <w:t xml:space="preserve">smlouvu </w:t>
      </w:r>
      <w:r w:rsidR="002A4A80">
        <w:rPr>
          <w:rFonts w:ascii="Arial" w:hAnsi="Arial" w:cs="Arial"/>
          <w:sz w:val="21"/>
          <w:szCs w:val="21"/>
        </w:rPr>
        <w:t xml:space="preserve">o </w:t>
      </w:r>
      <w:r w:rsidR="008176A5">
        <w:rPr>
          <w:rFonts w:ascii="Arial" w:hAnsi="Arial" w:cs="Arial"/>
          <w:sz w:val="21"/>
          <w:szCs w:val="21"/>
        </w:rPr>
        <w:t xml:space="preserve">spolupráci </w:t>
      </w:r>
      <w:r w:rsidR="00FE060C" w:rsidRPr="00187733">
        <w:rPr>
          <w:rFonts w:ascii="Arial" w:hAnsi="Arial" w:cs="Arial"/>
          <w:sz w:val="21"/>
          <w:szCs w:val="21"/>
        </w:rPr>
        <w:t>následujícího znění.</w:t>
      </w:r>
    </w:p>
    <w:p w14:paraId="479617BF" w14:textId="77777777" w:rsidR="00806CA6" w:rsidRDefault="00806CA6">
      <w:pPr>
        <w:spacing w:after="200" w:line="276" w:lineRule="auto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</w:p>
    <w:p w14:paraId="20D2D8D4" w14:textId="083526FF" w:rsidR="008020ED" w:rsidRPr="00187733" w:rsidRDefault="00D64D70" w:rsidP="008020ED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>Úvodní ustanovení</w:t>
      </w:r>
    </w:p>
    <w:p w14:paraId="792C9089" w14:textId="04644559" w:rsidR="006E30CC" w:rsidRPr="00527536" w:rsidRDefault="006E30CC" w:rsidP="00527536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Ministerstvo vnitra České republiky zadává </w:t>
      </w:r>
      <w:r w:rsidRPr="006E30CC">
        <w:rPr>
          <w:rFonts w:ascii="Arial" w:eastAsiaTheme="minorHAnsi" w:hAnsi="Arial" w:cs="Arial"/>
          <w:sz w:val="21"/>
          <w:szCs w:val="21"/>
          <w:lang w:eastAsia="en-US"/>
        </w:rPr>
        <w:t>veřejnou zakázku na služby v</w:t>
      </w:r>
      <w:r w:rsidR="00527536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6E30CC">
        <w:rPr>
          <w:rFonts w:ascii="Arial" w:eastAsiaTheme="minorHAnsi" w:hAnsi="Arial" w:cs="Arial"/>
          <w:sz w:val="21"/>
          <w:szCs w:val="21"/>
          <w:lang w:eastAsia="en-US"/>
        </w:rPr>
        <w:t xml:space="preserve"> výzkumu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s názvem „</w:t>
      </w:r>
      <w:r w:rsidR="00527536" w:rsidRPr="00527536">
        <w:rPr>
          <w:rFonts w:ascii="Arial" w:eastAsiaTheme="minorHAnsi" w:hAnsi="Arial" w:cs="Arial"/>
          <w:sz w:val="21"/>
          <w:szCs w:val="21"/>
          <w:lang w:eastAsia="en-US"/>
        </w:rPr>
        <w:t>Vyhodnocení rizika a návrh opatření pro prevenci vzniku a</w:t>
      </w:r>
      <w:r w:rsidR="00527536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527536" w:rsidRPr="00527536">
        <w:rPr>
          <w:rFonts w:ascii="Arial" w:eastAsiaTheme="minorHAnsi" w:hAnsi="Arial" w:cs="Arial"/>
          <w:sz w:val="21"/>
          <w:szCs w:val="21"/>
          <w:lang w:eastAsia="en-US"/>
        </w:rPr>
        <w:t>šíření přírodních požárů v bezprostředním okolí povrchových zdrojů pitné vody včetně zohlednění důsledků změny klimatu</w:t>
      </w:r>
      <w:r w:rsidRPr="00527536">
        <w:rPr>
          <w:rFonts w:ascii="Arial" w:eastAsiaTheme="minorHAnsi" w:hAnsi="Arial" w:cs="Arial"/>
          <w:sz w:val="21"/>
          <w:szCs w:val="21"/>
          <w:lang w:eastAsia="en-US"/>
        </w:rPr>
        <w:t>“</w:t>
      </w:r>
      <w:r w:rsidR="00D646B8" w:rsidRPr="00527536">
        <w:rPr>
          <w:rFonts w:ascii="Arial" w:eastAsiaTheme="minorHAnsi" w:hAnsi="Arial" w:cs="Arial"/>
          <w:sz w:val="21"/>
          <w:szCs w:val="21"/>
          <w:lang w:eastAsia="en-US"/>
        </w:rPr>
        <w:t xml:space="preserve">; </w:t>
      </w:r>
      <w:r w:rsidR="00E541D5" w:rsidRPr="00527536">
        <w:rPr>
          <w:rFonts w:ascii="Arial" w:eastAsiaTheme="minorHAnsi" w:hAnsi="Arial" w:cs="Arial"/>
          <w:sz w:val="21"/>
          <w:szCs w:val="21"/>
          <w:lang w:eastAsia="en-US"/>
        </w:rPr>
        <w:t xml:space="preserve">ev. č. </w:t>
      </w:r>
      <w:r w:rsidR="00124C69" w:rsidRPr="00527536">
        <w:rPr>
          <w:rFonts w:ascii="Arial" w:eastAsiaTheme="minorHAnsi" w:hAnsi="Arial" w:cs="Arial"/>
          <w:sz w:val="21"/>
          <w:szCs w:val="21"/>
          <w:lang w:eastAsia="en-US"/>
        </w:rPr>
        <w:t xml:space="preserve">zakázky </w:t>
      </w:r>
      <w:r w:rsidR="00E541D5" w:rsidRPr="00527536">
        <w:rPr>
          <w:rFonts w:ascii="Arial" w:eastAsiaTheme="minorHAnsi" w:hAnsi="Arial" w:cs="Arial"/>
          <w:sz w:val="21"/>
          <w:szCs w:val="21"/>
          <w:lang w:eastAsia="en-US"/>
        </w:rPr>
        <w:t>ve věstníku veřejných zakázek</w:t>
      </w:r>
      <w:r w:rsidR="00124C69" w:rsidRPr="00527536">
        <w:rPr>
          <w:rFonts w:ascii="Arial" w:eastAsiaTheme="minorHAnsi" w:hAnsi="Arial" w:cs="Arial"/>
          <w:sz w:val="21"/>
          <w:szCs w:val="21"/>
          <w:lang w:eastAsia="en-US"/>
        </w:rPr>
        <w:t xml:space="preserve"> je</w:t>
      </w:r>
      <w:r w:rsidR="00E541D5" w:rsidRPr="00527536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527536">
        <w:rPr>
          <w:rFonts w:ascii="Arial" w:eastAsiaTheme="minorHAnsi" w:hAnsi="Arial" w:cs="Arial"/>
          <w:sz w:val="21"/>
          <w:szCs w:val="21"/>
          <w:lang w:eastAsia="en-US"/>
        </w:rPr>
        <w:t>Z2019-039684</w:t>
      </w:r>
      <w:r w:rsidR="000B5934" w:rsidRPr="00527536">
        <w:rPr>
          <w:rFonts w:ascii="Arial" w:eastAsiaTheme="minorHAnsi" w:hAnsi="Arial" w:cs="Arial"/>
          <w:sz w:val="21"/>
          <w:szCs w:val="21"/>
          <w:lang w:eastAsia="en-US"/>
        </w:rPr>
        <w:t xml:space="preserve">, </w:t>
      </w:r>
      <w:r w:rsidR="00124C69" w:rsidRPr="00527536">
        <w:rPr>
          <w:rFonts w:ascii="Arial" w:eastAsiaTheme="minorHAnsi" w:hAnsi="Arial" w:cs="Arial"/>
          <w:sz w:val="21"/>
          <w:szCs w:val="21"/>
          <w:lang w:eastAsia="en-US"/>
        </w:rPr>
        <w:t>zakázka je uveřejněna</w:t>
      </w:r>
      <w:r w:rsidR="000B5934" w:rsidRPr="00527536">
        <w:rPr>
          <w:rFonts w:ascii="Arial" w:eastAsiaTheme="minorHAnsi" w:hAnsi="Arial" w:cs="Arial"/>
          <w:sz w:val="21"/>
          <w:szCs w:val="21"/>
          <w:lang w:eastAsia="en-US"/>
        </w:rPr>
        <w:t xml:space="preserve"> na profilu zadavatel</w:t>
      </w:r>
      <w:r w:rsidR="00124C69" w:rsidRPr="00527536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="000B5934" w:rsidRPr="00527536">
        <w:rPr>
          <w:rFonts w:ascii="Arial" w:eastAsiaTheme="minorHAnsi" w:hAnsi="Arial" w:cs="Arial"/>
          <w:sz w:val="21"/>
          <w:szCs w:val="21"/>
          <w:lang w:eastAsia="en-US"/>
        </w:rPr>
        <w:t xml:space="preserve"> pod URL </w:t>
      </w:r>
      <w:hyperlink r:id="rId8" w:history="1">
        <w:r w:rsidR="00527536" w:rsidRPr="00527536">
          <w:rPr>
            <w:rStyle w:val="Hypertextovodkaz"/>
            <w:rFonts w:ascii="Arial" w:hAnsi="Arial" w:cs="Arial"/>
            <w:sz w:val="21"/>
            <w:szCs w:val="21"/>
          </w:rPr>
          <w:t>https://nen.nipez.cz/Zadavaci_postup/N006-19-V00031766</w:t>
        </w:r>
      </w:hyperlink>
      <w:r w:rsidR="00527536">
        <w:t xml:space="preserve"> </w:t>
      </w:r>
      <w:r w:rsidR="000B5934" w:rsidRPr="00527536">
        <w:rPr>
          <w:rFonts w:ascii="Arial" w:eastAsiaTheme="minorHAnsi" w:hAnsi="Arial" w:cs="Arial"/>
          <w:sz w:val="21"/>
          <w:szCs w:val="21"/>
          <w:lang w:eastAsia="en-US"/>
        </w:rPr>
        <w:t xml:space="preserve">(dále jen </w:t>
      </w:r>
      <w:r w:rsidR="00E35F04">
        <w:rPr>
          <w:rFonts w:ascii="Arial" w:eastAsiaTheme="minorHAnsi" w:hAnsi="Arial" w:cs="Arial"/>
          <w:sz w:val="21"/>
          <w:szCs w:val="21"/>
          <w:lang w:eastAsia="en-US"/>
        </w:rPr>
        <w:t>„Z</w:t>
      </w:r>
      <w:r w:rsidR="000B5934" w:rsidRPr="00527536">
        <w:rPr>
          <w:rFonts w:ascii="Arial" w:eastAsiaTheme="minorHAnsi" w:hAnsi="Arial" w:cs="Arial"/>
          <w:sz w:val="21"/>
          <w:szCs w:val="21"/>
          <w:lang w:eastAsia="en-US"/>
        </w:rPr>
        <w:t>akázka</w:t>
      </w:r>
      <w:r w:rsidR="00E35F04">
        <w:rPr>
          <w:rFonts w:ascii="Arial" w:eastAsiaTheme="minorHAnsi" w:hAnsi="Arial" w:cs="Arial"/>
          <w:sz w:val="21"/>
          <w:szCs w:val="21"/>
          <w:lang w:eastAsia="en-US"/>
        </w:rPr>
        <w:t>“</w:t>
      </w:r>
      <w:r w:rsidR="000B5934" w:rsidRPr="00527536">
        <w:rPr>
          <w:rFonts w:ascii="Arial" w:eastAsiaTheme="minorHAnsi" w:hAnsi="Arial" w:cs="Arial"/>
          <w:sz w:val="21"/>
          <w:szCs w:val="21"/>
          <w:lang w:eastAsia="en-US"/>
        </w:rPr>
        <w:t>)</w:t>
      </w:r>
      <w:r w:rsidR="00E541D5" w:rsidRPr="00527536">
        <w:rPr>
          <w:rFonts w:ascii="Arial" w:eastAsiaTheme="minorHAnsi" w:hAnsi="Arial" w:cs="Arial"/>
          <w:sz w:val="21"/>
          <w:szCs w:val="21"/>
          <w:lang w:eastAsia="en-US"/>
        </w:rPr>
        <w:t xml:space="preserve">. </w:t>
      </w:r>
    </w:p>
    <w:p w14:paraId="79FAAA80" w14:textId="00ED8041" w:rsidR="002A4A80" w:rsidRPr="002A4A80" w:rsidRDefault="002A4A80" w:rsidP="006C1ADB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Smluvní strany se dohodly</w:t>
      </w:r>
      <w:r w:rsidR="006E30CC">
        <w:rPr>
          <w:rFonts w:ascii="Arial" w:eastAsiaTheme="minorHAnsi" w:hAnsi="Arial" w:cs="Arial"/>
          <w:sz w:val="21"/>
          <w:szCs w:val="21"/>
          <w:lang w:eastAsia="en-US"/>
        </w:rPr>
        <w:t xml:space="preserve"> na tom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, že podají </w:t>
      </w:r>
      <w:r w:rsidR="006E30CC">
        <w:rPr>
          <w:rFonts w:ascii="Arial" w:eastAsiaTheme="minorHAnsi" w:hAnsi="Arial" w:cs="Arial"/>
          <w:sz w:val="21"/>
          <w:szCs w:val="21"/>
          <w:lang w:eastAsia="en-US"/>
        </w:rPr>
        <w:t>společnou nabídku k</w:t>
      </w:r>
      <w:r w:rsidR="00A72310">
        <w:rPr>
          <w:rFonts w:ascii="Arial" w:eastAsiaTheme="minorHAnsi" w:hAnsi="Arial" w:cs="Arial"/>
          <w:sz w:val="21"/>
          <w:szCs w:val="21"/>
          <w:lang w:eastAsia="en-US"/>
        </w:rPr>
        <w:t> </w:t>
      </w:r>
      <w:r w:rsidR="00E35F04">
        <w:rPr>
          <w:rFonts w:ascii="Arial" w:eastAsiaTheme="minorHAnsi" w:hAnsi="Arial" w:cs="Arial"/>
          <w:sz w:val="21"/>
          <w:szCs w:val="21"/>
          <w:lang w:eastAsia="en-US"/>
        </w:rPr>
        <w:t>Z</w:t>
      </w:r>
      <w:r w:rsidR="00A72310">
        <w:rPr>
          <w:rFonts w:ascii="Arial" w:eastAsiaTheme="minorHAnsi" w:hAnsi="Arial" w:cs="Arial"/>
          <w:sz w:val="21"/>
          <w:szCs w:val="21"/>
          <w:lang w:eastAsia="en-US"/>
        </w:rPr>
        <w:t>akázce.</w:t>
      </w:r>
    </w:p>
    <w:p w14:paraId="09DD783E" w14:textId="217A1DCB" w:rsidR="00443A85" w:rsidRDefault="00443A85">
      <w:pPr>
        <w:spacing w:after="200" w:line="276" w:lineRule="auto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</w:p>
    <w:p w14:paraId="54CDB383" w14:textId="6705BE10" w:rsidR="00B007B7" w:rsidRPr="00187733" w:rsidRDefault="00B007B7" w:rsidP="00B007B7">
      <w:pPr>
        <w:numPr>
          <w:ilvl w:val="0"/>
          <w:numId w:val="3"/>
        </w:numPr>
        <w:spacing w:before="120" w:after="120"/>
        <w:jc w:val="both"/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</w:pPr>
      <w:r>
        <w:rPr>
          <w:rFonts w:ascii="Arial" w:eastAsiaTheme="minorHAnsi" w:hAnsi="Arial" w:cs="Arial"/>
          <w:b/>
          <w:smallCaps/>
          <w:spacing w:val="32"/>
          <w:sz w:val="21"/>
          <w:szCs w:val="21"/>
          <w:lang w:eastAsia="en-US"/>
        </w:rPr>
        <w:t>Předmět smlouvy</w:t>
      </w:r>
    </w:p>
    <w:p w14:paraId="7D87A91A" w14:textId="191D7827" w:rsidR="000B5934" w:rsidRDefault="000B5934" w:rsidP="006C1ADB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Předmětem </w:t>
      </w:r>
      <w:r w:rsidR="00A245AB">
        <w:rPr>
          <w:rFonts w:ascii="Arial" w:eastAsiaTheme="minorHAnsi" w:hAnsi="Arial" w:cs="Arial"/>
          <w:sz w:val="21"/>
          <w:szCs w:val="21"/>
          <w:lang w:eastAsia="en-US"/>
        </w:rPr>
        <w:t xml:space="preserve">této smlouvy jsou práva a povinnosti stran související s podáním nabídky a s realizací </w:t>
      </w:r>
      <w:r w:rsidR="00E35F04">
        <w:rPr>
          <w:rFonts w:ascii="Arial" w:eastAsiaTheme="minorHAnsi" w:hAnsi="Arial" w:cs="Arial"/>
          <w:sz w:val="21"/>
          <w:szCs w:val="21"/>
          <w:lang w:eastAsia="en-US"/>
        </w:rPr>
        <w:t>Z</w:t>
      </w:r>
      <w:r w:rsidR="00A245AB">
        <w:rPr>
          <w:rFonts w:ascii="Arial" w:eastAsiaTheme="minorHAnsi" w:hAnsi="Arial" w:cs="Arial"/>
          <w:sz w:val="21"/>
          <w:szCs w:val="21"/>
          <w:lang w:eastAsia="en-US"/>
        </w:rPr>
        <w:t xml:space="preserve">akázky. </w:t>
      </w:r>
    </w:p>
    <w:p w14:paraId="78E63179" w14:textId="42FBD775" w:rsidR="0098647F" w:rsidRDefault="00B007B7" w:rsidP="006C1ADB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CzechGlobe se zavazuje zkompletovat nabídku a doručit ji zadavateli </w:t>
      </w:r>
      <w:r w:rsidR="00E35F04">
        <w:rPr>
          <w:rFonts w:ascii="Arial" w:eastAsiaTheme="minorHAnsi" w:hAnsi="Arial" w:cs="Arial"/>
          <w:sz w:val="21"/>
          <w:szCs w:val="21"/>
          <w:lang w:eastAsia="en-US"/>
        </w:rPr>
        <w:t>Z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akázky. </w:t>
      </w:r>
    </w:p>
    <w:p w14:paraId="2B22048B" w14:textId="47ADC8A1" w:rsidR="00B007B7" w:rsidRDefault="0098647F" w:rsidP="00E35F04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ČHMÚ</w:t>
      </w:r>
      <w:r w:rsidR="00412D69">
        <w:rPr>
          <w:rFonts w:ascii="Arial" w:eastAsiaTheme="minorHAnsi" w:hAnsi="Arial" w:cs="Arial"/>
          <w:sz w:val="21"/>
          <w:szCs w:val="21"/>
          <w:lang w:eastAsia="en-US"/>
        </w:rPr>
        <w:t>, IFER</w:t>
      </w:r>
      <w:r w:rsidR="00F6067B">
        <w:rPr>
          <w:rFonts w:ascii="Arial" w:eastAsiaTheme="minorHAnsi" w:hAnsi="Arial" w:cs="Arial"/>
          <w:sz w:val="21"/>
          <w:szCs w:val="21"/>
          <w:lang w:eastAsia="en-US"/>
        </w:rPr>
        <w:t>,</w:t>
      </w:r>
      <w:r w:rsidR="00412D69">
        <w:rPr>
          <w:rFonts w:ascii="Arial" w:eastAsiaTheme="minorHAnsi" w:hAnsi="Arial" w:cs="Arial"/>
          <w:sz w:val="21"/>
          <w:szCs w:val="21"/>
          <w:lang w:eastAsia="en-US"/>
        </w:rPr>
        <w:t xml:space="preserve"> VÚV</w:t>
      </w:r>
      <w:r w:rsidR="00F6067B">
        <w:rPr>
          <w:rFonts w:ascii="Arial" w:eastAsiaTheme="minorHAnsi" w:hAnsi="Arial" w:cs="Arial"/>
          <w:sz w:val="21"/>
          <w:szCs w:val="21"/>
          <w:lang w:eastAsia="en-US"/>
        </w:rPr>
        <w:t xml:space="preserve"> a ČZU v Praze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 xml:space="preserve">se 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každý sám za sebe 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 xml:space="preserve">zavazuje předat </w:t>
      </w:r>
      <w:r w:rsidR="00E35F04" w:rsidRPr="00E35F04">
        <w:rPr>
          <w:rFonts w:ascii="Arial" w:eastAsiaTheme="minorHAnsi" w:hAnsi="Arial" w:cs="Arial"/>
          <w:sz w:val="21"/>
          <w:szCs w:val="21"/>
          <w:lang w:eastAsia="en-US"/>
        </w:rPr>
        <w:t xml:space="preserve">CzechGlobe 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>potřebné podklady a poskytnout nezbytnou součinnost</w:t>
      </w:r>
      <w:r w:rsidR="00EF78D3">
        <w:rPr>
          <w:rFonts w:ascii="Arial" w:eastAsiaTheme="minorHAnsi" w:hAnsi="Arial" w:cs="Arial"/>
          <w:sz w:val="21"/>
          <w:szCs w:val="21"/>
          <w:lang w:eastAsia="en-US"/>
        </w:rPr>
        <w:t xml:space="preserve"> k podání nabídky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>.</w:t>
      </w:r>
    </w:p>
    <w:p w14:paraId="334E5F8F" w14:textId="28A1BE60" w:rsidR="00B007B7" w:rsidRDefault="00B007B7" w:rsidP="006C1ADB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V případě, že zadavatel uzavře se smluvními stranami této smlouvy smlouvu na plnění veřejné zakázky, uzavřou smluvní strany dodatek k této smlouvě</w:t>
      </w:r>
      <w:r w:rsidR="00A72310">
        <w:rPr>
          <w:rFonts w:ascii="Arial" w:eastAsiaTheme="minorHAnsi" w:hAnsi="Arial" w:cs="Arial"/>
          <w:sz w:val="21"/>
          <w:szCs w:val="21"/>
          <w:lang w:eastAsia="en-US"/>
        </w:rPr>
        <w:t xml:space="preserve"> příp. smlouvu novou, jejímž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předmětem bude </w:t>
      </w:r>
      <w:r w:rsidR="009B514A">
        <w:rPr>
          <w:rFonts w:ascii="Arial" w:eastAsiaTheme="minorHAnsi" w:hAnsi="Arial" w:cs="Arial"/>
          <w:sz w:val="21"/>
          <w:szCs w:val="21"/>
          <w:lang w:eastAsia="en-US"/>
        </w:rPr>
        <w:t>úprava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>:</w:t>
      </w:r>
    </w:p>
    <w:p w14:paraId="1361056E" w14:textId="0AF7AFD8" w:rsidR="00B007B7" w:rsidRDefault="009B514A" w:rsidP="00B007B7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r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>ozsah</w:t>
      </w:r>
      <w:r>
        <w:rPr>
          <w:rFonts w:ascii="Arial" w:eastAsiaTheme="minorHAnsi" w:hAnsi="Arial" w:cs="Arial"/>
          <w:sz w:val="21"/>
          <w:szCs w:val="21"/>
          <w:lang w:eastAsia="en-US"/>
        </w:rPr>
        <w:t>u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 xml:space="preserve"> činnosti každé ze smluvních stran,</w:t>
      </w:r>
    </w:p>
    <w:p w14:paraId="5CA2909A" w14:textId="523E3D13" w:rsidR="00B007B7" w:rsidRDefault="009B514A" w:rsidP="00B007B7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o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>bsah</w:t>
      </w:r>
      <w:r>
        <w:rPr>
          <w:rFonts w:ascii="Arial" w:eastAsiaTheme="minorHAnsi" w:hAnsi="Arial" w:cs="Arial"/>
          <w:sz w:val="21"/>
          <w:szCs w:val="21"/>
          <w:lang w:eastAsia="en-US"/>
        </w:rPr>
        <w:t>u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 xml:space="preserve"> činnosti každé ze smluvních stran,</w:t>
      </w:r>
    </w:p>
    <w:p w14:paraId="582079B6" w14:textId="674E9408" w:rsidR="00B007B7" w:rsidRDefault="009B514A" w:rsidP="00B007B7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o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>dpovědnost</w:t>
      </w:r>
      <w:r>
        <w:rPr>
          <w:rFonts w:ascii="Arial" w:eastAsiaTheme="minorHAnsi" w:hAnsi="Arial" w:cs="Arial"/>
          <w:sz w:val="21"/>
          <w:szCs w:val="21"/>
          <w:lang w:eastAsia="en-US"/>
        </w:rPr>
        <w:t>i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 xml:space="preserve"> za provedení konkrétních činností vůči 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 xml:space="preserve">ostatním 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>smluvní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>m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 xml:space="preserve"> stran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>ám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 xml:space="preserve">, </w:t>
      </w:r>
    </w:p>
    <w:p w14:paraId="200C06E1" w14:textId="4DA1FFCF" w:rsidR="00273DC3" w:rsidRDefault="00273DC3" w:rsidP="00B007B7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rozdělení </w:t>
      </w:r>
      <w:r w:rsidR="009B514A">
        <w:rPr>
          <w:rFonts w:ascii="Arial" w:eastAsiaTheme="minorHAnsi" w:hAnsi="Arial" w:cs="Arial"/>
          <w:sz w:val="21"/>
          <w:szCs w:val="21"/>
          <w:lang w:eastAsia="en-US"/>
        </w:rPr>
        <w:t>plateb za veřejnou zakázku a jejich redistribuce,</w:t>
      </w:r>
    </w:p>
    <w:p w14:paraId="74264631" w14:textId="32BD7F34" w:rsidR="00B007B7" w:rsidRDefault="009B514A" w:rsidP="00B007B7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rozdělení vlastnických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 xml:space="preserve"> a užívací</w:t>
      </w:r>
      <w:r>
        <w:rPr>
          <w:rFonts w:ascii="Arial" w:eastAsiaTheme="minorHAnsi" w:hAnsi="Arial" w:cs="Arial"/>
          <w:sz w:val="21"/>
          <w:szCs w:val="21"/>
          <w:lang w:eastAsia="en-US"/>
        </w:rPr>
        <w:t>ch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 xml:space="preserve"> práva k věcem pořízených z plateb </w:t>
      </w:r>
      <w:r>
        <w:rPr>
          <w:rFonts w:ascii="Arial" w:eastAsiaTheme="minorHAnsi" w:hAnsi="Arial" w:cs="Arial"/>
          <w:sz w:val="21"/>
          <w:szCs w:val="21"/>
          <w:lang w:eastAsia="en-US"/>
        </w:rPr>
        <w:t>za veřejnou zakázku,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</w:p>
    <w:p w14:paraId="58EB1C88" w14:textId="4449A117" w:rsidR="00B007B7" w:rsidRDefault="000F7633" w:rsidP="00B007B7">
      <w:pPr>
        <w:numPr>
          <w:ilvl w:val="3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autorských 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 xml:space="preserve">práv 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a jiného duševního vlastnictví </w:t>
      </w:r>
      <w:r w:rsidR="00B007B7">
        <w:rPr>
          <w:rFonts w:ascii="Arial" w:eastAsiaTheme="minorHAnsi" w:hAnsi="Arial" w:cs="Arial"/>
          <w:sz w:val="21"/>
          <w:szCs w:val="21"/>
          <w:lang w:eastAsia="en-US"/>
        </w:rPr>
        <w:t>k výsledkům činnosti provedené na základě této smlouvy.</w:t>
      </w:r>
    </w:p>
    <w:p w14:paraId="417E94A2" w14:textId="09E823CD" w:rsidR="00B007B7" w:rsidRDefault="00B007B7" w:rsidP="00B007B7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Při uzavírání dodatku</w:t>
      </w:r>
      <w:r w:rsidR="00A72310">
        <w:rPr>
          <w:rFonts w:ascii="Arial" w:eastAsiaTheme="minorHAnsi" w:hAnsi="Arial" w:cs="Arial"/>
          <w:sz w:val="21"/>
          <w:szCs w:val="21"/>
          <w:lang w:eastAsia="en-US"/>
        </w:rPr>
        <w:t xml:space="preserve"> nebo nové smlouvy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 dle tohoto ustanovení smluvní strany přihlédnou k obsahu nabídky, zejména pak k tomu, jaký popis činnosti je pro 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 xml:space="preserve">jednotlivé smluvní strany a případně jejich 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zaměstnance </w:t>
      </w:r>
      <w:r w:rsidR="00D157F5">
        <w:rPr>
          <w:rFonts w:ascii="Arial" w:eastAsiaTheme="minorHAnsi" w:hAnsi="Arial" w:cs="Arial"/>
          <w:sz w:val="21"/>
          <w:szCs w:val="21"/>
          <w:lang w:eastAsia="en-US"/>
        </w:rPr>
        <w:t xml:space="preserve">jednotlivých </w:t>
      </w:r>
      <w:r>
        <w:rPr>
          <w:rFonts w:ascii="Arial" w:eastAsiaTheme="minorHAnsi" w:hAnsi="Arial" w:cs="Arial"/>
          <w:sz w:val="21"/>
          <w:szCs w:val="21"/>
          <w:lang w:eastAsia="en-US"/>
        </w:rPr>
        <w:t>smluvních stran uveden v nabídce.</w:t>
      </w:r>
    </w:p>
    <w:p w14:paraId="66CD9417" w14:textId="0889E1B5" w:rsidR="00B007B7" w:rsidRDefault="00273DC3" w:rsidP="00273DC3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>Smluvní strany ujednávají, že</w:t>
      </w:r>
      <w:r w:rsidRPr="00273DC3">
        <w:rPr>
          <w:rFonts w:ascii="Arial" w:eastAsiaTheme="minorHAnsi" w:hAnsi="Arial" w:cs="Arial"/>
          <w:sz w:val="21"/>
          <w:szCs w:val="21"/>
          <w:lang w:eastAsia="en-US"/>
        </w:rPr>
        <w:t xml:space="preserve"> budou vůči veřejnému zadavateli a třetím osobám z jakýchkoliv právních vztahů vzniklých v souvislosti s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273DC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>Z</w:t>
      </w:r>
      <w:r w:rsidRPr="00273DC3">
        <w:rPr>
          <w:rFonts w:ascii="Arial" w:eastAsiaTheme="minorHAnsi" w:hAnsi="Arial" w:cs="Arial"/>
          <w:sz w:val="21"/>
          <w:szCs w:val="21"/>
          <w:lang w:eastAsia="en-US"/>
        </w:rPr>
        <w:t xml:space="preserve">akázkou zavázáni společně a nerozdílně, a to po celou dobu plnění 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>Z</w:t>
      </w:r>
      <w:r w:rsidRPr="00273DC3">
        <w:rPr>
          <w:rFonts w:ascii="Arial" w:eastAsiaTheme="minorHAnsi" w:hAnsi="Arial" w:cs="Arial"/>
          <w:sz w:val="21"/>
          <w:szCs w:val="21"/>
          <w:lang w:eastAsia="en-US"/>
        </w:rPr>
        <w:t>akázky i po dobu trvání jiných závazků vyplývajících z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>e</w:t>
      </w:r>
      <w:r w:rsidRPr="00273DC3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>Z</w:t>
      </w:r>
      <w:r w:rsidRPr="00273DC3">
        <w:rPr>
          <w:rFonts w:ascii="Arial" w:eastAsiaTheme="minorHAnsi" w:hAnsi="Arial" w:cs="Arial"/>
          <w:sz w:val="21"/>
          <w:szCs w:val="21"/>
          <w:lang w:eastAsia="en-US"/>
        </w:rPr>
        <w:t>akázky.</w:t>
      </w:r>
    </w:p>
    <w:p w14:paraId="4A8D2CD7" w14:textId="5770FD16" w:rsidR="00D20602" w:rsidRDefault="00D20602" w:rsidP="00273DC3">
      <w:pPr>
        <w:numPr>
          <w:ilvl w:val="1"/>
          <w:numId w:val="3"/>
        </w:numPr>
        <w:spacing w:before="120" w:after="120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>
        <w:rPr>
          <w:rFonts w:ascii="Arial" w:eastAsiaTheme="minorHAnsi" w:hAnsi="Arial" w:cs="Arial"/>
          <w:sz w:val="21"/>
          <w:szCs w:val="21"/>
          <w:lang w:eastAsia="en-US"/>
        </w:rPr>
        <w:t xml:space="preserve">Každá ze smluvních stran má vůči ostatním 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 xml:space="preserve">smluvním </w:t>
      </w:r>
      <w:r>
        <w:rPr>
          <w:rFonts w:ascii="Arial" w:eastAsiaTheme="minorHAnsi" w:hAnsi="Arial" w:cs="Arial"/>
          <w:sz w:val="21"/>
          <w:szCs w:val="21"/>
          <w:lang w:eastAsia="en-US"/>
        </w:rPr>
        <w:t xml:space="preserve">stranám povinnost informovat </w:t>
      </w:r>
      <w:r w:rsidR="00544546">
        <w:rPr>
          <w:rFonts w:ascii="Arial" w:eastAsiaTheme="minorHAnsi" w:hAnsi="Arial" w:cs="Arial"/>
          <w:sz w:val="21"/>
          <w:szCs w:val="21"/>
          <w:lang w:eastAsia="en-US"/>
        </w:rPr>
        <w:t xml:space="preserve">je </w:t>
      </w:r>
      <w:r>
        <w:rPr>
          <w:rFonts w:ascii="Arial" w:eastAsiaTheme="minorHAnsi" w:hAnsi="Arial" w:cs="Arial"/>
          <w:sz w:val="21"/>
          <w:szCs w:val="21"/>
          <w:lang w:eastAsia="en-US"/>
        </w:rPr>
        <w:t>o veškerých podstatných skutečnostech</w:t>
      </w:r>
      <w:r w:rsidR="00544546">
        <w:rPr>
          <w:rFonts w:ascii="Arial" w:eastAsiaTheme="minorHAnsi" w:hAnsi="Arial" w:cs="Arial"/>
          <w:sz w:val="21"/>
          <w:szCs w:val="21"/>
          <w:lang w:eastAsia="en-US"/>
        </w:rPr>
        <w:t xml:space="preserve"> souvisejících s touto smlouvou, o kterých se do</w:t>
      </w:r>
      <w:r w:rsidR="003B17A2">
        <w:rPr>
          <w:rFonts w:ascii="Arial" w:eastAsiaTheme="minorHAnsi" w:hAnsi="Arial" w:cs="Arial"/>
          <w:sz w:val="21"/>
          <w:szCs w:val="21"/>
          <w:lang w:eastAsia="en-US"/>
        </w:rPr>
        <w:t>z</w:t>
      </w:r>
      <w:r w:rsidR="00544546">
        <w:rPr>
          <w:rFonts w:ascii="Arial" w:eastAsiaTheme="minorHAnsi" w:hAnsi="Arial" w:cs="Arial"/>
          <w:sz w:val="21"/>
          <w:szCs w:val="21"/>
          <w:lang w:eastAsia="en-US"/>
        </w:rPr>
        <w:t>ví.</w:t>
      </w:r>
    </w:p>
    <w:p w14:paraId="45039825" w14:textId="77777777" w:rsidR="0007685F" w:rsidRPr="00187733" w:rsidRDefault="0007685F" w:rsidP="00410F04">
      <w:pPr>
        <w:spacing w:before="120" w:after="120"/>
        <w:ind w:left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35F08BE6" w14:textId="6D512962" w:rsidR="00A13D95" w:rsidRPr="00187733" w:rsidRDefault="000F7633" w:rsidP="00C036C7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mallCaps/>
          <w:spacing w:val="32"/>
          <w:sz w:val="21"/>
          <w:szCs w:val="21"/>
        </w:rPr>
        <w:t xml:space="preserve">Jednání za smluvní strany </w:t>
      </w:r>
    </w:p>
    <w:p w14:paraId="1FD7813B" w14:textId="7AC4AB02" w:rsidR="00AA0DEF" w:rsidRPr="001030FE" w:rsidRDefault="00AA0DEF" w:rsidP="00AA0DEF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CzechGlobe je koordinátorem smluvních stran.</w:t>
      </w:r>
    </w:p>
    <w:p w14:paraId="7A5AF551" w14:textId="145D71B1" w:rsidR="000F7633" w:rsidRDefault="000F7633" w:rsidP="000304BE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0F7633">
        <w:rPr>
          <w:rFonts w:ascii="Arial" w:hAnsi="Arial" w:cs="Arial"/>
          <w:sz w:val="21"/>
          <w:szCs w:val="21"/>
        </w:rPr>
        <w:t xml:space="preserve">Smluvní strany </w:t>
      </w:r>
      <w:r>
        <w:rPr>
          <w:rFonts w:ascii="Arial" w:hAnsi="Arial" w:cs="Arial"/>
          <w:sz w:val="21"/>
          <w:szCs w:val="21"/>
        </w:rPr>
        <w:t xml:space="preserve">ujednávají, že práva a povinnosti uchazeče o danou </w:t>
      </w:r>
      <w:r w:rsidR="003B17A2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>akázku bude vykonávat CzechGlobe.</w:t>
      </w:r>
    </w:p>
    <w:p w14:paraId="12454B71" w14:textId="61B9DD6C" w:rsidR="000F7633" w:rsidRDefault="000F7633" w:rsidP="000304BE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0F7633">
        <w:rPr>
          <w:rFonts w:ascii="Arial" w:hAnsi="Arial" w:cs="Arial"/>
          <w:sz w:val="21"/>
          <w:szCs w:val="21"/>
        </w:rPr>
        <w:t xml:space="preserve">Smluvní strany </w:t>
      </w:r>
      <w:r>
        <w:rPr>
          <w:rFonts w:ascii="Arial" w:hAnsi="Arial" w:cs="Arial"/>
          <w:sz w:val="21"/>
          <w:szCs w:val="21"/>
        </w:rPr>
        <w:t xml:space="preserve">ujednávají, že bude-li </w:t>
      </w:r>
      <w:r w:rsidR="003B17A2">
        <w:rPr>
          <w:rFonts w:ascii="Arial" w:hAnsi="Arial" w:cs="Arial"/>
          <w:sz w:val="21"/>
          <w:szCs w:val="21"/>
        </w:rPr>
        <w:t>Z</w:t>
      </w:r>
      <w:r>
        <w:rPr>
          <w:rFonts w:ascii="Arial" w:hAnsi="Arial" w:cs="Arial"/>
          <w:sz w:val="21"/>
          <w:szCs w:val="21"/>
        </w:rPr>
        <w:t xml:space="preserve">akázka </w:t>
      </w:r>
      <w:r w:rsidR="00D459D5">
        <w:rPr>
          <w:rFonts w:ascii="Arial" w:hAnsi="Arial" w:cs="Arial"/>
          <w:sz w:val="21"/>
          <w:szCs w:val="21"/>
        </w:rPr>
        <w:t xml:space="preserve">smluvním stranám zadána, </w:t>
      </w:r>
      <w:r>
        <w:rPr>
          <w:rFonts w:ascii="Arial" w:hAnsi="Arial" w:cs="Arial"/>
          <w:sz w:val="21"/>
          <w:szCs w:val="21"/>
        </w:rPr>
        <w:t xml:space="preserve">bude za smluvní strany </w:t>
      </w:r>
      <w:r w:rsidR="00D459D5">
        <w:rPr>
          <w:rFonts w:ascii="Arial" w:hAnsi="Arial" w:cs="Arial"/>
          <w:sz w:val="21"/>
          <w:szCs w:val="21"/>
        </w:rPr>
        <w:t xml:space="preserve">vůči zadavateli </w:t>
      </w:r>
      <w:r>
        <w:rPr>
          <w:rFonts w:ascii="Arial" w:hAnsi="Arial" w:cs="Arial"/>
          <w:sz w:val="21"/>
          <w:szCs w:val="21"/>
        </w:rPr>
        <w:t>jednat CzechGlobe</w:t>
      </w:r>
      <w:r w:rsidR="00D459D5">
        <w:rPr>
          <w:rFonts w:ascii="Arial" w:hAnsi="Arial" w:cs="Arial"/>
          <w:sz w:val="21"/>
          <w:szCs w:val="21"/>
        </w:rPr>
        <w:t>, nevyplývá-li z této smlouvy jiný postup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0BFD221F" w14:textId="54E624F4" w:rsidR="000F7633" w:rsidRDefault="00412D69" w:rsidP="000304BE">
      <w:pPr>
        <w:pStyle w:val="Odstavecseseznamem"/>
        <w:numPr>
          <w:ilvl w:val="1"/>
          <w:numId w:val="3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Smluvní strany ČHMÚ,</w:t>
      </w:r>
      <w:r w:rsidR="0098647F">
        <w:rPr>
          <w:rFonts w:ascii="Arial" w:hAnsi="Arial" w:cs="Arial"/>
          <w:sz w:val="21"/>
          <w:szCs w:val="21"/>
        </w:rPr>
        <w:t xml:space="preserve"> IFER</w:t>
      </w:r>
      <w:r w:rsidR="00F6067B">
        <w:rPr>
          <w:rFonts w:ascii="Arial" w:hAnsi="Arial" w:cs="Arial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VÚV</w:t>
      </w:r>
      <w:r w:rsidR="00F6067B">
        <w:rPr>
          <w:rFonts w:ascii="Arial" w:hAnsi="Arial" w:cs="Arial"/>
          <w:sz w:val="21"/>
          <w:szCs w:val="21"/>
        </w:rPr>
        <w:t xml:space="preserve"> a ČZU v Praze</w:t>
      </w:r>
      <w:r w:rsidR="0098647F">
        <w:rPr>
          <w:rFonts w:ascii="Arial" w:hAnsi="Arial" w:cs="Arial"/>
          <w:sz w:val="21"/>
          <w:szCs w:val="21"/>
        </w:rPr>
        <w:t xml:space="preserve"> poskytují </w:t>
      </w:r>
      <w:r w:rsidR="003B17A2">
        <w:rPr>
          <w:rFonts w:ascii="Arial" w:hAnsi="Arial" w:cs="Arial"/>
          <w:sz w:val="21"/>
          <w:szCs w:val="21"/>
        </w:rPr>
        <w:t xml:space="preserve">smluvní </w:t>
      </w:r>
      <w:r w:rsidR="0098647F">
        <w:rPr>
          <w:rFonts w:ascii="Arial" w:hAnsi="Arial" w:cs="Arial"/>
          <w:sz w:val="21"/>
          <w:szCs w:val="21"/>
        </w:rPr>
        <w:t>straně</w:t>
      </w:r>
      <w:r w:rsidR="000F7633">
        <w:rPr>
          <w:rFonts w:ascii="Arial" w:hAnsi="Arial" w:cs="Arial"/>
          <w:sz w:val="21"/>
          <w:szCs w:val="21"/>
        </w:rPr>
        <w:t xml:space="preserve"> CzechGlobe plnou moc</w:t>
      </w:r>
      <w:r w:rsidR="002F4260">
        <w:rPr>
          <w:rFonts w:ascii="Arial" w:hAnsi="Arial" w:cs="Arial"/>
          <w:sz w:val="21"/>
          <w:szCs w:val="21"/>
        </w:rPr>
        <w:t xml:space="preserve">. Plná moc opravňující CzechGlobe k jednání za smluvní strany je pouze k účelu a k rozsahu plnění dle této smlouvy. Pokud rozsah práv a povinností přesahuje smluvní ujednání mezi smluvními stranami a CzechGlobe o této povinnosti </w:t>
      </w:r>
      <w:r w:rsidR="003B17A2">
        <w:rPr>
          <w:rFonts w:ascii="Arial" w:hAnsi="Arial" w:cs="Arial"/>
          <w:sz w:val="21"/>
          <w:szCs w:val="21"/>
        </w:rPr>
        <w:t xml:space="preserve">ostatní </w:t>
      </w:r>
      <w:r w:rsidR="002F4260">
        <w:rPr>
          <w:rFonts w:ascii="Arial" w:hAnsi="Arial" w:cs="Arial"/>
          <w:sz w:val="21"/>
          <w:szCs w:val="21"/>
        </w:rPr>
        <w:t xml:space="preserve">smluvní strany neinformoval, nestávají se </w:t>
      </w:r>
      <w:r w:rsidR="003B17A2">
        <w:rPr>
          <w:rFonts w:ascii="Arial" w:hAnsi="Arial" w:cs="Arial"/>
          <w:sz w:val="21"/>
          <w:szCs w:val="21"/>
        </w:rPr>
        <w:t xml:space="preserve">ostatní </w:t>
      </w:r>
      <w:r w:rsidR="002F4260">
        <w:rPr>
          <w:rFonts w:ascii="Arial" w:hAnsi="Arial" w:cs="Arial"/>
          <w:sz w:val="21"/>
          <w:szCs w:val="21"/>
        </w:rPr>
        <w:t>smluvní strany odpovědn</w:t>
      </w:r>
      <w:r w:rsidR="003B17A2">
        <w:rPr>
          <w:rFonts w:ascii="Arial" w:hAnsi="Arial" w:cs="Arial"/>
          <w:sz w:val="21"/>
          <w:szCs w:val="21"/>
        </w:rPr>
        <w:t>é</w:t>
      </w:r>
      <w:r w:rsidR="002F4260">
        <w:rPr>
          <w:rFonts w:ascii="Arial" w:hAnsi="Arial" w:cs="Arial"/>
          <w:sz w:val="21"/>
          <w:szCs w:val="21"/>
        </w:rPr>
        <w:t xml:space="preserve"> za toto jednání dle čl. II. odst. 5. této smlouvy.</w:t>
      </w:r>
    </w:p>
    <w:p w14:paraId="7D5911ED" w14:textId="77777777" w:rsidR="000F7633" w:rsidRDefault="000F7633" w:rsidP="000F7633">
      <w:pPr>
        <w:pStyle w:val="Odstavecseseznamem"/>
        <w:spacing w:before="120" w:after="120"/>
        <w:ind w:left="425"/>
        <w:contextualSpacing w:val="0"/>
        <w:jc w:val="both"/>
        <w:rPr>
          <w:rFonts w:ascii="Arial" w:hAnsi="Arial" w:cs="Arial"/>
          <w:sz w:val="21"/>
          <w:szCs w:val="21"/>
        </w:rPr>
      </w:pPr>
    </w:p>
    <w:p w14:paraId="7C835D40" w14:textId="4CD6758B" w:rsidR="000F7633" w:rsidRPr="00187733" w:rsidRDefault="000F7633" w:rsidP="00B135EA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mallCaps/>
          <w:spacing w:val="32"/>
          <w:sz w:val="21"/>
          <w:szCs w:val="21"/>
        </w:rPr>
        <w:t>Zástupci smluvních stran</w:t>
      </w:r>
    </w:p>
    <w:p w14:paraId="058E04F5" w14:textId="58CE4C48" w:rsidR="002D0E7C" w:rsidRDefault="002D0E7C" w:rsidP="00BD5620">
      <w:pPr>
        <w:pStyle w:val="Odstavecseseznamem"/>
        <w:numPr>
          <w:ilvl w:val="1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Zástupcem ČHMÚ je ředitel ČHMÚ a oprávněn</w:t>
      </w:r>
      <w:r w:rsidR="003B17A2">
        <w:rPr>
          <w:rFonts w:ascii="Arial" w:hAnsi="Arial" w:cs="Arial"/>
          <w:sz w:val="21"/>
          <w:szCs w:val="21"/>
        </w:rPr>
        <w:t>á</w:t>
      </w:r>
      <w:r>
        <w:rPr>
          <w:rFonts w:ascii="Arial" w:hAnsi="Arial" w:cs="Arial"/>
          <w:sz w:val="21"/>
          <w:szCs w:val="21"/>
        </w:rPr>
        <w:t xml:space="preserve"> osoba ČHMÚ.</w:t>
      </w:r>
    </w:p>
    <w:p w14:paraId="6E3D5BD7" w14:textId="44D1C759" w:rsidR="002D0E7C" w:rsidRDefault="002D0E7C" w:rsidP="00D755AF">
      <w:pPr>
        <w:pStyle w:val="Odstavecseseznamem"/>
        <w:numPr>
          <w:ilvl w:val="2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Ředitel ČHMÚ může za ČHMÚ v souvislosti s touto smlouvou jakkoliv jednat.</w:t>
      </w:r>
    </w:p>
    <w:p w14:paraId="4CA2F8D6" w14:textId="62A24892" w:rsidR="0098647F" w:rsidRPr="00C12CDF" w:rsidRDefault="002D0E7C" w:rsidP="00D755AF">
      <w:pPr>
        <w:pStyle w:val="Odstavecseseznamem"/>
        <w:numPr>
          <w:ilvl w:val="2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Oprávněnou osobou </w:t>
      </w:r>
      <w:r w:rsidR="00BD5620">
        <w:rPr>
          <w:rFonts w:ascii="Arial" w:hAnsi="Arial" w:cs="Arial"/>
          <w:sz w:val="21"/>
          <w:szCs w:val="21"/>
        </w:rPr>
        <w:t>ČHMÚ</w:t>
      </w:r>
      <w:r w:rsidR="0098647F">
        <w:rPr>
          <w:rFonts w:ascii="Arial" w:hAnsi="Arial" w:cs="Arial"/>
          <w:sz w:val="21"/>
          <w:szCs w:val="21"/>
        </w:rPr>
        <w:t xml:space="preserve"> </w:t>
      </w:r>
      <w:r w:rsidR="0098647F" w:rsidRPr="00C12CDF">
        <w:rPr>
          <w:rFonts w:ascii="Arial" w:hAnsi="Arial" w:cs="Arial"/>
          <w:sz w:val="21"/>
          <w:szCs w:val="21"/>
        </w:rPr>
        <w:t xml:space="preserve">je </w:t>
      </w:r>
      <w:r w:rsidR="00BD5620" w:rsidRPr="00C12CDF">
        <w:rPr>
          <w:rFonts w:ascii="Arial" w:hAnsi="Arial" w:cs="Arial"/>
          <w:sz w:val="21"/>
          <w:szCs w:val="21"/>
        </w:rPr>
        <w:t>Dr. Ing. Martin Možný</w:t>
      </w:r>
      <w:r w:rsidR="0098647F" w:rsidRPr="00C12CDF">
        <w:rPr>
          <w:rFonts w:ascii="Arial" w:hAnsi="Arial" w:cs="Arial"/>
          <w:sz w:val="21"/>
          <w:szCs w:val="21"/>
        </w:rPr>
        <w:t>. Uveden</w:t>
      </w:r>
      <w:r w:rsidRPr="00C12CDF">
        <w:rPr>
          <w:rFonts w:ascii="Arial" w:hAnsi="Arial" w:cs="Arial"/>
          <w:sz w:val="21"/>
          <w:szCs w:val="21"/>
        </w:rPr>
        <w:t>á</w:t>
      </w:r>
      <w:r w:rsidR="0098647F" w:rsidRPr="00C12CDF">
        <w:rPr>
          <w:rFonts w:ascii="Arial" w:hAnsi="Arial" w:cs="Arial"/>
          <w:sz w:val="21"/>
          <w:szCs w:val="21"/>
        </w:rPr>
        <w:t xml:space="preserve"> </w:t>
      </w:r>
      <w:r w:rsidRPr="00C12CDF">
        <w:rPr>
          <w:rFonts w:ascii="Arial" w:hAnsi="Arial" w:cs="Arial"/>
          <w:sz w:val="21"/>
          <w:szCs w:val="21"/>
        </w:rPr>
        <w:t xml:space="preserve">osoba </w:t>
      </w:r>
      <w:r w:rsidR="0098647F" w:rsidRPr="00C12CDF">
        <w:rPr>
          <w:rFonts w:ascii="Arial" w:hAnsi="Arial" w:cs="Arial"/>
          <w:sz w:val="21"/>
          <w:szCs w:val="21"/>
        </w:rPr>
        <w:t xml:space="preserve">může za </w:t>
      </w:r>
      <w:r w:rsidR="00092464" w:rsidRPr="00C12CDF">
        <w:rPr>
          <w:rFonts w:ascii="Arial" w:hAnsi="Arial" w:cs="Arial"/>
          <w:sz w:val="21"/>
          <w:szCs w:val="21"/>
        </w:rPr>
        <w:t>ČHMÚ</w:t>
      </w:r>
      <w:r w:rsidR="0098647F" w:rsidRPr="00C12CDF">
        <w:rPr>
          <w:rFonts w:ascii="Arial" w:hAnsi="Arial" w:cs="Arial"/>
          <w:sz w:val="21"/>
          <w:szCs w:val="21"/>
        </w:rPr>
        <w:t xml:space="preserve"> v souvislosti s touto smlouvou jakkoliv jednat, nemůže však smlouvu měnit ne</w:t>
      </w:r>
      <w:bookmarkStart w:id="0" w:name="_GoBack"/>
      <w:bookmarkEnd w:id="0"/>
      <w:r w:rsidR="0098647F" w:rsidRPr="00C12CDF">
        <w:rPr>
          <w:rFonts w:ascii="Arial" w:hAnsi="Arial" w:cs="Arial"/>
          <w:sz w:val="21"/>
          <w:szCs w:val="21"/>
        </w:rPr>
        <w:t>bo ukončit nebo postoupit nebo uznat dluh z této smlouvy vzniklý.</w:t>
      </w:r>
    </w:p>
    <w:p w14:paraId="4E6C2A27" w14:textId="298A81A5" w:rsidR="002D0E7C" w:rsidRPr="00C12CDF" w:rsidRDefault="002D0E7C" w:rsidP="002D0E7C">
      <w:pPr>
        <w:pStyle w:val="Odstavecseseznamem"/>
        <w:numPr>
          <w:ilvl w:val="1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C12CDF">
        <w:rPr>
          <w:rFonts w:ascii="Arial" w:hAnsi="Arial" w:cs="Arial"/>
          <w:sz w:val="21"/>
          <w:szCs w:val="21"/>
        </w:rPr>
        <w:t>Zástupcem IFER je jednatel IFER a oprávněn</w:t>
      </w:r>
      <w:r w:rsidR="003B17A2" w:rsidRPr="00C12CDF">
        <w:rPr>
          <w:rFonts w:ascii="Arial" w:hAnsi="Arial" w:cs="Arial"/>
          <w:sz w:val="21"/>
          <w:szCs w:val="21"/>
        </w:rPr>
        <w:t>á</w:t>
      </w:r>
      <w:r w:rsidRPr="00C12CDF">
        <w:rPr>
          <w:rFonts w:ascii="Arial" w:hAnsi="Arial" w:cs="Arial"/>
          <w:sz w:val="21"/>
          <w:szCs w:val="21"/>
        </w:rPr>
        <w:t xml:space="preserve"> osoba IFER.</w:t>
      </w:r>
    </w:p>
    <w:p w14:paraId="62337D66" w14:textId="77EC6E2D" w:rsidR="002D0E7C" w:rsidRPr="00C12CDF" w:rsidRDefault="002D0E7C" w:rsidP="002D0E7C">
      <w:pPr>
        <w:pStyle w:val="Odstavecseseznamem"/>
        <w:numPr>
          <w:ilvl w:val="2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C12CDF">
        <w:rPr>
          <w:rFonts w:ascii="Arial" w:hAnsi="Arial" w:cs="Arial"/>
          <w:sz w:val="21"/>
          <w:szCs w:val="21"/>
        </w:rPr>
        <w:t>Jednatel IFER může za IFER v souvislosti s touto smlouvou jakkoliv jednat.</w:t>
      </w:r>
    </w:p>
    <w:p w14:paraId="5A2F559A" w14:textId="6B030C71" w:rsidR="00447D98" w:rsidRPr="00B135EA" w:rsidRDefault="002D0E7C" w:rsidP="00D755AF">
      <w:pPr>
        <w:pStyle w:val="Odstavecseseznamem"/>
        <w:numPr>
          <w:ilvl w:val="2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C12CDF">
        <w:rPr>
          <w:rFonts w:ascii="Arial" w:hAnsi="Arial" w:cs="Arial"/>
          <w:sz w:val="21"/>
          <w:szCs w:val="21"/>
        </w:rPr>
        <w:t xml:space="preserve">Oprávněnou osobou </w:t>
      </w:r>
      <w:r w:rsidR="00B135EA" w:rsidRPr="00C12CDF">
        <w:rPr>
          <w:rFonts w:ascii="Arial" w:hAnsi="Arial" w:cs="Arial"/>
          <w:sz w:val="21"/>
          <w:szCs w:val="21"/>
        </w:rPr>
        <w:t xml:space="preserve">IFER je </w:t>
      </w:r>
      <w:r w:rsidR="00412D69" w:rsidRPr="00C12CDF">
        <w:rPr>
          <w:rFonts w:ascii="Arial" w:hAnsi="Arial" w:cs="Arial"/>
          <w:sz w:val="21"/>
          <w:szCs w:val="21"/>
        </w:rPr>
        <w:t>d</w:t>
      </w:r>
      <w:r w:rsidR="00447D98" w:rsidRPr="00C12CDF">
        <w:rPr>
          <w:rFonts w:ascii="Arial" w:hAnsi="Arial" w:cs="Arial"/>
          <w:sz w:val="21"/>
          <w:szCs w:val="21"/>
        </w:rPr>
        <w:t>oc. Ing. Emil Cienciala</w:t>
      </w:r>
      <w:r w:rsidR="00492ED8" w:rsidRPr="00C12CDF">
        <w:rPr>
          <w:rFonts w:ascii="Arial" w:hAnsi="Arial" w:cs="Arial"/>
          <w:sz w:val="21"/>
          <w:szCs w:val="21"/>
        </w:rPr>
        <w:t xml:space="preserve">. </w:t>
      </w:r>
      <w:r w:rsidR="00447D98" w:rsidRPr="00C12CDF">
        <w:rPr>
          <w:rFonts w:ascii="Arial" w:hAnsi="Arial" w:cs="Arial"/>
          <w:sz w:val="21"/>
          <w:szCs w:val="21"/>
        </w:rPr>
        <w:t>Uveden</w:t>
      </w:r>
      <w:r w:rsidRPr="00C12CDF">
        <w:rPr>
          <w:rFonts w:ascii="Arial" w:hAnsi="Arial" w:cs="Arial"/>
          <w:sz w:val="21"/>
          <w:szCs w:val="21"/>
        </w:rPr>
        <w:t>á</w:t>
      </w:r>
      <w:r>
        <w:rPr>
          <w:rFonts w:ascii="Arial" w:hAnsi="Arial" w:cs="Arial"/>
          <w:sz w:val="21"/>
          <w:szCs w:val="21"/>
        </w:rPr>
        <w:t xml:space="preserve"> osoba</w:t>
      </w:r>
      <w:r w:rsidR="00447D98" w:rsidRPr="00B135EA">
        <w:rPr>
          <w:rFonts w:ascii="Arial" w:hAnsi="Arial" w:cs="Arial"/>
          <w:sz w:val="21"/>
          <w:szCs w:val="21"/>
        </w:rPr>
        <w:t xml:space="preserve"> může za </w:t>
      </w:r>
      <w:r w:rsidR="00447D98">
        <w:rPr>
          <w:rFonts w:ascii="Arial" w:hAnsi="Arial" w:cs="Arial"/>
          <w:sz w:val="21"/>
          <w:szCs w:val="21"/>
        </w:rPr>
        <w:t>IFER</w:t>
      </w:r>
      <w:r w:rsidR="00447D98" w:rsidRPr="00B135EA">
        <w:rPr>
          <w:rFonts w:ascii="Arial" w:hAnsi="Arial" w:cs="Arial"/>
          <w:sz w:val="21"/>
          <w:szCs w:val="21"/>
        </w:rPr>
        <w:t xml:space="preserve"> v souvislosti s touto smlouvou jakkoliv jednat, nemůže však smlouvu měnit </w:t>
      </w:r>
      <w:r w:rsidR="00447D98">
        <w:rPr>
          <w:rFonts w:ascii="Arial" w:hAnsi="Arial" w:cs="Arial"/>
          <w:sz w:val="21"/>
          <w:szCs w:val="21"/>
        </w:rPr>
        <w:t xml:space="preserve">nebo </w:t>
      </w:r>
      <w:r w:rsidR="00447D98" w:rsidRPr="00B135EA">
        <w:rPr>
          <w:rFonts w:ascii="Arial" w:hAnsi="Arial" w:cs="Arial"/>
          <w:sz w:val="21"/>
          <w:szCs w:val="21"/>
        </w:rPr>
        <w:t>ukončit</w:t>
      </w:r>
      <w:r w:rsidR="00447D98">
        <w:rPr>
          <w:rFonts w:ascii="Arial" w:hAnsi="Arial" w:cs="Arial"/>
          <w:sz w:val="21"/>
          <w:szCs w:val="21"/>
        </w:rPr>
        <w:t xml:space="preserve"> nebo postoupit nebo</w:t>
      </w:r>
      <w:r w:rsidR="00447D98" w:rsidRPr="00B135EA">
        <w:rPr>
          <w:rFonts w:ascii="Arial" w:hAnsi="Arial" w:cs="Arial"/>
          <w:sz w:val="21"/>
          <w:szCs w:val="21"/>
        </w:rPr>
        <w:t xml:space="preserve"> uznat dluh z této smlouvy</w:t>
      </w:r>
      <w:r w:rsidR="00447D98">
        <w:rPr>
          <w:rFonts w:ascii="Arial" w:hAnsi="Arial" w:cs="Arial"/>
          <w:sz w:val="21"/>
          <w:szCs w:val="21"/>
        </w:rPr>
        <w:t xml:space="preserve"> vzniklý</w:t>
      </w:r>
      <w:r w:rsidR="00447D98" w:rsidRPr="00B135EA">
        <w:rPr>
          <w:rFonts w:ascii="Arial" w:hAnsi="Arial" w:cs="Arial"/>
          <w:sz w:val="21"/>
          <w:szCs w:val="21"/>
        </w:rPr>
        <w:t>.</w:t>
      </w:r>
    </w:p>
    <w:p w14:paraId="0926125A" w14:textId="580FACA9" w:rsidR="002D0E7C" w:rsidRDefault="002D0E7C" w:rsidP="002D0E7C">
      <w:pPr>
        <w:pStyle w:val="Odstavecseseznamem"/>
        <w:numPr>
          <w:ilvl w:val="1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Zástupcem CzechGlobe je ředitel CzechGlobe </w:t>
      </w:r>
      <w:r w:rsidR="00412D69">
        <w:rPr>
          <w:rFonts w:ascii="Arial" w:hAnsi="Arial" w:cs="Arial"/>
          <w:sz w:val="21"/>
          <w:szCs w:val="21"/>
        </w:rPr>
        <w:t>a oprávněná</w:t>
      </w:r>
      <w:r>
        <w:rPr>
          <w:rFonts w:ascii="Arial" w:hAnsi="Arial" w:cs="Arial"/>
          <w:sz w:val="21"/>
          <w:szCs w:val="21"/>
        </w:rPr>
        <w:t xml:space="preserve"> osoba CzechGlobe.</w:t>
      </w:r>
    </w:p>
    <w:p w14:paraId="66E76312" w14:textId="5CCCA79B" w:rsidR="002D0E7C" w:rsidRDefault="002D0E7C" w:rsidP="002D0E7C">
      <w:pPr>
        <w:pStyle w:val="Odstavecseseznamem"/>
        <w:numPr>
          <w:ilvl w:val="2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Ředitel CzechGlobe může za CzechGlobe v souvislosti s touto smlouvou jakkoliv jednat.</w:t>
      </w:r>
    </w:p>
    <w:p w14:paraId="47D599C4" w14:textId="11B0929D" w:rsidR="001030FE" w:rsidRDefault="002D0E7C" w:rsidP="00D755AF">
      <w:pPr>
        <w:pStyle w:val="Odstavecseseznamem"/>
        <w:numPr>
          <w:ilvl w:val="2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Oprávněnou osobou</w:t>
      </w:r>
      <w:r w:rsidRPr="00D755AF">
        <w:rPr>
          <w:rFonts w:ascii="Arial" w:hAnsi="Arial" w:cs="Arial"/>
          <w:sz w:val="21"/>
          <w:szCs w:val="21"/>
        </w:rPr>
        <w:t xml:space="preserve"> </w:t>
      </w:r>
      <w:r w:rsidR="00492ED8" w:rsidRPr="00D755AF">
        <w:rPr>
          <w:rFonts w:ascii="Arial" w:hAnsi="Arial" w:cs="Arial"/>
          <w:sz w:val="21"/>
          <w:szCs w:val="21"/>
        </w:rPr>
        <w:t>CzechGlobe je prof. Mgr. Ing. Miroslav Trnka, Ph.D. Uveden</w:t>
      </w:r>
      <w:r>
        <w:rPr>
          <w:rFonts w:ascii="Arial" w:hAnsi="Arial" w:cs="Arial"/>
          <w:sz w:val="21"/>
          <w:szCs w:val="21"/>
        </w:rPr>
        <w:t>á osoba</w:t>
      </w:r>
      <w:r w:rsidR="00492ED8" w:rsidRPr="00D755AF">
        <w:rPr>
          <w:rFonts w:ascii="Arial" w:hAnsi="Arial" w:cs="Arial"/>
          <w:sz w:val="21"/>
          <w:szCs w:val="21"/>
        </w:rPr>
        <w:t xml:space="preserve"> může za CzechGlobe v souvislosti s touto smlouvou jakkoliv jednat, </w:t>
      </w:r>
      <w:r w:rsidR="001030FE" w:rsidRPr="00D755AF">
        <w:rPr>
          <w:rFonts w:ascii="Arial" w:hAnsi="Arial" w:cs="Arial"/>
          <w:sz w:val="21"/>
          <w:szCs w:val="21"/>
        </w:rPr>
        <w:t>nemůže však smlouvu měnit nebo ukončit nebo postoupit nebo uznat dluh z této smlouvy vzniklý.</w:t>
      </w:r>
    </w:p>
    <w:p w14:paraId="63A9FC05" w14:textId="2B91C6E1" w:rsidR="00412D69" w:rsidRDefault="00412D69" w:rsidP="00412D69">
      <w:pPr>
        <w:pStyle w:val="Odstavecseseznamem"/>
        <w:numPr>
          <w:ilvl w:val="1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Zástupcem VÚV je ředitel VÚV a oprávněná osoba VÚV.</w:t>
      </w:r>
    </w:p>
    <w:p w14:paraId="0B36492D" w14:textId="6AADB6AE" w:rsidR="00412D69" w:rsidRDefault="00412D69" w:rsidP="00412D69">
      <w:pPr>
        <w:pStyle w:val="Odstavecseseznamem"/>
        <w:numPr>
          <w:ilvl w:val="2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Ředitel VÚV může za VÚV v souvislosti s touto smlouvou jakkoliv jednat.</w:t>
      </w:r>
    </w:p>
    <w:p w14:paraId="3DF53AC5" w14:textId="7EF73AB1" w:rsidR="00412D69" w:rsidRDefault="00412D69" w:rsidP="00412D69">
      <w:pPr>
        <w:pStyle w:val="Odstavecseseznamem"/>
        <w:numPr>
          <w:ilvl w:val="2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Oprávněnou osobou</w:t>
      </w:r>
      <w:r w:rsidRPr="00D755A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VÚV</w:t>
      </w:r>
      <w:r w:rsidRPr="00D755AF">
        <w:rPr>
          <w:rFonts w:ascii="Arial" w:hAnsi="Arial" w:cs="Arial"/>
          <w:sz w:val="21"/>
          <w:szCs w:val="21"/>
        </w:rPr>
        <w:t xml:space="preserve"> je </w:t>
      </w:r>
      <w:r w:rsidR="00A72310">
        <w:rPr>
          <w:rFonts w:ascii="Arial" w:hAnsi="Arial" w:cs="Arial"/>
          <w:sz w:val="21"/>
          <w:szCs w:val="21"/>
        </w:rPr>
        <w:t>Ing. Adam Vizina, Ph.D.</w:t>
      </w:r>
      <w:r w:rsidRPr="00D755AF">
        <w:rPr>
          <w:rFonts w:ascii="Arial" w:hAnsi="Arial" w:cs="Arial"/>
          <w:sz w:val="21"/>
          <w:szCs w:val="21"/>
        </w:rPr>
        <w:t xml:space="preserve"> Uveden</w:t>
      </w:r>
      <w:r>
        <w:rPr>
          <w:rFonts w:ascii="Arial" w:hAnsi="Arial" w:cs="Arial"/>
          <w:sz w:val="21"/>
          <w:szCs w:val="21"/>
        </w:rPr>
        <w:t>á osoba</w:t>
      </w:r>
      <w:r w:rsidRPr="00D755AF">
        <w:rPr>
          <w:rFonts w:ascii="Arial" w:hAnsi="Arial" w:cs="Arial"/>
          <w:sz w:val="21"/>
          <w:szCs w:val="21"/>
        </w:rPr>
        <w:t xml:space="preserve"> může za </w:t>
      </w:r>
      <w:r>
        <w:rPr>
          <w:rFonts w:ascii="Arial" w:hAnsi="Arial" w:cs="Arial"/>
          <w:sz w:val="21"/>
          <w:szCs w:val="21"/>
        </w:rPr>
        <w:t>VÚV</w:t>
      </w:r>
      <w:r w:rsidRPr="00D755AF">
        <w:rPr>
          <w:rFonts w:ascii="Arial" w:hAnsi="Arial" w:cs="Arial"/>
          <w:sz w:val="21"/>
          <w:szCs w:val="21"/>
        </w:rPr>
        <w:t xml:space="preserve"> v souvislosti s touto smlouvou jakkoliv jednat, nemůže však smlouvu měnit nebo ukončit nebo postoupit nebo uznat dluh z této smlouvy vzniklý.</w:t>
      </w:r>
    </w:p>
    <w:p w14:paraId="2DD8BFCE" w14:textId="77777777" w:rsidR="00F6067B" w:rsidRDefault="00F6067B" w:rsidP="00F6067B">
      <w:pPr>
        <w:pStyle w:val="Odstavecseseznamem"/>
        <w:numPr>
          <w:ilvl w:val="1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Zástupcem ČZU v Praze je rektor ČZU v Praze a oprávněná osoba ČZU v Praze.</w:t>
      </w:r>
    </w:p>
    <w:p w14:paraId="6F430079" w14:textId="77777777" w:rsidR="00F6067B" w:rsidRDefault="00F6067B" w:rsidP="00F6067B">
      <w:pPr>
        <w:pStyle w:val="Odstavecseseznamem"/>
        <w:numPr>
          <w:ilvl w:val="2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Rektor ČZU v Praze může za ČZU v Praze v souvislosti s touto smlouvou jakkoliv jednat.</w:t>
      </w:r>
    </w:p>
    <w:p w14:paraId="78761C76" w14:textId="77777777" w:rsidR="00F6067B" w:rsidRDefault="00F6067B" w:rsidP="00F6067B">
      <w:pPr>
        <w:pStyle w:val="Odstavecseseznamem"/>
        <w:numPr>
          <w:ilvl w:val="2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Oprávněnou osobou</w:t>
      </w:r>
      <w:r w:rsidRPr="00D755A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ČZU v Praze</w:t>
      </w:r>
      <w:r w:rsidRPr="00D755AF">
        <w:rPr>
          <w:rFonts w:ascii="Arial" w:hAnsi="Arial" w:cs="Arial"/>
          <w:sz w:val="21"/>
          <w:szCs w:val="21"/>
        </w:rPr>
        <w:t xml:space="preserve"> je </w:t>
      </w:r>
      <w:r>
        <w:rPr>
          <w:rFonts w:ascii="Arial" w:hAnsi="Arial" w:cs="Arial"/>
          <w:sz w:val="21"/>
          <w:szCs w:val="21"/>
        </w:rPr>
        <w:t xml:space="preserve">doc. Ing. Martin Hanel, Ph.D. </w:t>
      </w:r>
      <w:r w:rsidRPr="00D755AF">
        <w:rPr>
          <w:rFonts w:ascii="Arial" w:hAnsi="Arial" w:cs="Arial"/>
          <w:sz w:val="21"/>
          <w:szCs w:val="21"/>
        </w:rPr>
        <w:t>Uveden</w:t>
      </w:r>
      <w:r>
        <w:rPr>
          <w:rFonts w:ascii="Arial" w:hAnsi="Arial" w:cs="Arial"/>
          <w:sz w:val="21"/>
          <w:szCs w:val="21"/>
        </w:rPr>
        <w:t>á osoba</w:t>
      </w:r>
      <w:r w:rsidRPr="00D755AF">
        <w:rPr>
          <w:rFonts w:ascii="Arial" w:hAnsi="Arial" w:cs="Arial"/>
          <w:sz w:val="21"/>
          <w:szCs w:val="21"/>
        </w:rPr>
        <w:t xml:space="preserve"> může za </w:t>
      </w:r>
      <w:r>
        <w:rPr>
          <w:rFonts w:ascii="Arial" w:hAnsi="Arial" w:cs="Arial"/>
          <w:sz w:val="21"/>
          <w:szCs w:val="21"/>
        </w:rPr>
        <w:t>ČZU v Praze</w:t>
      </w:r>
      <w:r w:rsidRPr="00D755AF">
        <w:rPr>
          <w:rFonts w:ascii="Arial" w:hAnsi="Arial" w:cs="Arial"/>
          <w:sz w:val="21"/>
          <w:szCs w:val="21"/>
        </w:rPr>
        <w:t xml:space="preserve"> v souvislosti s touto smlouvou jakkoliv jednat, nemůže však smlouvu měnit nebo ukončit nebo postoupit nebo uznat dluh z této smlouvy vzniklý.</w:t>
      </w:r>
    </w:p>
    <w:p w14:paraId="63EFDEF6" w14:textId="79785577" w:rsidR="00492ED8" w:rsidRDefault="00492ED8" w:rsidP="001030FE">
      <w:pPr>
        <w:pStyle w:val="Odstavecseseznamem"/>
        <w:numPr>
          <w:ilvl w:val="1"/>
          <w:numId w:val="17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1030FE">
        <w:rPr>
          <w:rFonts w:ascii="Arial" w:hAnsi="Arial" w:cs="Arial"/>
          <w:sz w:val="21"/>
          <w:szCs w:val="21"/>
        </w:rPr>
        <w:t xml:space="preserve">Každá ze smluvních stran je oprávněna nahradit </w:t>
      </w:r>
      <w:r w:rsidR="002D0E7C">
        <w:rPr>
          <w:rFonts w:ascii="Arial" w:hAnsi="Arial" w:cs="Arial"/>
          <w:sz w:val="21"/>
          <w:szCs w:val="21"/>
        </w:rPr>
        <w:t>svou oprávněnou osobu</w:t>
      </w:r>
      <w:r w:rsidRPr="001030FE">
        <w:rPr>
          <w:rFonts w:ascii="Arial" w:hAnsi="Arial" w:cs="Arial"/>
          <w:sz w:val="21"/>
          <w:szCs w:val="21"/>
        </w:rPr>
        <w:t xml:space="preserve">. </w:t>
      </w:r>
      <w:r w:rsidR="002D0E7C">
        <w:rPr>
          <w:rFonts w:ascii="Arial" w:hAnsi="Arial" w:cs="Arial"/>
          <w:sz w:val="21"/>
          <w:szCs w:val="21"/>
        </w:rPr>
        <w:t xml:space="preserve">Oprávněná osoba </w:t>
      </w:r>
      <w:r w:rsidRPr="001030FE">
        <w:rPr>
          <w:rFonts w:ascii="Arial" w:hAnsi="Arial" w:cs="Arial"/>
          <w:sz w:val="21"/>
          <w:szCs w:val="21"/>
        </w:rPr>
        <w:t>je nahrazen</w:t>
      </w:r>
      <w:r w:rsidR="002D0E7C">
        <w:rPr>
          <w:rFonts w:ascii="Arial" w:hAnsi="Arial" w:cs="Arial"/>
          <w:sz w:val="21"/>
          <w:szCs w:val="21"/>
        </w:rPr>
        <w:t>a</w:t>
      </w:r>
      <w:r w:rsidR="00162D0F" w:rsidRPr="001030FE">
        <w:rPr>
          <w:rFonts w:ascii="Arial" w:hAnsi="Arial" w:cs="Arial"/>
          <w:sz w:val="21"/>
          <w:szCs w:val="21"/>
        </w:rPr>
        <w:t>,</w:t>
      </w:r>
      <w:r w:rsidRPr="001030FE">
        <w:rPr>
          <w:rFonts w:ascii="Arial" w:hAnsi="Arial" w:cs="Arial"/>
          <w:sz w:val="21"/>
          <w:szCs w:val="21"/>
        </w:rPr>
        <w:t xml:space="preserve"> jakmile je </w:t>
      </w:r>
      <w:r w:rsidR="002D0E7C">
        <w:rPr>
          <w:rFonts w:ascii="Arial" w:hAnsi="Arial" w:cs="Arial"/>
          <w:sz w:val="21"/>
          <w:szCs w:val="21"/>
        </w:rPr>
        <w:t>ostatním</w:t>
      </w:r>
      <w:r w:rsidR="002D0E7C" w:rsidRPr="001030FE">
        <w:rPr>
          <w:rFonts w:ascii="Arial" w:hAnsi="Arial" w:cs="Arial"/>
          <w:sz w:val="21"/>
          <w:szCs w:val="21"/>
        </w:rPr>
        <w:t xml:space="preserve"> </w:t>
      </w:r>
      <w:r w:rsidRPr="001030FE">
        <w:rPr>
          <w:rFonts w:ascii="Arial" w:hAnsi="Arial" w:cs="Arial"/>
          <w:sz w:val="21"/>
          <w:szCs w:val="21"/>
        </w:rPr>
        <w:t>smluvní</w:t>
      </w:r>
      <w:r w:rsidR="002D0E7C">
        <w:rPr>
          <w:rFonts w:ascii="Arial" w:hAnsi="Arial" w:cs="Arial"/>
          <w:sz w:val="21"/>
          <w:szCs w:val="21"/>
        </w:rPr>
        <w:t>m</w:t>
      </w:r>
      <w:r w:rsidRPr="001030FE">
        <w:rPr>
          <w:rFonts w:ascii="Arial" w:hAnsi="Arial" w:cs="Arial"/>
          <w:sz w:val="21"/>
          <w:szCs w:val="21"/>
        </w:rPr>
        <w:t xml:space="preserve"> stran</w:t>
      </w:r>
      <w:r w:rsidR="002D0E7C">
        <w:rPr>
          <w:rFonts w:ascii="Arial" w:hAnsi="Arial" w:cs="Arial"/>
          <w:sz w:val="21"/>
          <w:szCs w:val="21"/>
        </w:rPr>
        <w:t>ám</w:t>
      </w:r>
      <w:r w:rsidRPr="001030FE">
        <w:rPr>
          <w:rFonts w:ascii="Arial" w:hAnsi="Arial" w:cs="Arial"/>
          <w:sz w:val="21"/>
          <w:szCs w:val="21"/>
        </w:rPr>
        <w:t xml:space="preserve"> doručena písemná informace o této skutečnosti. </w:t>
      </w:r>
    </w:p>
    <w:p w14:paraId="044980E0" w14:textId="77777777" w:rsidR="003049CF" w:rsidRPr="00B135EA" w:rsidRDefault="003049CF" w:rsidP="00D429D1">
      <w:pPr>
        <w:spacing w:before="120" w:after="120"/>
        <w:ind w:left="425" w:hanging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12E1CE5F" w14:textId="77777777" w:rsidR="006D095B" w:rsidRPr="00B135EA" w:rsidRDefault="006D095B" w:rsidP="00C036C7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B135EA">
        <w:rPr>
          <w:rFonts w:ascii="Arial" w:hAnsi="Arial" w:cs="Arial"/>
          <w:b/>
          <w:smallCaps/>
          <w:spacing w:val="32"/>
          <w:sz w:val="21"/>
          <w:szCs w:val="21"/>
        </w:rPr>
        <w:t>Trvání a ukončení smlouvy</w:t>
      </w:r>
    </w:p>
    <w:p w14:paraId="7BB6C070" w14:textId="6D813C4B" w:rsidR="006D095B" w:rsidRDefault="006D095B" w:rsidP="00846E86">
      <w:pPr>
        <w:pStyle w:val="Odstavecseseznamem"/>
        <w:numPr>
          <w:ilvl w:val="1"/>
          <w:numId w:val="14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B135EA">
        <w:rPr>
          <w:rFonts w:ascii="Arial" w:hAnsi="Arial" w:cs="Arial"/>
          <w:sz w:val="21"/>
          <w:szCs w:val="21"/>
        </w:rPr>
        <w:t>Smlouva se uzavírá na dobu</w:t>
      </w:r>
      <w:r w:rsidR="00846E86" w:rsidRPr="00B135EA">
        <w:rPr>
          <w:rFonts w:ascii="Arial" w:hAnsi="Arial" w:cs="Arial"/>
          <w:sz w:val="21"/>
          <w:szCs w:val="21"/>
        </w:rPr>
        <w:t xml:space="preserve"> určitou</w:t>
      </w:r>
      <w:r w:rsidR="0069046F" w:rsidRPr="00B135EA">
        <w:rPr>
          <w:rFonts w:ascii="Arial" w:hAnsi="Arial" w:cs="Arial"/>
          <w:sz w:val="21"/>
          <w:szCs w:val="21"/>
        </w:rPr>
        <w:t xml:space="preserve">, a to </w:t>
      </w:r>
      <w:r w:rsidR="001030FE">
        <w:rPr>
          <w:rFonts w:ascii="Arial" w:hAnsi="Arial" w:cs="Arial"/>
          <w:sz w:val="21"/>
          <w:szCs w:val="21"/>
        </w:rPr>
        <w:t xml:space="preserve">do ukončení veškerých závazků souvisejících s plněním </w:t>
      </w:r>
      <w:r w:rsidR="003B17A2">
        <w:rPr>
          <w:rFonts w:ascii="Arial" w:hAnsi="Arial" w:cs="Arial"/>
          <w:sz w:val="21"/>
          <w:szCs w:val="21"/>
        </w:rPr>
        <w:t>Z</w:t>
      </w:r>
      <w:r w:rsidR="001030FE">
        <w:rPr>
          <w:rFonts w:ascii="Arial" w:hAnsi="Arial" w:cs="Arial"/>
          <w:sz w:val="21"/>
          <w:szCs w:val="21"/>
        </w:rPr>
        <w:t xml:space="preserve">akázky, anebo do doby, kdy bude zřejmé, že plnění </w:t>
      </w:r>
      <w:r w:rsidR="003B17A2">
        <w:rPr>
          <w:rFonts w:ascii="Arial" w:hAnsi="Arial" w:cs="Arial"/>
          <w:sz w:val="21"/>
          <w:szCs w:val="21"/>
        </w:rPr>
        <w:t>Z</w:t>
      </w:r>
      <w:r w:rsidR="001030FE">
        <w:rPr>
          <w:rFonts w:ascii="Arial" w:hAnsi="Arial" w:cs="Arial"/>
          <w:sz w:val="21"/>
          <w:szCs w:val="21"/>
        </w:rPr>
        <w:t xml:space="preserve">akázky </w:t>
      </w:r>
      <w:r w:rsidR="003B17A2">
        <w:rPr>
          <w:rFonts w:ascii="Arial" w:hAnsi="Arial" w:cs="Arial"/>
          <w:sz w:val="21"/>
          <w:szCs w:val="21"/>
        </w:rPr>
        <w:t xml:space="preserve">nebylo </w:t>
      </w:r>
      <w:r w:rsidR="001030FE">
        <w:rPr>
          <w:rFonts w:ascii="Arial" w:hAnsi="Arial" w:cs="Arial"/>
          <w:sz w:val="21"/>
          <w:szCs w:val="21"/>
        </w:rPr>
        <w:t>zad</w:t>
      </w:r>
      <w:r w:rsidR="003B17A2">
        <w:rPr>
          <w:rFonts w:ascii="Arial" w:hAnsi="Arial" w:cs="Arial"/>
          <w:sz w:val="21"/>
          <w:szCs w:val="21"/>
        </w:rPr>
        <w:t>áno</w:t>
      </w:r>
      <w:r w:rsidR="001030FE">
        <w:rPr>
          <w:rFonts w:ascii="Arial" w:hAnsi="Arial" w:cs="Arial"/>
          <w:sz w:val="21"/>
          <w:szCs w:val="21"/>
        </w:rPr>
        <w:t xml:space="preserve"> smluvním stranám</w:t>
      </w:r>
      <w:r w:rsidR="002F4260">
        <w:rPr>
          <w:rFonts w:ascii="Arial" w:hAnsi="Arial" w:cs="Arial"/>
          <w:sz w:val="21"/>
          <w:szCs w:val="21"/>
        </w:rPr>
        <w:t>, nejpozději však do 31. 12. 2022.</w:t>
      </w:r>
    </w:p>
    <w:p w14:paraId="7B879DBD" w14:textId="5630541D" w:rsidR="002F4260" w:rsidRPr="00B135EA" w:rsidRDefault="002F4260" w:rsidP="00846E86">
      <w:pPr>
        <w:pStyle w:val="Odstavecseseznamem"/>
        <w:numPr>
          <w:ilvl w:val="1"/>
          <w:numId w:val="14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Platnost smlouvy nastává dnem podpisu smluvních stran</w:t>
      </w:r>
      <w:r w:rsidR="005B1288">
        <w:rPr>
          <w:rFonts w:ascii="Arial" w:hAnsi="Arial" w:cs="Arial"/>
          <w:sz w:val="21"/>
          <w:szCs w:val="21"/>
        </w:rPr>
        <w:t xml:space="preserve"> a účinnost dnem jejího uveřejnění v registru smluv, v souladu se zákonem č. 340/2015 Sb., o registru smluv, ve znění pozdějších předpisů</w:t>
      </w:r>
      <w:r>
        <w:rPr>
          <w:rFonts w:ascii="Arial" w:hAnsi="Arial" w:cs="Arial"/>
          <w:sz w:val="21"/>
          <w:szCs w:val="21"/>
        </w:rPr>
        <w:t>.</w:t>
      </w:r>
    </w:p>
    <w:p w14:paraId="2D019627" w14:textId="2A80BCCE" w:rsidR="006D095B" w:rsidRPr="00B135EA" w:rsidRDefault="006D095B" w:rsidP="00846E86">
      <w:pPr>
        <w:pStyle w:val="Odstavecseseznamem"/>
        <w:numPr>
          <w:ilvl w:val="1"/>
          <w:numId w:val="14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B135EA">
        <w:rPr>
          <w:rFonts w:ascii="Arial" w:hAnsi="Arial" w:cs="Arial"/>
          <w:sz w:val="21"/>
          <w:szCs w:val="21"/>
        </w:rPr>
        <w:t>Smlou</w:t>
      </w:r>
      <w:r w:rsidR="001030FE">
        <w:rPr>
          <w:rFonts w:ascii="Arial" w:hAnsi="Arial" w:cs="Arial"/>
          <w:sz w:val="21"/>
          <w:szCs w:val="21"/>
        </w:rPr>
        <w:t>vu lze ukončit písemnou dohodou</w:t>
      </w:r>
      <w:r w:rsidR="002F4260">
        <w:rPr>
          <w:rFonts w:ascii="Arial" w:hAnsi="Arial" w:cs="Arial"/>
          <w:sz w:val="21"/>
          <w:szCs w:val="21"/>
        </w:rPr>
        <w:t xml:space="preserve"> všech smluvních stran</w:t>
      </w:r>
      <w:r w:rsidR="001030FE">
        <w:rPr>
          <w:rFonts w:ascii="Arial" w:hAnsi="Arial" w:cs="Arial"/>
          <w:sz w:val="21"/>
          <w:szCs w:val="21"/>
        </w:rPr>
        <w:t xml:space="preserve">, a to po konzultaci se zadavatelem. </w:t>
      </w:r>
    </w:p>
    <w:p w14:paraId="30EA2D9C" w14:textId="27AFEDE1" w:rsidR="006D095B" w:rsidRPr="00B135EA" w:rsidRDefault="001030FE" w:rsidP="00846E86">
      <w:pPr>
        <w:pStyle w:val="Odstavecseseznamem"/>
        <w:numPr>
          <w:ilvl w:val="1"/>
          <w:numId w:val="14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Kterákoliv ze smluvních stran může od smlouvy odstoupit pro její podstatné porušení, a to výhradně po konzultaci dalšího postupu se zadavatelem. </w:t>
      </w:r>
      <w:r w:rsidR="00BC6669">
        <w:rPr>
          <w:rFonts w:ascii="Arial" w:hAnsi="Arial" w:cs="Arial"/>
          <w:sz w:val="21"/>
          <w:szCs w:val="21"/>
        </w:rPr>
        <w:t>Odstoupení je účinné dnem následujícím po měsíci, ve kterém bylo doručeno.</w:t>
      </w:r>
    </w:p>
    <w:p w14:paraId="35D67BF2" w14:textId="77777777" w:rsidR="00FE4F1C" w:rsidRPr="00B135EA" w:rsidRDefault="00FE4F1C" w:rsidP="00D429D1">
      <w:pPr>
        <w:spacing w:before="120" w:after="120"/>
        <w:ind w:left="425" w:hanging="425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005DB528" w14:textId="77777777" w:rsidR="00EE3E3E" w:rsidRPr="00B135EA" w:rsidRDefault="00EE3E3E" w:rsidP="00C036C7">
      <w:pPr>
        <w:numPr>
          <w:ilvl w:val="0"/>
          <w:numId w:val="3"/>
        </w:numPr>
        <w:spacing w:before="120" w:after="120"/>
        <w:jc w:val="both"/>
        <w:rPr>
          <w:rFonts w:ascii="Arial" w:hAnsi="Arial" w:cs="Arial"/>
          <w:sz w:val="21"/>
          <w:szCs w:val="21"/>
        </w:rPr>
      </w:pPr>
      <w:r w:rsidRPr="00B135EA">
        <w:rPr>
          <w:rFonts w:ascii="Arial" w:hAnsi="Arial" w:cs="Arial"/>
          <w:b/>
          <w:smallCaps/>
          <w:spacing w:val="32"/>
          <w:sz w:val="21"/>
          <w:szCs w:val="21"/>
        </w:rPr>
        <w:t xml:space="preserve">Společná </w:t>
      </w:r>
      <w:r w:rsidR="003E4547" w:rsidRPr="00B135EA">
        <w:rPr>
          <w:rFonts w:ascii="Arial" w:hAnsi="Arial" w:cs="Arial"/>
          <w:b/>
          <w:smallCaps/>
          <w:spacing w:val="32"/>
          <w:sz w:val="21"/>
          <w:szCs w:val="21"/>
        </w:rPr>
        <w:t xml:space="preserve">a závěrečná </w:t>
      </w:r>
      <w:r w:rsidRPr="00B135EA">
        <w:rPr>
          <w:rFonts w:ascii="Arial" w:hAnsi="Arial" w:cs="Arial"/>
          <w:b/>
          <w:smallCaps/>
          <w:spacing w:val="32"/>
          <w:sz w:val="21"/>
          <w:szCs w:val="21"/>
        </w:rPr>
        <w:t xml:space="preserve">ustanovení </w:t>
      </w:r>
    </w:p>
    <w:p w14:paraId="25FB6286" w14:textId="390A0574" w:rsidR="00EE3E3E" w:rsidRPr="00B135EA" w:rsidRDefault="00EE3E3E" w:rsidP="00846E86">
      <w:pPr>
        <w:pStyle w:val="Odstavecseseznamem"/>
        <w:numPr>
          <w:ilvl w:val="1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B135EA">
        <w:rPr>
          <w:rFonts w:ascii="Arial" w:hAnsi="Arial" w:cs="Arial"/>
          <w:sz w:val="21"/>
          <w:szCs w:val="21"/>
        </w:rPr>
        <w:t xml:space="preserve">Žádná ze </w:t>
      </w:r>
      <w:r w:rsidR="005B1288">
        <w:rPr>
          <w:rFonts w:ascii="Arial" w:hAnsi="Arial" w:cs="Arial"/>
          <w:sz w:val="21"/>
          <w:szCs w:val="21"/>
        </w:rPr>
        <w:t xml:space="preserve">smluvních </w:t>
      </w:r>
      <w:r w:rsidRPr="00B135EA">
        <w:rPr>
          <w:rFonts w:ascii="Arial" w:hAnsi="Arial" w:cs="Arial"/>
          <w:sz w:val="21"/>
          <w:szCs w:val="21"/>
        </w:rPr>
        <w:t xml:space="preserve">stran nemůže bez písemně uděleného souhlasu </w:t>
      </w:r>
      <w:r w:rsidR="005B1288">
        <w:rPr>
          <w:rFonts w:ascii="Arial" w:hAnsi="Arial" w:cs="Arial"/>
          <w:sz w:val="21"/>
          <w:szCs w:val="21"/>
        </w:rPr>
        <w:t>dotčené</w:t>
      </w:r>
      <w:r w:rsidR="005B1288" w:rsidRPr="00B135EA">
        <w:rPr>
          <w:rFonts w:ascii="Arial" w:hAnsi="Arial" w:cs="Arial"/>
          <w:sz w:val="21"/>
          <w:szCs w:val="21"/>
        </w:rPr>
        <w:t xml:space="preserve"> </w:t>
      </w:r>
      <w:r w:rsidRPr="00B135EA">
        <w:rPr>
          <w:rFonts w:ascii="Arial" w:hAnsi="Arial" w:cs="Arial"/>
          <w:sz w:val="21"/>
          <w:szCs w:val="21"/>
        </w:rPr>
        <w:t>smluvní strany</w:t>
      </w:r>
      <w:r w:rsidR="005B1288">
        <w:rPr>
          <w:rFonts w:ascii="Arial" w:hAnsi="Arial" w:cs="Arial"/>
          <w:sz w:val="21"/>
          <w:szCs w:val="21"/>
        </w:rPr>
        <w:t xml:space="preserve"> či všech smluvních stran,</w:t>
      </w:r>
      <w:r w:rsidRPr="00B135EA">
        <w:rPr>
          <w:rFonts w:ascii="Arial" w:hAnsi="Arial" w:cs="Arial"/>
          <w:sz w:val="21"/>
          <w:szCs w:val="21"/>
        </w:rPr>
        <w:t xml:space="preserve"> ani pohledávku, ani dluh z této smlouvy, ani tuto smlouvu postoupit třetí osobě. </w:t>
      </w:r>
    </w:p>
    <w:p w14:paraId="7CB08AEE" w14:textId="5D56A689" w:rsidR="005B1288" w:rsidRPr="00FA643D" w:rsidRDefault="005B1288" w:rsidP="00FA643D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1"/>
          <w:szCs w:val="21"/>
        </w:rPr>
      </w:pPr>
      <w:r w:rsidRPr="005B1288">
        <w:rPr>
          <w:rFonts w:ascii="Arial" w:hAnsi="Arial" w:cs="Arial"/>
          <w:sz w:val="21"/>
          <w:szCs w:val="21"/>
        </w:rPr>
        <w:t xml:space="preserve">Smluvní strany berou na vědomí, že tato smlouva naplňuje požadavky uvedené v zákoně </w:t>
      </w:r>
      <w:r>
        <w:rPr>
          <w:rFonts w:ascii="Arial" w:hAnsi="Arial" w:cs="Arial"/>
          <w:sz w:val="21"/>
          <w:szCs w:val="21"/>
        </w:rPr>
        <w:br/>
      </w:r>
      <w:r w:rsidRPr="005B1288">
        <w:rPr>
          <w:rFonts w:ascii="Arial" w:hAnsi="Arial" w:cs="Arial"/>
          <w:sz w:val="21"/>
          <w:szCs w:val="21"/>
        </w:rPr>
        <w:t>č. 340/2015 Sb.</w:t>
      </w:r>
      <w:r>
        <w:rPr>
          <w:rFonts w:ascii="Arial" w:hAnsi="Arial" w:cs="Arial"/>
          <w:sz w:val="21"/>
          <w:szCs w:val="21"/>
        </w:rPr>
        <w:t>, o registru smluv, ve znění pozdějších předpisů</w:t>
      </w:r>
      <w:r w:rsidRPr="005B1288">
        <w:rPr>
          <w:rFonts w:ascii="Arial" w:hAnsi="Arial" w:cs="Arial"/>
          <w:sz w:val="21"/>
          <w:szCs w:val="21"/>
        </w:rPr>
        <w:t xml:space="preserve"> a podléhá tímto povinnosti uveřejnění v registru smluv, a s tímto uveřejněním </w:t>
      </w:r>
      <w:r>
        <w:rPr>
          <w:rFonts w:ascii="Arial" w:hAnsi="Arial" w:cs="Arial"/>
          <w:sz w:val="21"/>
          <w:szCs w:val="21"/>
        </w:rPr>
        <w:t>smlouvy v plném</w:t>
      </w:r>
      <w:r w:rsidRPr="005B1288">
        <w:rPr>
          <w:rFonts w:ascii="Arial" w:hAnsi="Arial" w:cs="Arial"/>
          <w:sz w:val="21"/>
          <w:szCs w:val="21"/>
        </w:rPr>
        <w:t xml:space="preserve"> rozsahu souhlasí. Zadat smlouvu do registru smluv v zákonné lhůtě se zavazuje CzechGlobe.</w:t>
      </w:r>
    </w:p>
    <w:p w14:paraId="37FF81DA" w14:textId="460D061E" w:rsidR="00EE3E3E" w:rsidRPr="00B135EA" w:rsidRDefault="00EE3E3E" w:rsidP="00846E86">
      <w:pPr>
        <w:pStyle w:val="Odstavecseseznamem"/>
        <w:numPr>
          <w:ilvl w:val="1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B135EA">
        <w:rPr>
          <w:rFonts w:ascii="Arial" w:hAnsi="Arial" w:cs="Arial"/>
          <w:sz w:val="21"/>
          <w:szCs w:val="21"/>
        </w:rPr>
        <w:t xml:space="preserve">Ukáže-li se některé z ustanovení této smlouvy zdánlivým, posoudí se vliv této vady na ostatní ustanovení smlouvy obdobně </w:t>
      </w:r>
      <w:r w:rsidR="0063608D" w:rsidRPr="00B135EA">
        <w:rPr>
          <w:rFonts w:ascii="Arial" w:hAnsi="Arial" w:cs="Arial"/>
          <w:sz w:val="21"/>
          <w:szCs w:val="21"/>
        </w:rPr>
        <w:t xml:space="preserve">jako důvod neplatnosti části právního jednání s odkazem na </w:t>
      </w:r>
      <w:r w:rsidRPr="00B135EA">
        <w:rPr>
          <w:rFonts w:ascii="Arial" w:hAnsi="Arial" w:cs="Arial"/>
          <w:sz w:val="21"/>
          <w:szCs w:val="21"/>
        </w:rPr>
        <w:t xml:space="preserve"> § 576 </w:t>
      </w:r>
      <w:r w:rsidR="0063608D" w:rsidRPr="00B135EA">
        <w:rPr>
          <w:rFonts w:ascii="Arial" w:hAnsi="Arial" w:cs="Arial"/>
          <w:sz w:val="21"/>
          <w:szCs w:val="21"/>
        </w:rPr>
        <w:t xml:space="preserve">zákona č. 89/2012 Sb., </w:t>
      </w:r>
      <w:r w:rsidRPr="00B135EA">
        <w:rPr>
          <w:rFonts w:ascii="Arial" w:hAnsi="Arial" w:cs="Arial"/>
          <w:sz w:val="21"/>
          <w:szCs w:val="21"/>
        </w:rPr>
        <w:t>občansk</w:t>
      </w:r>
      <w:r w:rsidR="0063608D" w:rsidRPr="00B135EA">
        <w:rPr>
          <w:rFonts w:ascii="Arial" w:hAnsi="Arial" w:cs="Arial"/>
          <w:sz w:val="21"/>
          <w:szCs w:val="21"/>
        </w:rPr>
        <w:t>ý</w:t>
      </w:r>
      <w:r w:rsidRPr="00B135EA">
        <w:rPr>
          <w:rFonts w:ascii="Arial" w:hAnsi="Arial" w:cs="Arial"/>
          <w:sz w:val="21"/>
          <w:szCs w:val="21"/>
        </w:rPr>
        <w:t xml:space="preserve"> zákoník</w:t>
      </w:r>
      <w:r w:rsidR="005B1288">
        <w:rPr>
          <w:rFonts w:ascii="Arial" w:hAnsi="Arial" w:cs="Arial"/>
          <w:sz w:val="21"/>
          <w:szCs w:val="21"/>
        </w:rPr>
        <w:t>, ve znění pozdějších předpisů</w:t>
      </w:r>
      <w:r w:rsidR="0063608D" w:rsidRPr="00B135EA">
        <w:rPr>
          <w:rFonts w:ascii="Arial" w:hAnsi="Arial" w:cs="Arial"/>
          <w:sz w:val="21"/>
          <w:szCs w:val="21"/>
        </w:rPr>
        <w:t>.</w:t>
      </w:r>
    </w:p>
    <w:p w14:paraId="602561E2" w14:textId="5A5247E0" w:rsidR="00EE3E3E" w:rsidRPr="00B135EA" w:rsidRDefault="00EE3E3E" w:rsidP="00846E86">
      <w:pPr>
        <w:pStyle w:val="Odstavecseseznamem"/>
        <w:numPr>
          <w:ilvl w:val="1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B135EA">
        <w:rPr>
          <w:rFonts w:ascii="Arial" w:hAnsi="Arial" w:cs="Arial"/>
          <w:sz w:val="21"/>
          <w:szCs w:val="21"/>
        </w:rPr>
        <w:t xml:space="preserve">Tato smlouva obsahuje úplné ujednání o předmětu smlouvy a všech náležitostech, které </w:t>
      </w:r>
      <w:r w:rsidR="005B1288">
        <w:rPr>
          <w:rFonts w:ascii="Arial" w:hAnsi="Arial" w:cs="Arial"/>
          <w:sz w:val="21"/>
          <w:szCs w:val="21"/>
        </w:rPr>
        <w:t xml:space="preserve">smluvní </w:t>
      </w:r>
      <w:r w:rsidRPr="00B135EA">
        <w:rPr>
          <w:rFonts w:ascii="Arial" w:hAnsi="Arial" w:cs="Arial"/>
          <w:sz w:val="21"/>
          <w:szCs w:val="21"/>
        </w:rPr>
        <w:t xml:space="preserve">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</w:t>
      </w:r>
      <w:r w:rsidR="005B1288">
        <w:rPr>
          <w:rFonts w:ascii="Arial" w:hAnsi="Arial" w:cs="Arial"/>
          <w:sz w:val="21"/>
          <w:szCs w:val="21"/>
        </w:rPr>
        <w:t xml:space="preserve">smluvních </w:t>
      </w:r>
      <w:r w:rsidRPr="00B135EA">
        <w:rPr>
          <w:rFonts w:ascii="Arial" w:hAnsi="Arial" w:cs="Arial"/>
          <w:sz w:val="21"/>
          <w:szCs w:val="21"/>
        </w:rPr>
        <w:t xml:space="preserve">stran. </w:t>
      </w:r>
    </w:p>
    <w:p w14:paraId="15290534" w14:textId="77777777" w:rsidR="00EE3E3E" w:rsidRPr="00B135EA" w:rsidRDefault="00EE3E3E" w:rsidP="00846E86">
      <w:pPr>
        <w:pStyle w:val="Odstavecseseznamem"/>
        <w:numPr>
          <w:ilvl w:val="1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B135EA">
        <w:rPr>
          <w:rFonts w:ascii="Arial" w:hAnsi="Arial" w:cs="Arial"/>
          <w:sz w:val="21"/>
          <w:szCs w:val="21"/>
        </w:rPr>
        <w:t>Tuto smlouvu lze měnit</w:t>
      </w:r>
      <w:r w:rsidR="00CB37CE" w:rsidRPr="00B135EA">
        <w:rPr>
          <w:rFonts w:ascii="Arial" w:hAnsi="Arial" w:cs="Arial"/>
          <w:sz w:val="21"/>
          <w:szCs w:val="21"/>
        </w:rPr>
        <w:t>, není-li uvedeno jinak,</w:t>
      </w:r>
      <w:r w:rsidRPr="00B135EA">
        <w:rPr>
          <w:rFonts w:ascii="Arial" w:hAnsi="Arial" w:cs="Arial"/>
          <w:sz w:val="21"/>
          <w:szCs w:val="21"/>
        </w:rPr>
        <w:t xml:space="preserve"> pouze písemně, </w:t>
      </w:r>
      <w:r w:rsidR="00CF56D4" w:rsidRPr="00B135EA">
        <w:rPr>
          <w:rFonts w:ascii="Arial" w:hAnsi="Arial" w:cs="Arial"/>
          <w:sz w:val="21"/>
          <w:szCs w:val="21"/>
        </w:rPr>
        <w:t xml:space="preserve">a to </w:t>
      </w:r>
      <w:r w:rsidRPr="00B135EA">
        <w:rPr>
          <w:rFonts w:ascii="Arial" w:hAnsi="Arial" w:cs="Arial"/>
          <w:sz w:val="21"/>
          <w:szCs w:val="21"/>
        </w:rPr>
        <w:t>formou číslovaného dodatku k této smlouvě. Neplatnost smlouvy nebo jejího dodatku k ní pro nedodržení formy mohou smluvní strany namítnout z důvodu nedodržení formy kdykoliv, a to i když již bylo započato s plněním.</w:t>
      </w:r>
    </w:p>
    <w:p w14:paraId="61B95728" w14:textId="2D8AB375" w:rsidR="00EE3E3E" w:rsidRDefault="00EE3E3E" w:rsidP="00846E86">
      <w:pPr>
        <w:pStyle w:val="Odstavecseseznamem"/>
        <w:numPr>
          <w:ilvl w:val="1"/>
          <w:numId w:val="15"/>
        </w:numPr>
        <w:spacing w:before="120" w:after="120"/>
        <w:contextualSpacing w:val="0"/>
        <w:jc w:val="both"/>
        <w:rPr>
          <w:rFonts w:ascii="Arial" w:hAnsi="Arial" w:cs="Arial"/>
          <w:sz w:val="21"/>
          <w:szCs w:val="21"/>
        </w:rPr>
      </w:pPr>
      <w:r w:rsidRPr="00B135EA">
        <w:rPr>
          <w:rFonts w:ascii="Arial" w:hAnsi="Arial" w:cs="Arial"/>
          <w:sz w:val="21"/>
          <w:szCs w:val="21"/>
        </w:rPr>
        <w:t>Tato smlouva se vyhotovuje v</w:t>
      </w:r>
      <w:r w:rsidR="00DC4660">
        <w:rPr>
          <w:rFonts w:ascii="Arial" w:hAnsi="Arial" w:cs="Arial"/>
          <w:sz w:val="21"/>
          <w:szCs w:val="21"/>
        </w:rPr>
        <w:t> šesti</w:t>
      </w:r>
      <w:r w:rsidR="005B1288">
        <w:rPr>
          <w:rFonts w:ascii="Arial" w:hAnsi="Arial" w:cs="Arial"/>
          <w:sz w:val="21"/>
          <w:szCs w:val="21"/>
        </w:rPr>
        <w:t xml:space="preserve"> </w:t>
      </w:r>
      <w:r w:rsidRPr="00B135EA">
        <w:rPr>
          <w:rFonts w:ascii="Arial" w:hAnsi="Arial" w:cs="Arial"/>
          <w:sz w:val="21"/>
          <w:szCs w:val="21"/>
        </w:rPr>
        <w:t xml:space="preserve">stejnopisech, z nichž </w:t>
      </w:r>
      <w:r w:rsidR="005B1288">
        <w:rPr>
          <w:rFonts w:ascii="Arial" w:hAnsi="Arial" w:cs="Arial"/>
          <w:sz w:val="21"/>
          <w:szCs w:val="21"/>
        </w:rPr>
        <w:t xml:space="preserve">ČZU v Praze obdrží dvě a ostatním smluvním stranám </w:t>
      </w:r>
      <w:r w:rsidRPr="00B135EA">
        <w:rPr>
          <w:rFonts w:ascii="Arial" w:hAnsi="Arial" w:cs="Arial"/>
          <w:sz w:val="21"/>
          <w:szCs w:val="21"/>
        </w:rPr>
        <w:t xml:space="preserve">náleží </w:t>
      </w:r>
      <w:r w:rsidR="005B1288">
        <w:rPr>
          <w:rFonts w:ascii="Arial" w:hAnsi="Arial" w:cs="Arial"/>
          <w:sz w:val="21"/>
          <w:szCs w:val="21"/>
        </w:rPr>
        <w:t xml:space="preserve">každé </w:t>
      </w:r>
      <w:r w:rsidRPr="00B135EA">
        <w:rPr>
          <w:rFonts w:ascii="Arial" w:hAnsi="Arial" w:cs="Arial"/>
          <w:sz w:val="21"/>
          <w:szCs w:val="21"/>
        </w:rPr>
        <w:t xml:space="preserve">po </w:t>
      </w:r>
      <w:r w:rsidR="00C3722A">
        <w:rPr>
          <w:rFonts w:ascii="Arial" w:hAnsi="Arial" w:cs="Arial"/>
          <w:sz w:val="21"/>
          <w:szCs w:val="21"/>
        </w:rPr>
        <w:t>jednom vyhotovení.</w:t>
      </w:r>
    </w:p>
    <w:p w14:paraId="3A476AEA" w14:textId="3F7750E6" w:rsidR="002F4260" w:rsidRDefault="002F4260" w:rsidP="002F4260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5F676B22" w14:textId="49476BDC" w:rsidR="002F4260" w:rsidRDefault="002F4260" w:rsidP="002F4260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5401A36C" w14:textId="453768E3" w:rsidR="002F4260" w:rsidRDefault="002F4260" w:rsidP="002F4260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79BF9E5C" w14:textId="5C683B22" w:rsidR="002F4260" w:rsidRDefault="002F4260" w:rsidP="002F4260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25B17B91" w14:textId="04B47DE6" w:rsidR="002F4260" w:rsidRDefault="002F4260" w:rsidP="002F4260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p w14:paraId="1B4EA112" w14:textId="77777777" w:rsidR="00F6067B" w:rsidRPr="002F4260" w:rsidRDefault="00F6067B" w:rsidP="002F4260">
      <w:pPr>
        <w:spacing w:before="120" w:after="120"/>
        <w:jc w:val="both"/>
        <w:rPr>
          <w:rFonts w:ascii="Arial" w:hAnsi="Arial" w:cs="Arial"/>
          <w:sz w:val="21"/>
          <w:szCs w:val="21"/>
        </w:rPr>
      </w:pPr>
    </w:p>
    <w:tbl>
      <w:tblPr>
        <w:tblStyle w:val="Mkatabulky"/>
        <w:tblW w:w="98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63"/>
        <w:gridCol w:w="5052"/>
      </w:tblGrid>
      <w:tr w:rsidR="007A74E9" w:rsidRPr="00187733" w14:paraId="25A2A54D" w14:textId="77777777" w:rsidTr="001E0B53">
        <w:tc>
          <w:tcPr>
            <w:tcW w:w="4757" w:type="dxa"/>
          </w:tcPr>
          <w:p w14:paraId="2E47CD86" w14:textId="7842A0C1" w:rsidR="007A74E9" w:rsidRPr="00187733" w:rsidRDefault="007A74E9" w:rsidP="00B62E0E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V</w:t>
            </w:r>
            <w:r w:rsidR="002C03B9">
              <w:rPr>
                <w:rFonts w:ascii="Arial" w:hAnsi="Arial" w:cs="Arial"/>
                <w:sz w:val="21"/>
                <w:szCs w:val="21"/>
              </w:rPr>
              <w:t> </w:t>
            </w:r>
            <w:r w:rsidR="00B62E0E">
              <w:rPr>
                <w:rFonts w:ascii="Arial" w:hAnsi="Arial" w:cs="Arial"/>
                <w:sz w:val="21"/>
                <w:szCs w:val="21"/>
              </w:rPr>
              <w:t>Praze</w:t>
            </w:r>
            <w:r w:rsidR="002C03B9">
              <w:rPr>
                <w:rFonts w:ascii="Arial" w:hAnsi="Arial" w:cs="Arial"/>
                <w:sz w:val="21"/>
                <w:szCs w:val="21"/>
              </w:rPr>
              <w:t xml:space="preserve"> dne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115" w:type="dxa"/>
            <w:gridSpan w:val="2"/>
          </w:tcPr>
          <w:p w14:paraId="13A46AD2" w14:textId="52C74378" w:rsidR="007A74E9" w:rsidRPr="00187733" w:rsidRDefault="007A74E9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A74E9" w:rsidRPr="00187733" w14:paraId="1DF85985" w14:textId="77777777" w:rsidTr="00B62E0E">
        <w:trPr>
          <w:trHeight w:val="518"/>
        </w:trPr>
        <w:tc>
          <w:tcPr>
            <w:tcW w:w="4757" w:type="dxa"/>
            <w:vAlign w:val="center"/>
          </w:tcPr>
          <w:p w14:paraId="6BAC387D" w14:textId="77777777" w:rsidR="007A74E9" w:rsidRPr="00187733" w:rsidRDefault="007A74E9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5" w:type="dxa"/>
            <w:gridSpan w:val="2"/>
            <w:vAlign w:val="center"/>
          </w:tcPr>
          <w:p w14:paraId="48FFF21F" w14:textId="77777777" w:rsidR="007A74E9" w:rsidRPr="00187733" w:rsidRDefault="007A74E9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62E0E" w:rsidRPr="00187733" w14:paraId="28906EEF" w14:textId="77777777" w:rsidTr="001E0B53">
        <w:tc>
          <w:tcPr>
            <w:tcW w:w="4820" w:type="dxa"/>
            <w:gridSpan w:val="2"/>
            <w:vAlign w:val="center"/>
          </w:tcPr>
          <w:p w14:paraId="5B8EF704" w14:textId="2197283E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16A73B08" w14:textId="52838A39" w:rsidR="00B62E0E" w:rsidRPr="00187733" w:rsidRDefault="00412D69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Mgr. Mark Rieder</w:t>
            </w:r>
          </w:p>
        </w:tc>
      </w:tr>
      <w:tr w:rsidR="00B62E0E" w:rsidRPr="00187733" w14:paraId="40204BA8" w14:textId="77777777" w:rsidTr="001E0B53">
        <w:tc>
          <w:tcPr>
            <w:tcW w:w="4820" w:type="dxa"/>
            <w:gridSpan w:val="2"/>
            <w:vAlign w:val="center"/>
          </w:tcPr>
          <w:p w14:paraId="47FC962C" w14:textId="3EEF84CD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4019FD89" w14:textId="28A0D25A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B62E0E" w:rsidRPr="00187733" w14:paraId="4DD8F37C" w14:textId="77777777" w:rsidTr="001E0B53">
        <w:tc>
          <w:tcPr>
            <w:tcW w:w="4820" w:type="dxa"/>
            <w:gridSpan w:val="2"/>
            <w:vAlign w:val="center"/>
          </w:tcPr>
          <w:p w14:paraId="32035289" w14:textId="05C681BF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448217D4" w14:textId="44ABA1DA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B62E0E">
              <w:rPr>
                <w:rFonts w:ascii="Arial" w:hAnsi="Arial" w:cs="Arial"/>
                <w:sz w:val="21"/>
                <w:szCs w:val="21"/>
              </w:rPr>
              <w:t>Český hydrometeorologický ústav</w:t>
            </w:r>
          </w:p>
        </w:tc>
      </w:tr>
    </w:tbl>
    <w:p w14:paraId="37860FEA" w14:textId="34FD2D58" w:rsidR="005954B2" w:rsidRDefault="00217226" w:rsidP="00B62E0E">
      <w:pPr>
        <w:spacing w:before="20" w:after="20"/>
        <w:rPr>
          <w:color w:val="000000"/>
        </w:rPr>
      </w:pPr>
      <w:r>
        <w:rPr>
          <w:color w:val="000000"/>
        </w:rPr>
        <w:t xml:space="preserve"> </w:t>
      </w:r>
    </w:p>
    <w:tbl>
      <w:tblPr>
        <w:tblStyle w:val="Mkatabulky"/>
        <w:tblW w:w="98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63"/>
        <w:gridCol w:w="5052"/>
      </w:tblGrid>
      <w:tr w:rsidR="00B62E0E" w:rsidRPr="00187733" w14:paraId="4E4705A8" w14:textId="77777777" w:rsidTr="00A821FB">
        <w:tc>
          <w:tcPr>
            <w:tcW w:w="4757" w:type="dxa"/>
          </w:tcPr>
          <w:p w14:paraId="10ECBB12" w14:textId="68185B8C" w:rsidR="00B62E0E" w:rsidRPr="00187733" w:rsidRDefault="00B62E0E" w:rsidP="00B62E0E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Jílovém u Prahy dne</w:t>
            </w:r>
          </w:p>
        </w:tc>
        <w:tc>
          <w:tcPr>
            <w:tcW w:w="5115" w:type="dxa"/>
            <w:gridSpan w:val="2"/>
          </w:tcPr>
          <w:p w14:paraId="64D158C2" w14:textId="274D22D3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62E0E" w:rsidRPr="00187733" w14:paraId="76596369" w14:textId="77777777" w:rsidTr="00A821FB">
        <w:trPr>
          <w:trHeight w:val="518"/>
        </w:trPr>
        <w:tc>
          <w:tcPr>
            <w:tcW w:w="4757" w:type="dxa"/>
            <w:vAlign w:val="center"/>
          </w:tcPr>
          <w:p w14:paraId="15B0EF8D" w14:textId="77777777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5" w:type="dxa"/>
            <w:gridSpan w:val="2"/>
            <w:vAlign w:val="center"/>
          </w:tcPr>
          <w:p w14:paraId="3FE2AED1" w14:textId="77777777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62E0E" w:rsidRPr="00187733" w14:paraId="076828E5" w14:textId="77777777" w:rsidTr="00A821FB">
        <w:tc>
          <w:tcPr>
            <w:tcW w:w="4820" w:type="dxa"/>
            <w:gridSpan w:val="2"/>
            <w:vAlign w:val="center"/>
          </w:tcPr>
          <w:p w14:paraId="5E47AB07" w14:textId="63A6485B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7E791D5B" w14:textId="77777777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46E86">
              <w:rPr>
                <w:rFonts w:ascii="Arial" w:hAnsi="Arial" w:cs="Arial"/>
                <w:sz w:val="21"/>
                <w:szCs w:val="21"/>
              </w:rPr>
              <w:t xml:space="preserve">Ing. </w:t>
            </w:r>
            <w:r>
              <w:rPr>
                <w:rFonts w:ascii="Arial" w:hAnsi="Arial" w:cs="Arial"/>
                <w:sz w:val="21"/>
                <w:szCs w:val="21"/>
              </w:rPr>
              <w:t>Martin Černý, CSc.</w:t>
            </w:r>
          </w:p>
        </w:tc>
      </w:tr>
      <w:tr w:rsidR="00B62E0E" w:rsidRPr="00187733" w14:paraId="45262B91" w14:textId="77777777" w:rsidTr="00A821FB">
        <w:tc>
          <w:tcPr>
            <w:tcW w:w="4820" w:type="dxa"/>
            <w:gridSpan w:val="2"/>
            <w:vAlign w:val="center"/>
          </w:tcPr>
          <w:p w14:paraId="41F57DFB" w14:textId="7D32A93D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01EEE725" w14:textId="77777777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jednatel</w:t>
            </w:r>
          </w:p>
        </w:tc>
      </w:tr>
      <w:tr w:rsidR="00B62E0E" w:rsidRPr="00187733" w14:paraId="5D5E01F2" w14:textId="77777777" w:rsidTr="00A821FB">
        <w:tc>
          <w:tcPr>
            <w:tcW w:w="4820" w:type="dxa"/>
            <w:gridSpan w:val="2"/>
            <w:vAlign w:val="center"/>
          </w:tcPr>
          <w:p w14:paraId="64622B33" w14:textId="1B9395BA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252025FC" w14:textId="77777777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C03B9">
              <w:rPr>
                <w:rFonts w:ascii="Arial" w:hAnsi="Arial" w:cs="Arial"/>
                <w:sz w:val="21"/>
                <w:szCs w:val="21"/>
              </w:rPr>
              <w:t>IFER - Ústav pro výzkum lesních ekosystémů, s.r.o.</w:t>
            </w:r>
          </w:p>
        </w:tc>
      </w:tr>
    </w:tbl>
    <w:p w14:paraId="6FC14F8C" w14:textId="6594DBB7" w:rsidR="00B62E0E" w:rsidRDefault="00B62E0E" w:rsidP="00B62E0E">
      <w:pPr>
        <w:spacing w:before="20" w:after="20"/>
        <w:rPr>
          <w:color w:val="000000"/>
        </w:rPr>
      </w:pPr>
    </w:p>
    <w:tbl>
      <w:tblPr>
        <w:tblStyle w:val="Mkatabulky"/>
        <w:tblW w:w="987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63"/>
        <w:gridCol w:w="5052"/>
      </w:tblGrid>
      <w:tr w:rsidR="00B62E0E" w:rsidRPr="00187733" w14:paraId="147CD9D8" w14:textId="77777777" w:rsidTr="00412D69">
        <w:tc>
          <w:tcPr>
            <w:tcW w:w="4757" w:type="dxa"/>
          </w:tcPr>
          <w:p w14:paraId="4E95A741" w14:textId="77777777" w:rsidR="00B62E0E" w:rsidRPr="00187733" w:rsidRDefault="00B62E0E" w:rsidP="00B62E0E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ascii="Arial" w:hAnsi="Arial" w:cs="Arial"/>
                <w:sz w:val="21"/>
                <w:szCs w:val="21"/>
              </w:rPr>
              <w:t> Brně dne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115" w:type="dxa"/>
            <w:gridSpan w:val="2"/>
          </w:tcPr>
          <w:p w14:paraId="5E3E3B7C" w14:textId="4A846CC7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62E0E" w:rsidRPr="00187733" w14:paraId="1DF6FE16" w14:textId="77777777" w:rsidTr="00412D69">
        <w:trPr>
          <w:trHeight w:val="518"/>
        </w:trPr>
        <w:tc>
          <w:tcPr>
            <w:tcW w:w="4757" w:type="dxa"/>
            <w:vAlign w:val="center"/>
          </w:tcPr>
          <w:p w14:paraId="14BDE620" w14:textId="77777777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5" w:type="dxa"/>
            <w:gridSpan w:val="2"/>
            <w:vAlign w:val="center"/>
          </w:tcPr>
          <w:p w14:paraId="54320502" w14:textId="77777777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62E0E" w:rsidRPr="00187733" w14:paraId="54DB9B12" w14:textId="77777777" w:rsidTr="00412D69">
        <w:tc>
          <w:tcPr>
            <w:tcW w:w="4820" w:type="dxa"/>
            <w:gridSpan w:val="2"/>
            <w:vAlign w:val="center"/>
          </w:tcPr>
          <w:p w14:paraId="277E5C19" w14:textId="1F8C02C4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359FF736" w14:textId="09BFB0C4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prof. RNDr. Ing. Michal V. Marek, DrSc., dr. h. c.</w:t>
            </w:r>
          </w:p>
        </w:tc>
      </w:tr>
      <w:tr w:rsidR="00B62E0E" w:rsidRPr="00187733" w14:paraId="407952D8" w14:textId="77777777" w:rsidTr="00412D69">
        <w:tc>
          <w:tcPr>
            <w:tcW w:w="4820" w:type="dxa"/>
            <w:gridSpan w:val="2"/>
            <w:vAlign w:val="center"/>
          </w:tcPr>
          <w:p w14:paraId="07D8F42F" w14:textId="5952EB66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291C5F1B" w14:textId="0F123990" w:rsidR="00B62E0E" w:rsidRPr="00187733" w:rsidRDefault="00412D69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B62E0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B62E0E" w:rsidRPr="00187733" w14:paraId="3B60CBD7" w14:textId="77777777" w:rsidTr="00412D69">
        <w:tc>
          <w:tcPr>
            <w:tcW w:w="4820" w:type="dxa"/>
            <w:gridSpan w:val="2"/>
            <w:vAlign w:val="center"/>
          </w:tcPr>
          <w:p w14:paraId="096BFF9D" w14:textId="5D1D8BDC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  <w:vAlign w:val="center"/>
          </w:tcPr>
          <w:p w14:paraId="0F39E708" w14:textId="0F887C3A" w:rsidR="00B62E0E" w:rsidRPr="00187733" w:rsidRDefault="00B62E0E" w:rsidP="00B62E0E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  <w:tr w:rsidR="00412D69" w:rsidRPr="00187733" w14:paraId="5D794493" w14:textId="77777777" w:rsidTr="00412D69">
        <w:tc>
          <w:tcPr>
            <w:tcW w:w="4757" w:type="dxa"/>
          </w:tcPr>
          <w:p w14:paraId="3CDCBF9A" w14:textId="22809DD4" w:rsidR="00412D69" w:rsidRDefault="00412D69" w:rsidP="00412D69">
            <w:pPr>
              <w:pStyle w:val="Zkladntext"/>
              <w:tabs>
                <w:tab w:val="left" w:pos="375"/>
              </w:tabs>
              <w:suppressAutoHyphens/>
              <w:spacing w:before="20" w:after="2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AB946D9" w14:textId="77777777" w:rsidR="00412D69" w:rsidRDefault="00412D69" w:rsidP="00F43642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743A842" w14:textId="09FF85B6" w:rsidR="00412D69" w:rsidRPr="00187733" w:rsidRDefault="00412D69" w:rsidP="00F43642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ascii="Arial" w:hAnsi="Arial" w:cs="Arial"/>
                <w:sz w:val="21"/>
                <w:szCs w:val="21"/>
              </w:rPr>
              <w:t> Praze dne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115" w:type="dxa"/>
            <w:gridSpan w:val="2"/>
          </w:tcPr>
          <w:p w14:paraId="199AAA05" w14:textId="77777777" w:rsidR="00412D69" w:rsidRPr="00187733" w:rsidRDefault="00412D69" w:rsidP="00F4364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2D69" w:rsidRPr="00187733" w14:paraId="6CCEC76D" w14:textId="77777777" w:rsidTr="00412D69">
        <w:trPr>
          <w:trHeight w:val="518"/>
        </w:trPr>
        <w:tc>
          <w:tcPr>
            <w:tcW w:w="4757" w:type="dxa"/>
          </w:tcPr>
          <w:p w14:paraId="1048B58A" w14:textId="77777777" w:rsidR="00412D69" w:rsidRPr="00187733" w:rsidRDefault="00412D69" w:rsidP="00F4364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15" w:type="dxa"/>
            <w:gridSpan w:val="2"/>
          </w:tcPr>
          <w:p w14:paraId="50692575" w14:textId="77777777" w:rsidR="00412D69" w:rsidRPr="00187733" w:rsidRDefault="00412D69" w:rsidP="00F4364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12D69" w:rsidRPr="00187733" w14:paraId="50792BF3" w14:textId="77777777" w:rsidTr="00412D69">
        <w:tc>
          <w:tcPr>
            <w:tcW w:w="4820" w:type="dxa"/>
            <w:gridSpan w:val="2"/>
          </w:tcPr>
          <w:p w14:paraId="53C59D34" w14:textId="77777777" w:rsidR="00412D69" w:rsidRPr="00187733" w:rsidRDefault="00412D69" w:rsidP="00F4364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</w:tcPr>
          <w:p w14:paraId="5F2CB06D" w14:textId="4421BDEE" w:rsidR="00412D69" w:rsidRPr="00187733" w:rsidRDefault="00412D69" w:rsidP="00412D69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Ing. Tomáš Urban</w:t>
            </w:r>
          </w:p>
        </w:tc>
      </w:tr>
      <w:tr w:rsidR="00412D69" w:rsidRPr="00187733" w14:paraId="5932AAA6" w14:textId="77777777" w:rsidTr="00412D69">
        <w:tc>
          <w:tcPr>
            <w:tcW w:w="4820" w:type="dxa"/>
            <w:gridSpan w:val="2"/>
          </w:tcPr>
          <w:p w14:paraId="5397E7C3" w14:textId="77777777" w:rsidR="00412D69" w:rsidRPr="00187733" w:rsidRDefault="00412D69" w:rsidP="00F4364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</w:tcPr>
          <w:p w14:paraId="05A2FF8E" w14:textId="77777777" w:rsidR="00412D69" w:rsidRPr="00187733" w:rsidRDefault="00412D69" w:rsidP="00F4364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ředitel</w:t>
            </w:r>
          </w:p>
        </w:tc>
      </w:tr>
      <w:tr w:rsidR="00412D69" w:rsidRPr="00187733" w14:paraId="50EB73FA" w14:textId="77777777" w:rsidTr="00412D69">
        <w:tc>
          <w:tcPr>
            <w:tcW w:w="4820" w:type="dxa"/>
            <w:gridSpan w:val="2"/>
          </w:tcPr>
          <w:p w14:paraId="07C987C3" w14:textId="77777777" w:rsidR="00412D69" w:rsidRPr="00187733" w:rsidRDefault="00412D69" w:rsidP="00F4364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</w:tcPr>
          <w:p w14:paraId="5969F511" w14:textId="5826CB72" w:rsidR="00412D69" w:rsidRPr="00187733" w:rsidRDefault="00412D69" w:rsidP="00F43642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412D69">
              <w:rPr>
                <w:rFonts w:ascii="Arial" w:hAnsi="Arial" w:cs="Arial"/>
                <w:sz w:val="21"/>
                <w:szCs w:val="21"/>
              </w:rPr>
              <w:t>Výzkumný ústav vodohospodářský T. G. Masaryka, veřejná výzkumná instituce</w:t>
            </w:r>
          </w:p>
        </w:tc>
      </w:tr>
      <w:tr w:rsidR="00F6067B" w:rsidRPr="00187733" w14:paraId="234906FF" w14:textId="77777777" w:rsidTr="00412D69">
        <w:tc>
          <w:tcPr>
            <w:tcW w:w="4820" w:type="dxa"/>
            <w:gridSpan w:val="2"/>
          </w:tcPr>
          <w:p w14:paraId="7A960417" w14:textId="77777777" w:rsidR="00F6067B" w:rsidRDefault="00F6067B" w:rsidP="00F6067B">
            <w:pPr>
              <w:pStyle w:val="Zkladntext"/>
              <w:tabs>
                <w:tab w:val="left" w:pos="375"/>
              </w:tabs>
              <w:suppressAutoHyphens/>
              <w:spacing w:before="20" w:after="20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6827EA3A" w14:textId="12F86E21" w:rsidR="00F6067B" w:rsidRDefault="00F6067B" w:rsidP="00F6067B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FA5A6C7" w14:textId="77777777" w:rsidR="00FA643D" w:rsidRDefault="00FA643D" w:rsidP="00F6067B">
            <w:pPr>
              <w:pStyle w:val="Zkladntext"/>
              <w:tabs>
                <w:tab w:val="left" w:pos="375"/>
              </w:tabs>
              <w:suppressAutoHyphens/>
              <w:spacing w:before="20" w:after="20"/>
              <w:ind w:firstLine="91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5013F6B" w14:textId="5E51A748" w:rsidR="00F6067B" w:rsidRPr="00187733" w:rsidRDefault="00F6067B" w:rsidP="00FA643D">
            <w:pPr>
              <w:pStyle w:val="Zkladntext"/>
              <w:tabs>
                <w:tab w:val="left" w:pos="284"/>
              </w:tabs>
              <w:suppressAutoHyphens/>
              <w:spacing w:before="20" w:after="20"/>
              <w:rPr>
                <w:rFonts w:ascii="Arial" w:hAnsi="Arial" w:cs="Arial"/>
                <w:sz w:val="21"/>
                <w:szCs w:val="21"/>
              </w:rPr>
            </w:pPr>
            <w:r w:rsidRPr="00187733">
              <w:rPr>
                <w:rFonts w:ascii="Arial" w:hAnsi="Arial" w:cs="Arial"/>
                <w:sz w:val="21"/>
                <w:szCs w:val="21"/>
              </w:rPr>
              <w:t>V</w:t>
            </w:r>
            <w:r>
              <w:rPr>
                <w:rFonts w:ascii="Arial" w:hAnsi="Arial" w:cs="Arial"/>
                <w:sz w:val="21"/>
                <w:szCs w:val="21"/>
              </w:rPr>
              <w:t> Praze dne</w:t>
            </w:r>
            <w:r w:rsidRPr="0018773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5052" w:type="dxa"/>
          </w:tcPr>
          <w:p w14:paraId="6BEAA1AB" w14:textId="77777777" w:rsidR="00F6067B" w:rsidRPr="00412D69" w:rsidRDefault="00F6067B" w:rsidP="00F6067B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067B" w:rsidRPr="00187733" w14:paraId="7C96EDAB" w14:textId="77777777" w:rsidTr="00412D69">
        <w:tc>
          <w:tcPr>
            <w:tcW w:w="4820" w:type="dxa"/>
            <w:gridSpan w:val="2"/>
          </w:tcPr>
          <w:p w14:paraId="7CD44B99" w14:textId="77777777" w:rsidR="00F6067B" w:rsidRDefault="00F6067B" w:rsidP="00F6067B">
            <w:pPr>
              <w:pStyle w:val="Zkladntext"/>
              <w:tabs>
                <w:tab w:val="left" w:pos="375"/>
              </w:tabs>
              <w:suppressAutoHyphens/>
              <w:spacing w:before="20" w:after="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</w:tcPr>
          <w:p w14:paraId="776519AD" w14:textId="77777777" w:rsidR="00F6067B" w:rsidRPr="00412D69" w:rsidRDefault="00F6067B" w:rsidP="00F6067B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6067B" w:rsidRPr="00187733" w14:paraId="69C67822" w14:textId="77777777" w:rsidTr="00412D69">
        <w:tc>
          <w:tcPr>
            <w:tcW w:w="4820" w:type="dxa"/>
            <w:gridSpan w:val="2"/>
          </w:tcPr>
          <w:p w14:paraId="78A58076" w14:textId="77777777" w:rsidR="00F6067B" w:rsidRDefault="00F6067B" w:rsidP="00F6067B">
            <w:pPr>
              <w:pStyle w:val="Zkladntext"/>
              <w:tabs>
                <w:tab w:val="left" w:pos="375"/>
              </w:tabs>
              <w:suppressAutoHyphens/>
              <w:spacing w:before="20" w:after="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</w:tcPr>
          <w:p w14:paraId="003E1C0B" w14:textId="366E45E7" w:rsidR="00F6067B" w:rsidRPr="00412D69" w:rsidRDefault="005B1288" w:rsidP="00F6067B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F6067B">
              <w:rPr>
                <w:rFonts w:ascii="Arial" w:hAnsi="Arial" w:cs="Arial"/>
                <w:sz w:val="21"/>
                <w:szCs w:val="21"/>
              </w:rPr>
              <w:t>rof. Ing. Petr Sklenička, CSc.</w:t>
            </w:r>
          </w:p>
        </w:tc>
      </w:tr>
      <w:tr w:rsidR="00F6067B" w:rsidRPr="00187733" w14:paraId="78059C9E" w14:textId="77777777" w:rsidTr="00412D69">
        <w:tc>
          <w:tcPr>
            <w:tcW w:w="4820" w:type="dxa"/>
            <w:gridSpan w:val="2"/>
          </w:tcPr>
          <w:p w14:paraId="37B780AE" w14:textId="77777777" w:rsidR="00F6067B" w:rsidRDefault="00F6067B" w:rsidP="00F6067B">
            <w:pPr>
              <w:pStyle w:val="Zkladntext"/>
              <w:tabs>
                <w:tab w:val="left" w:pos="375"/>
              </w:tabs>
              <w:suppressAutoHyphens/>
              <w:spacing w:before="20" w:after="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</w:tcPr>
          <w:p w14:paraId="15D06D81" w14:textId="649A5D61" w:rsidR="00F6067B" w:rsidRDefault="00F6067B" w:rsidP="00F6067B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rektor</w:t>
            </w:r>
          </w:p>
        </w:tc>
      </w:tr>
      <w:tr w:rsidR="00F6067B" w:rsidRPr="00187733" w14:paraId="5A2F0761" w14:textId="77777777" w:rsidTr="00412D69">
        <w:tc>
          <w:tcPr>
            <w:tcW w:w="4820" w:type="dxa"/>
            <w:gridSpan w:val="2"/>
          </w:tcPr>
          <w:p w14:paraId="2BE8715F" w14:textId="77777777" w:rsidR="00F6067B" w:rsidRDefault="00F6067B" w:rsidP="00F6067B">
            <w:pPr>
              <w:pStyle w:val="Zkladntext"/>
              <w:tabs>
                <w:tab w:val="left" w:pos="375"/>
              </w:tabs>
              <w:suppressAutoHyphens/>
              <w:spacing w:before="20" w:after="20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52" w:type="dxa"/>
          </w:tcPr>
          <w:p w14:paraId="0F520FA6" w14:textId="270D7E30" w:rsidR="00F6067B" w:rsidRDefault="00F6067B" w:rsidP="00F6067B">
            <w:pPr>
              <w:pStyle w:val="Zkladntext"/>
              <w:tabs>
                <w:tab w:val="left" w:pos="284"/>
              </w:tabs>
              <w:suppressAutoHyphens/>
              <w:spacing w:before="20" w:after="2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Česká zemědělská univerzita v Praze</w:t>
            </w:r>
          </w:p>
        </w:tc>
      </w:tr>
    </w:tbl>
    <w:p w14:paraId="479D454B" w14:textId="3CDB6422" w:rsidR="00B62E0E" w:rsidRPr="00B62E0E" w:rsidRDefault="00B62E0E" w:rsidP="00B62E0E">
      <w:pPr>
        <w:rPr>
          <w:color w:val="000000"/>
          <w:sz w:val="2"/>
          <w:szCs w:val="2"/>
        </w:rPr>
      </w:pPr>
    </w:p>
    <w:sectPr w:rsidR="00B62E0E" w:rsidRPr="00B62E0E" w:rsidSect="00B6232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4" w:bottom="1134" w:left="124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54C7A" w14:textId="77777777" w:rsidR="000F6DEF" w:rsidRDefault="000F6DEF" w:rsidP="002263E3">
      <w:r>
        <w:separator/>
      </w:r>
    </w:p>
  </w:endnote>
  <w:endnote w:type="continuationSeparator" w:id="0">
    <w:p w14:paraId="52ABB2E2" w14:textId="77777777" w:rsidR="000F6DEF" w:rsidRDefault="000F6DEF" w:rsidP="0022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05250" w14:textId="77777777" w:rsidR="00DA59E9" w:rsidRDefault="00DA59E9" w:rsidP="00B6232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B296A2" w14:textId="77777777" w:rsidR="00DA59E9" w:rsidRDefault="00DA59E9" w:rsidP="00B6232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9C24D" w14:textId="77777777" w:rsidR="00DA59E9" w:rsidRDefault="00DA59E9" w:rsidP="00B62325">
    <w:pPr>
      <w:pStyle w:val="Zpat"/>
      <w:framePr w:wrap="around" w:vAnchor="text" w:hAnchor="margin" w:xAlign="right" w:y="1"/>
      <w:rPr>
        <w:rStyle w:val="slostrnky"/>
      </w:rPr>
    </w:pPr>
  </w:p>
  <w:p w14:paraId="3BEFCC34" w14:textId="77777777" w:rsidR="00DA59E9" w:rsidRPr="00606B8A" w:rsidRDefault="00DA59E9" w:rsidP="00B62325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7979C49F" w14:textId="77777777" w:rsidR="00DA59E9" w:rsidRPr="00606B8A" w:rsidRDefault="00DA59E9" w:rsidP="00B62325">
    <w:pPr>
      <w:pStyle w:val="Zhlav"/>
      <w:spacing w:after="120"/>
      <w:jc w:val="center"/>
      <w:rPr>
        <w:rFonts w:ascii="Arial" w:hAnsi="Arial" w:cs="Arial"/>
        <w:bCs/>
      </w:rPr>
    </w:pPr>
  </w:p>
  <w:p w14:paraId="4F7910E1" w14:textId="680F2194" w:rsidR="00DA59E9" w:rsidRPr="00606B8A" w:rsidRDefault="00DA59E9" w:rsidP="00B62325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C12CDF">
      <w:rPr>
        <w:rFonts w:ascii="Arial" w:hAnsi="Arial" w:cs="Arial"/>
        <w:bCs/>
        <w:noProof/>
      </w:rPr>
      <w:t>4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C12CDF">
      <w:rPr>
        <w:rFonts w:ascii="Arial" w:hAnsi="Arial" w:cs="Arial"/>
        <w:bCs/>
        <w:noProof/>
      </w:rPr>
      <w:t>5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75238" w14:textId="77777777" w:rsidR="00DA59E9" w:rsidRPr="00606B8A" w:rsidRDefault="00DA59E9" w:rsidP="00B62325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24B9EAAA" w14:textId="77777777" w:rsidR="00DA59E9" w:rsidRPr="00606B8A" w:rsidRDefault="00DA59E9" w:rsidP="00B62325">
    <w:pPr>
      <w:pStyle w:val="Zhlav"/>
      <w:spacing w:after="120"/>
      <w:jc w:val="center"/>
      <w:rPr>
        <w:rFonts w:ascii="Arial" w:hAnsi="Arial" w:cs="Arial"/>
        <w:bCs/>
      </w:rPr>
    </w:pPr>
  </w:p>
  <w:p w14:paraId="0B6C37B4" w14:textId="717EFD89" w:rsidR="00DA59E9" w:rsidRPr="00606B8A" w:rsidRDefault="00DA59E9" w:rsidP="00B62325">
    <w:pPr>
      <w:pStyle w:val="Zhlav"/>
      <w:spacing w:after="120"/>
      <w:jc w:val="center"/>
      <w:rPr>
        <w:rFonts w:ascii="Arial" w:hAnsi="Arial" w:cs="Arial"/>
        <w:bCs/>
      </w:rPr>
    </w:pPr>
    <w:r w:rsidRPr="00606B8A">
      <w:rPr>
        <w:rFonts w:ascii="Arial" w:hAnsi="Arial" w:cs="Arial"/>
        <w:bCs/>
      </w:rPr>
      <w:t xml:space="preserve">Strana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PAGE </w:instrText>
    </w:r>
    <w:r w:rsidRPr="00606B8A">
      <w:rPr>
        <w:rFonts w:ascii="Arial" w:hAnsi="Arial" w:cs="Arial"/>
        <w:bCs/>
      </w:rPr>
      <w:fldChar w:fldCharType="separate"/>
    </w:r>
    <w:r w:rsidR="000F6DEF">
      <w:rPr>
        <w:rFonts w:ascii="Arial" w:hAnsi="Arial" w:cs="Arial"/>
        <w:bCs/>
        <w:noProof/>
      </w:rPr>
      <w:t>1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 xml:space="preserve"> (celkem </w:t>
    </w:r>
    <w:r w:rsidRPr="00606B8A">
      <w:rPr>
        <w:rFonts w:ascii="Arial" w:hAnsi="Arial" w:cs="Arial"/>
        <w:bCs/>
      </w:rPr>
      <w:fldChar w:fldCharType="begin"/>
    </w:r>
    <w:r w:rsidRPr="00606B8A">
      <w:rPr>
        <w:rFonts w:ascii="Arial" w:hAnsi="Arial" w:cs="Arial"/>
        <w:bCs/>
      </w:rPr>
      <w:instrText xml:space="preserve"> NUMPAGES </w:instrText>
    </w:r>
    <w:r w:rsidRPr="00606B8A">
      <w:rPr>
        <w:rFonts w:ascii="Arial" w:hAnsi="Arial" w:cs="Arial"/>
        <w:bCs/>
      </w:rPr>
      <w:fldChar w:fldCharType="separate"/>
    </w:r>
    <w:r w:rsidR="000F6DEF">
      <w:rPr>
        <w:rFonts w:ascii="Arial" w:hAnsi="Arial" w:cs="Arial"/>
        <w:bCs/>
        <w:noProof/>
      </w:rPr>
      <w:t>1</w:t>
    </w:r>
    <w:r w:rsidRPr="00606B8A">
      <w:rPr>
        <w:rFonts w:ascii="Arial" w:hAnsi="Arial" w:cs="Arial"/>
        <w:bCs/>
      </w:rPr>
      <w:fldChar w:fldCharType="end"/>
    </w:r>
    <w:r w:rsidRPr="00606B8A">
      <w:rPr>
        <w:rFonts w:ascii="Arial" w:hAnsi="Arial"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98102" w14:textId="77777777" w:rsidR="000F6DEF" w:rsidRDefault="000F6DEF" w:rsidP="002263E3">
      <w:r>
        <w:separator/>
      </w:r>
    </w:p>
  </w:footnote>
  <w:footnote w:type="continuationSeparator" w:id="0">
    <w:p w14:paraId="402BFD79" w14:textId="77777777" w:rsidR="000F6DEF" w:rsidRDefault="000F6DEF" w:rsidP="00226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1DC4" w14:textId="77777777" w:rsidR="00DA59E9" w:rsidRPr="006C0CE0" w:rsidRDefault="00DA59E9" w:rsidP="00B62325">
    <w:pPr>
      <w:pStyle w:val="Zhlav"/>
      <w:rPr>
        <w:rFonts w:ascii="Arial" w:hAnsi="Arial" w:cs="Arial"/>
        <w:b/>
        <w:noProof/>
      </w:rPr>
    </w:pPr>
  </w:p>
  <w:p w14:paraId="0790ADAA" w14:textId="0FE1EEB2" w:rsidR="00DA59E9" w:rsidRPr="006C0CE0" w:rsidRDefault="00A04DA6" w:rsidP="006C0CE0">
    <w:pPr>
      <w:pStyle w:val="Zhlav"/>
      <w:tabs>
        <w:tab w:val="clear" w:pos="4536"/>
        <w:tab w:val="center" w:pos="851"/>
      </w:tabs>
      <w:rPr>
        <w:rFonts w:ascii="Arial" w:hAnsi="Arial" w:cs="Arial"/>
        <w:b/>
        <w:noProof/>
      </w:rPr>
    </w:pPr>
    <w:r>
      <w:rPr>
        <w:rFonts w:ascii="Arial" w:hAnsi="Arial" w:cs="Arial"/>
        <w:b/>
        <w:noProof/>
      </w:rPr>
      <w:t xml:space="preserve">ČHMÚ </w:t>
    </w:r>
    <w:r w:rsidR="003770AE">
      <w:rPr>
        <w:rFonts w:ascii="Arial" w:hAnsi="Arial" w:cs="Arial"/>
        <w:b/>
        <w:noProof/>
      </w:rPr>
      <w:t>–</w:t>
    </w:r>
    <w:r>
      <w:rPr>
        <w:rFonts w:ascii="Arial" w:hAnsi="Arial" w:cs="Arial"/>
        <w:b/>
        <w:noProof/>
      </w:rPr>
      <w:t xml:space="preserve"> </w:t>
    </w:r>
    <w:r w:rsidR="00B135EA">
      <w:rPr>
        <w:rFonts w:ascii="Arial" w:hAnsi="Arial" w:cs="Arial"/>
        <w:b/>
        <w:noProof/>
      </w:rPr>
      <w:t>IFER</w:t>
    </w:r>
    <w:r w:rsidR="00DA59E9">
      <w:rPr>
        <w:rFonts w:ascii="Arial" w:hAnsi="Arial" w:cs="Arial"/>
        <w:b/>
        <w:noProof/>
      </w:rPr>
      <w:t xml:space="preserve"> – CzechGlobe</w:t>
    </w:r>
    <w:r w:rsidR="00D755AF">
      <w:rPr>
        <w:rFonts w:ascii="Arial" w:hAnsi="Arial" w:cs="Arial"/>
        <w:b/>
        <w:noProof/>
      </w:rPr>
      <w:t xml:space="preserve"> </w:t>
    </w:r>
    <w:r w:rsidR="003770AE">
      <w:rPr>
        <w:rFonts w:ascii="Arial" w:hAnsi="Arial" w:cs="Arial"/>
        <w:b/>
        <w:noProof/>
      </w:rPr>
      <w:t>–</w:t>
    </w:r>
    <w:r w:rsidR="00D755AF">
      <w:rPr>
        <w:rFonts w:ascii="Arial" w:hAnsi="Arial" w:cs="Arial"/>
        <w:b/>
        <w:noProof/>
      </w:rPr>
      <w:t xml:space="preserve"> VÚV</w:t>
    </w:r>
    <w:r w:rsidR="00FA643D">
      <w:rPr>
        <w:rFonts w:ascii="Arial" w:hAnsi="Arial" w:cs="Arial"/>
        <w:b/>
        <w:noProof/>
      </w:rPr>
      <w:t xml:space="preserve"> – ČZU v Praze</w:t>
    </w:r>
    <w:r w:rsidR="00DA59E9">
      <w:rPr>
        <w:rFonts w:ascii="Arial" w:hAnsi="Arial" w:cs="Arial"/>
        <w:b/>
        <w:noProof/>
      </w:rPr>
      <w:t xml:space="preserve">: </w:t>
    </w:r>
    <w:r w:rsidR="00B135EA">
      <w:rPr>
        <w:rFonts w:ascii="Arial" w:hAnsi="Arial" w:cs="Arial"/>
        <w:b/>
        <w:noProof/>
      </w:rPr>
      <w:t>Spol</w:t>
    </w:r>
    <w:r w:rsidR="00884DF9">
      <w:rPr>
        <w:rFonts w:ascii="Arial" w:hAnsi="Arial" w:cs="Arial"/>
        <w:b/>
        <w:noProof/>
      </w:rPr>
      <w:t>upráce</w:t>
    </w:r>
    <w:r w:rsidR="00FA643D">
      <w:rPr>
        <w:rFonts w:ascii="Arial" w:hAnsi="Arial" w:cs="Arial"/>
        <w:b/>
        <w:noProof/>
      </w:rPr>
      <w:t xml:space="preserve"> při</w:t>
    </w:r>
    <w:r w:rsidR="00B135EA">
      <w:rPr>
        <w:rFonts w:ascii="Arial" w:hAnsi="Arial" w:cs="Arial"/>
        <w:b/>
        <w:noProof/>
      </w:rPr>
      <w:t xml:space="preserve"> plnění zakázky </w:t>
    </w:r>
    <w:r w:rsidR="00D755AF">
      <w:rPr>
        <w:rFonts w:ascii="Arial" w:hAnsi="Arial" w:cs="Arial"/>
        <w:b/>
        <w:noProof/>
      </w:rPr>
      <w:t>Prevence</w:t>
    </w:r>
    <w:r w:rsidR="00B135EA">
      <w:rPr>
        <w:rFonts w:ascii="Arial" w:hAnsi="Arial" w:cs="Arial"/>
        <w:b/>
        <w:noProof/>
      </w:rPr>
      <w:t xml:space="preserve"> požárů</w:t>
    </w:r>
  </w:p>
  <w:p w14:paraId="546314D8" w14:textId="77777777" w:rsidR="00DA59E9" w:rsidRPr="006C0CE0" w:rsidRDefault="00DA59E9" w:rsidP="00FE060C">
    <w:pPr>
      <w:pStyle w:val="Zhlav"/>
      <w:rPr>
        <w:rFonts w:ascii="Arial" w:hAnsi="Arial" w:cs="Arial"/>
        <w:b/>
        <w:bCs/>
        <w:color w:val="004894"/>
      </w:rPr>
    </w:pPr>
    <w:r w:rsidRPr="006C0CE0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  <w:p w14:paraId="7823843F" w14:textId="77777777" w:rsidR="00DA59E9" w:rsidRPr="006C0CE0" w:rsidRDefault="00DA59E9">
    <w:pPr>
      <w:pStyle w:val="Zhlav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4340B" w14:textId="08E6DD1B" w:rsidR="003770AE" w:rsidRDefault="003770AE" w:rsidP="003770AE">
    <w:pPr>
      <w:pStyle w:val="Zhlav"/>
      <w:jc w:val="center"/>
      <w:rPr>
        <w:rFonts w:ascii="Arial" w:hAnsi="Arial" w:cs="Arial"/>
        <w:b/>
        <w:bCs/>
        <w:color w:val="004894"/>
      </w:rPr>
    </w:pPr>
    <w:r>
      <w:rPr>
        <w:rFonts w:ascii="Arial" w:hAnsi="Arial" w:cs="Arial"/>
        <w:b/>
        <w:bCs/>
        <w:noProof/>
        <w:color w:val="004894"/>
      </w:rPr>
      <w:drawing>
        <wp:inline distT="0" distB="0" distL="0" distR="0" wp14:anchorId="1BBD048A" wp14:editId="3D63F0A8">
          <wp:extent cx="1725433" cy="638433"/>
          <wp:effectExtent l="0" t="0" r="8255" b="9525"/>
          <wp:docPr id="61" name="Obrázek 61" descr="C:\Users\Ondrej\AppData\Local\Temp\Rar$DIa0.903\logo_Czechglobe_kriv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Ondrej\AppData\Local\Temp\Rar$DIa0.903\logo_Czechglobe_krivk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15" cy="641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66E85F" w14:textId="53159FCA" w:rsidR="003770AE" w:rsidRDefault="003770AE" w:rsidP="003770AE">
    <w:pPr>
      <w:pStyle w:val="Zhlav"/>
      <w:tabs>
        <w:tab w:val="clear" w:pos="4536"/>
      </w:tabs>
      <w:jc w:val="center"/>
      <w:rPr>
        <w:rFonts w:ascii="Arial" w:hAnsi="Arial" w:cs="Arial"/>
        <w:b/>
        <w:bCs/>
        <w:color w:val="004894"/>
      </w:rPr>
    </w:pPr>
    <w:r>
      <w:rPr>
        <w:noProof/>
      </w:rPr>
      <w:drawing>
        <wp:inline distT="0" distB="0" distL="0" distR="0" wp14:anchorId="05863B84" wp14:editId="283048A8">
          <wp:extent cx="3143250" cy="1257300"/>
          <wp:effectExtent l="0" t="0" r="0" b="0"/>
          <wp:docPr id="63" name="Obrázek 63" descr="Výsledek obrázku pro chm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ýsledek obrázku pro chm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4463" cy="125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643D">
      <w:rPr>
        <w:rFonts w:ascii="Arial" w:hAnsi="Arial" w:cs="Arial"/>
        <w:b/>
        <w:bCs/>
        <w:color w:val="004894"/>
      </w:rPr>
      <w:t xml:space="preserve">   </w:t>
    </w:r>
    <w:r>
      <w:rPr>
        <w:rFonts w:ascii="Arial" w:hAnsi="Arial" w:cs="Arial"/>
        <w:b/>
        <w:bCs/>
        <w:noProof/>
        <w:color w:val="004894"/>
      </w:rPr>
      <w:drawing>
        <wp:inline distT="0" distB="0" distL="0" distR="0" wp14:anchorId="3344FB2C" wp14:editId="7864A5D7">
          <wp:extent cx="2790825" cy="664163"/>
          <wp:effectExtent l="0" t="0" r="0" b="3175"/>
          <wp:docPr id="65" name="Obrázek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fe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276" cy="682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BA98FA7" wp14:editId="52F8B5D6">
          <wp:extent cx="1460500" cy="1219200"/>
          <wp:effectExtent l="0" t="0" r="6350" b="0"/>
          <wp:docPr id="64" name="Obrázek 64" descr="Výsledek obrázku pro vu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vuv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524" cy="1224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6067B">
      <w:rPr>
        <w:rFonts w:ascii="Arial" w:hAnsi="Arial" w:cs="Arial"/>
        <w:b/>
        <w:bCs/>
        <w:noProof/>
        <w:color w:val="004894"/>
      </w:rPr>
      <w:drawing>
        <wp:inline distT="0" distB="0" distL="0" distR="0" wp14:anchorId="43CE7885" wp14:editId="03311FB0">
          <wp:extent cx="1676400" cy="1117600"/>
          <wp:effectExtent l="0" t="0" r="0" b="635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EN_zelena_zluta_900x600x72dpi.gif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023" cy="1120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8716BB" w14:textId="77777777" w:rsidR="003770AE" w:rsidRDefault="003770AE" w:rsidP="00B62325">
    <w:pPr>
      <w:pStyle w:val="Zhlav"/>
      <w:rPr>
        <w:rFonts w:ascii="Arial" w:hAnsi="Arial" w:cs="Arial"/>
        <w:b/>
        <w:bCs/>
        <w:color w:val="004894"/>
      </w:rPr>
    </w:pPr>
  </w:p>
  <w:p w14:paraId="047B5536" w14:textId="45FBA5D0" w:rsidR="00DA59E9" w:rsidRPr="00606B8A" w:rsidRDefault="00DA59E9" w:rsidP="00B62325">
    <w:pPr>
      <w:pStyle w:val="Zhlav"/>
      <w:rPr>
        <w:rFonts w:ascii="Arial" w:hAnsi="Arial" w:cs="Arial"/>
        <w:b/>
        <w:bCs/>
        <w:color w:val="004894"/>
      </w:rPr>
    </w:pPr>
    <w:r w:rsidRPr="00606B8A">
      <w:rPr>
        <w:rFonts w:ascii="Arial" w:hAnsi="Arial" w:cs="Arial"/>
        <w:b/>
        <w:bCs/>
        <w:color w:val="004894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BFF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" w15:restartNumberingAfterBreak="0">
    <w:nsid w:val="174F78E2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25032F00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2D8C1686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35EE1C7A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37062373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6" w15:restartNumberingAfterBreak="0">
    <w:nsid w:val="3BA029C8"/>
    <w:multiLevelType w:val="hybridMultilevel"/>
    <w:tmpl w:val="D724212E"/>
    <w:lvl w:ilvl="0" w:tplc="429826D4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410F0C96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8" w15:restartNumberingAfterBreak="0">
    <w:nsid w:val="4B70412F"/>
    <w:multiLevelType w:val="multilevel"/>
    <w:tmpl w:val="4AB0CAB8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9" w15:restartNumberingAfterBreak="0">
    <w:nsid w:val="53A52BBD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0" w15:restartNumberingAfterBreak="0">
    <w:nsid w:val="56931020"/>
    <w:multiLevelType w:val="hybridMultilevel"/>
    <w:tmpl w:val="0AE44832"/>
    <w:lvl w:ilvl="0" w:tplc="6E9A8D16">
      <w:numFmt w:val="bullet"/>
      <w:lvlText w:val="-"/>
      <w:lvlJc w:val="left"/>
      <w:pPr>
        <w:ind w:left="785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5C881200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2" w15:restartNumberingAfterBreak="0">
    <w:nsid w:val="61902B83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3" w15:restartNumberingAfterBreak="0">
    <w:nsid w:val="739326E3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4" w15:restartNumberingAfterBreak="0">
    <w:nsid w:val="7B3F6334"/>
    <w:multiLevelType w:val="multilevel"/>
    <w:tmpl w:val="2FE4C0C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spacing w:val="0"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  <w:b w:val="0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15" w15:restartNumberingAfterBreak="0">
    <w:nsid w:val="7B8608BC"/>
    <w:multiLevelType w:val="hybridMultilevel"/>
    <w:tmpl w:val="C13225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B167C"/>
    <w:multiLevelType w:val="multilevel"/>
    <w:tmpl w:val="03D6A200"/>
    <w:lvl w:ilvl="0">
      <w:start w:val="1"/>
      <w:numFmt w:val="decimal"/>
      <w:pStyle w:val="odstave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odstavec"/>
      <w:isLgl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Restart w:val="2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11"/>
  </w:num>
  <w:num w:numId="11">
    <w:abstractNumId w:val="14"/>
  </w:num>
  <w:num w:numId="12">
    <w:abstractNumId w:val="2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07"/>
    <w:rsid w:val="00001FCA"/>
    <w:rsid w:val="000020B5"/>
    <w:rsid w:val="000025A4"/>
    <w:rsid w:val="00002CD0"/>
    <w:rsid w:val="00014F24"/>
    <w:rsid w:val="00015573"/>
    <w:rsid w:val="00016144"/>
    <w:rsid w:val="00017189"/>
    <w:rsid w:val="000202A0"/>
    <w:rsid w:val="000273A8"/>
    <w:rsid w:val="00027B8A"/>
    <w:rsid w:val="000304BE"/>
    <w:rsid w:val="0003106E"/>
    <w:rsid w:val="000363F0"/>
    <w:rsid w:val="00036FD9"/>
    <w:rsid w:val="0004659B"/>
    <w:rsid w:val="00046CE8"/>
    <w:rsid w:val="0005494E"/>
    <w:rsid w:val="00055A5C"/>
    <w:rsid w:val="00060C02"/>
    <w:rsid w:val="00066188"/>
    <w:rsid w:val="00067E21"/>
    <w:rsid w:val="00071B05"/>
    <w:rsid w:val="00071D8F"/>
    <w:rsid w:val="00071F1B"/>
    <w:rsid w:val="0007685F"/>
    <w:rsid w:val="000830C0"/>
    <w:rsid w:val="00083125"/>
    <w:rsid w:val="00083972"/>
    <w:rsid w:val="000867A6"/>
    <w:rsid w:val="00092464"/>
    <w:rsid w:val="00094142"/>
    <w:rsid w:val="00096766"/>
    <w:rsid w:val="000A2F0A"/>
    <w:rsid w:val="000B17F3"/>
    <w:rsid w:val="000B369A"/>
    <w:rsid w:val="000B4BDF"/>
    <w:rsid w:val="000B5934"/>
    <w:rsid w:val="000B64D0"/>
    <w:rsid w:val="000B7F14"/>
    <w:rsid w:val="000C1277"/>
    <w:rsid w:val="000D25E0"/>
    <w:rsid w:val="000D356E"/>
    <w:rsid w:val="000D5BD2"/>
    <w:rsid w:val="000D5CBC"/>
    <w:rsid w:val="000E6892"/>
    <w:rsid w:val="000F4702"/>
    <w:rsid w:val="000F6DEF"/>
    <w:rsid w:val="000F7633"/>
    <w:rsid w:val="001030FE"/>
    <w:rsid w:val="0010570C"/>
    <w:rsid w:val="0010699E"/>
    <w:rsid w:val="00106E91"/>
    <w:rsid w:val="001100F4"/>
    <w:rsid w:val="0011640A"/>
    <w:rsid w:val="00120536"/>
    <w:rsid w:val="001209DF"/>
    <w:rsid w:val="00121E02"/>
    <w:rsid w:val="00123CCE"/>
    <w:rsid w:val="00124C69"/>
    <w:rsid w:val="0012581D"/>
    <w:rsid w:val="00126FAB"/>
    <w:rsid w:val="00127A41"/>
    <w:rsid w:val="00130EDC"/>
    <w:rsid w:val="0013245E"/>
    <w:rsid w:val="00132907"/>
    <w:rsid w:val="00132FF7"/>
    <w:rsid w:val="0013549D"/>
    <w:rsid w:val="0014172C"/>
    <w:rsid w:val="001455A9"/>
    <w:rsid w:val="00147289"/>
    <w:rsid w:val="001627F3"/>
    <w:rsid w:val="00162D0F"/>
    <w:rsid w:val="00163F15"/>
    <w:rsid w:val="00164849"/>
    <w:rsid w:val="001726E2"/>
    <w:rsid w:val="00172D65"/>
    <w:rsid w:val="00173713"/>
    <w:rsid w:val="00177B57"/>
    <w:rsid w:val="00180098"/>
    <w:rsid w:val="00182564"/>
    <w:rsid w:val="001858E3"/>
    <w:rsid w:val="00186C1A"/>
    <w:rsid w:val="00187733"/>
    <w:rsid w:val="001879C9"/>
    <w:rsid w:val="00197AB3"/>
    <w:rsid w:val="001A3887"/>
    <w:rsid w:val="001A6FA6"/>
    <w:rsid w:val="001A7C1D"/>
    <w:rsid w:val="001B1181"/>
    <w:rsid w:val="001B2FB6"/>
    <w:rsid w:val="001B465B"/>
    <w:rsid w:val="001B71F4"/>
    <w:rsid w:val="001C1BE4"/>
    <w:rsid w:val="001C53D0"/>
    <w:rsid w:val="001D1409"/>
    <w:rsid w:val="001D6F6F"/>
    <w:rsid w:val="001E0B53"/>
    <w:rsid w:val="001E1198"/>
    <w:rsid w:val="001E45EF"/>
    <w:rsid w:val="001F011C"/>
    <w:rsid w:val="001F0539"/>
    <w:rsid w:val="001F19C6"/>
    <w:rsid w:val="001F2284"/>
    <w:rsid w:val="001F36AE"/>
    <w:rsid w:val="001F3BCF"/>
    <w:rsid w:val="001F5F23"/>
    <w:rsid w:val="001F67E4"/>
    <w:rsid w:val="001F6A65"/>
    <w:rsid w:val="002030D4"/>
    <w:rsid w:val="00204AFF"/>
    <w:rsid w:val="0020546F"/>
    <w:rsid w:val="00206AD6"/>
    <w:rsid w:val="00212991"/>
    <w:rsid w:val="00217226"/>
    <w:rsid w:val="00220F0D"/>
    <w:rsid w:val="002222FF"/>
    <w:rsid w:val="00222C61"/>
    <w:rsid w:val="00223ACB"/>
    <w:rsid w:val="00225CD8"/>
    <w:rsid w:val="002263E3"/>
    <w:rsid w:val="00226B8F"/>
    <w:rsid w:val="00231348"/>
    <w:rsid w:val="00233406"/>
    <w:rsid w:val="00236D67"/>
    <w:rsid w:val="0024008C"/>
    <w:rsid w:val="002423BE"/>
    <w:rsid w:val="0024279A"/>
    <w:rsid w:val="00244BFB"/>
    <w:rsid w:val="00245A62"/>
    <w:rsid w:val="00246948"/>
    <w:rsid w:val="00247E4D"/>
    <w:rsid w:val="002506A9"/>
    <w:rsid w:val="002525E3"/>
    <w:rsid w:val="00253912"/>
    <w:rsid w:val="00256202"/>
    <w:rsid w:val="00261141"/>
    <w:rsid w:val="002620BF"/>
    <w:rsid w:val="002652FF"/>
    <w:rsid w:val="0026752D"/>
    <w:rsid w:val="002734D5"/>
    <w:rsid w:val="0027361B"/>
    <w:rsid w:val="00273B64"/>
    <w:rsid w:val="00273DC3"/>
    <w:rsid w:val="00273E06"/>
    <w:rsid w:val="00274780"/>
    <w:rsid w:val="00276402"/>
    <w:rsid w:val="00277430"/>
    <w:rsid w:val="00283B7B"/>
    <w:rsid w:val="00286994"/>
    <w:rsid w:val="00290140"/>
    <w:rsid w:val="0029114A"/>
    <w:rsid w:val="00291230"/>
    <w:rsid w:val="00291A49"/>
    <w:rsid w:val="00294BCA"/>
    <w:rsid w:val="002A4A80"/>
    <w:rsid w:val="002A5B8F"/>
    <w:rsid w:val="002B181D"/>
    <w:rsid w:val="002B1ECE"/>
    <w:rsid w:val="002B2C99"/>
    <w:rsid w:val="002B6B10"/>
    <w:rsid w:val="002B6EBF"/>
    <w:rsid w:val="002B6F10"/>
    <w:rsid w:val="002B6FB1"/>
    <w:rsid w:val="002C03B9"/>
    <w:rsid w:val="002C2467"/>
    <w:rsid w:val="002C3FA0"/>
    <w:rsid w:val="002D0E7C"/>
    <w:rsid w:val="002D1F6D"/>
    <w:rsid w:val="002D20E0"/>
    <w:rsid w:val="002D5F82"/>
    <w:rsid w:val="002F0575"/>
    <w:rsid w:val="002F2686"/>
    <w:rsid w:val="002F4260"/>
    <w:rsid w:val="002F4A99"/>
    <w:rsid w:val="002F76AD"/>
    <w:rsid w:val="003049CF"/>
    <w:rsid w:val="0030517F"/>
    <w:rsid w:val="00310671"/>
    <w:rsid w:val="00311870"/>
    <w:rsid w:val="003129DA"/>
    <w:rsid w:val="00312EAA"/>
    <w:rsid w:val="0031384D"/>
    <w:rsid w:val="003174D8"/>
    <w:rsid w:val="00320B53"/>
    <w:rsid w:val="00321196"/>
    <w:rsid w:val="00323296"/>
    <w:rsid w:val="00326C31"/>
    <w:rsid w:val="0033071E"/>
    <w:rsid w:val="00332144"/>
    <w:rsid w:val="003378FB"/>
    <w:rsid w:val="003423CF"/>
    <w:rsid w:val="00345BB6"/>
    <w:rsid w:val="00346C4E"/>
    <w:rsid w:val="0034730D"/>
    <w:rsid w:val="00350440"/>
    <w:rsid w:val="00352143"/>
    <w:rsid w:val="00353D70"/>
    <w:rsid w:val="003552E9"/>
    <w:rsid w:val="00356160"/>
    <w:rsid w:val="00357BA8"/>
    <w:rsid w:val="00360034"/>
    <w:rsid w:val="00363C06"/>
    <w:rsid w:val="0037068A"/>
    <w:rsid w:val="00372793"/>
    <w:rsid w:val="00374F19"/>
    <w:rsid w:val="003770AE"/>
    <w:rsid w:val="00377B4C"/>
    <w:rsid w:val="00381DA9"/>
    <w:rsid w:val="00383F79"/>
    <w:rsid w:val="00384274"/>
    <w:rsid w:val="003852BC"/>
    <w:rsid w:val="003864E5"/>
    <w:rsid w:val="0039133E"/>
    <w:rsid w:val="003A0D12"/>
    <w:rsid w:val="003A21DB"/>
    <w:rsid w:val="003A2AB4"/>
    <w:rsid w:val="003A4919"/>
    <w:rsid w:val="003A63A2"/>
    <w:rsid w:val="003B0659"/>
    <w:rsid w:val="003B17A2"/>
    <w:rsid w:val="003B5E90"/>
    <w:rsid w:val="003B6E03"/>
    <w:rsid w:val="003C0733"/>
    <w:rsid w:val="003C18D8"/>
    <w:rsid w:val="003C19B9"/>
    <w:rsid w:val="003C1DA7"/>
    <w:rsid w:val="003C521B"/>
    <w:rsid w:val="003C793C"/>
    <w:rsid w:val="003D1FA2"/>
    <w:rsid w:val="003D329B"/>
    <w:rsid w:val="003D39A3"/>
    <w:rsid w:val="003D5496"/>
    <w:rsid w:val="003D7062"/>
    <w:rsid w:val="003E3764"/>
    <w:rsid w:val="003E4547"/>
    <w:rsid w:val="003E617A"/>
    <w:rsid w:val="003F0529"/>
    <w:rsid w:val="003F088F"/>
    <w:rsid w:val="003F147A"/>
    <w:rsid w:val="003F3D4D"/>
    <w:rsid w:val="003F7DE6"/>
    <w:rsid w:val="004011DE"/>
    <w:rsid w:val="00407466"/>
    <w:rsid w:val="00410F04"/>
    <w:rsid w:val="00411285"/>
    <w:rsid w:val="00412BEA"/>
    <w:rsid w:val="00412D69"/>
    <w:rsid w:val="0041454B"/>
    <w:rsid w:val="00417A02"/>
    <w:rsid w:val="0042214A"/>
    <w:rsid w:val="00424971"/>
    <w:rsid w:val="00425336"/>
    <w:rsid w:val="0043120A"/>
    <w:rsid w:val="00434097"/>
    <w:rsid w:val="0043511B"/>
    <w:rsid w:val="004352D9"/>
    <w:rsid w:val="004364E5"/>
    <w:rsid w:val="0044166A"/>
    <w:rsid w:val="00443A85"/>
    <w:rsid w:val="00443FEE"/>
    <w:rsid w:val="00445AFD"/>
    <w:rsid w:val="004477A3"/>
    <w:rsid w:val="00447D98"/>
    <w:rsid w:val="004562FA"/>
    <w:rsid w:val="00456588"/>
    <w:rsid w:val="0046023D"/>
    <w:rsid w:val="0046050F"/>
    <w:rsid w:val="00463149"/>
    <w:rsid w:val="004669D8"/>
    <w:rsid w:val="004706B9"/>
    <w:rsid w:val="0047255E"/>
    <w:rsid w:val="00473F13"/>
    <w:rsid w:val="00475AEA"/>
    <w:rsid w:val="0048433D"/>
    <w:rsid w:val="00485E17"/>
    <w:rsid w:val="00487212"/>
    <w:rsid w:val="00487374"/>
    <w:rsid w:val="00492ED8"/>
    <w:rsid w:val="00493424"/>
    <w:rsid w:val="00496689"/>
    <w:rsid w:val="00496A0A"/>
    <w:rsid w:val="004A1CE8"/>
    <w:rsid w:val="004A1D24"/>
    <w:rsid w:val="004A4F80"/>
    <w:rsid w:val="004A57C4"/>
    <w:rsid w:val="004A7435"/>
    <w:rsid w:val="004B258D"/>
    <w:rsid w:val="004B4274"/>
    <w:rsid w:val="004B44B6"/>
    <w:rsid w:val="004B6B3E"/>
    <w:rsid w:val="004B7400"/>
    <w:rsid w:val="004B76E9"/>
    <w:rsid w:val="004B7E7C"/>
    <w:rsid w:val="004C5EA8"/>
    <w:rsid w:val="004C62D6"/>
    <w:rsid w:val="004D185F"/>
    <w:rsid w:val="004D269E"/>
    <w:rsid w:val="004D4E0D"/>
    <w:rsid w:val="004E082F"/>
    <w:rsid w:val="004E49E5"/>
    <w:rsid w:val="004E5658"/>
    <w:rsid w:val="004F0595"/>
    <w:rsid w:val="004F05EE"/>
    <w:rsid w:val="004F0774"/>
    <w:rsid w:val="004F0D1D"/>
    <w:rsid w:val="004F1FB3"/>
    <w:rsid w:val="004F3800"/>
    <w:rsid w:val="004F44C8"/>
    <w:rsid w:val="00501132"/>
    <w:rsid w:val="005018AD"/>
    <w:rsid w:val="005019B7"/>
    <w:rsid w:val="0050287F"/>
    <w:rsid w:val="00511D4A"/>
    <w:rsid w:val="005145C1"/>
    <w:rsid w:val="00514B9F"/>
    <w:rsid w:val="005168BB"/>
    <w:rsid w:val="0052366C"/>
    <w:rsid w:val="005242AC"/>
    <w:rsid w:val="00527536"/>
    <w:rsid w:val="005305C8"/>
    <w:rsid w:val="005327CF"/>
    <w:rsid w:val="00533C9B"/>
    <w:rsid w:val="00537B7F"/>
    <w:rsid w:val="00541E2B"/>
    <w:rsid w:val="00542E0B"/>
    <w:rsid w:val="005431E7"/>
    <w:rsid w:val="005443B8"/>
    <w:rsid w:val="00544546"/>
    <w:rsid w:val="005454F1"/>
    <w:rsid w:val="00545AD7"/>
    <w:rsid w:val="00546355"/>
    <w:rsid w:val="00553AA9"/>
    <w:rsid w:val="00555CFD"/>
    <w:rsid w:val="00561DF5"/>
    <w:rsid w:val="00564828"/>
    <w:rsid w:val="005658CB"/>
    <w:rsid w:val="00565EC0"/>
    <w:rsid w:val="00573000"/>
    <w:rsid w:val="005819A7"/>
    <w:rsid w:val="00581B0A"/>
    <w:rsid w:val="005867F1"/>
    <w:rsid w:val="00591262"/>
    <w:rsid w:val="00593285"/>
    <w:rsid w:val="005954B2"/>
    <w:rsid w:val="00597DC4"/>
    <w:rsid w:val="005A367A"/>
    <w:rsid w:val="005A480D"/>
    <w:rsid w:val="005A6438"/>
    <w:rsid w:val="005B1288"/>
    <w:rsid w:val="005B2B4C"/>
    <w:rsid w:val="005B6149"/>
    <w:rsid w:val="005B6986"/>
    <w:rsid w:val="005B7D60"/>
    <w:rsid w:val="005C5376"/>
    <w:rsid w:val="005C600A"/>
    <w:rsid w:val="005C6D56"/>
    <w:rsid w:val="005C776A"/>
    <w:rsid w:val="005D09A7"/>
    <w:rsid w:val="005D396B"/>
    <w:rsid w:val="005D7174"/>
    <w:rsid w:val="005E00E0"/>
    <w:rsid w:val="005E0A25"/>
    <w:rsid w:val="005E1853"/>
    <w:rsid w:val="005E21EF"/>
    <w:rsid w:val="005E2529"/>
    <w:rsid w:val="005E37B2"/>
    <w:rsid w:val="005E3CD2"/>
    <w:rsid w:val="005E4127"/>
    <w:rsid w:val="005E5197"/>
    <w:rsid w:val="005F00C0"/>
    <w:rsid w:val="005F0875"/>
    <w:rsid w:val="005F1F55"/>
    <w:rsid w:val="005F23E2"/>
    <w:rsid w:val="005F2F8A"/>
    <w:rsid w:val="005F649E"/>
    <w:rsid w:val="00600818"/>
    <w:rsid w:val="00604E18"/>
    <w:rsid w:val="00605B51"/>
    <w:rsid w:val="00605BDD"/>
    <w:rsid w:val="006079D7"/>
    <w:rsid w:val="00610314"/>
    <w:rsid w:val="006103AF"/>
    <w:rsid w:val="006121C8"/>
    <w:rsid w:val="0061612C"/>
    <w:rsid w:val="00620D14"/>
    <w:rsid w:val="00623D0C"/>
    <w:rsid w:val="00626988"/>
    <w:rsid w:val="006273CF"/>
    <w:rsid w:val="006276C3"/>
    <w:rsid w:val="00630916"/>
    <w:rsid w:val="00630936"/>
    <w:rsid w:val="0063255C"/>
    <w:rsid w:val="0063585B"/>
    <w:rsid w:val="0063608D"/>
    <w:rsid w:val="0064725F"/>
    <w:rsid w:val="00650837"/>
    <w:rsid w:val="006522EC"/>
    <w:rsid w:val="0065389E"/>
    <w:rsid w:val="006618FC"/>
    <w:rsid w:val="00664AAC"/>
    <w:rsid w:val="00666512"/>
    <w:rsid w:val="0067028C"/>
    <w:rsid w:val="006751AD"/>
    <w:rsid w:val="00675AC3"/>
    <w:rsid w:val="00675B2C"/>
    <w:rsid w:val="00680559"/>
    <w:rsid w:val="00683D2E"/>
    <w:rsid w:val="00684DB1"/>
    <w:rsid w:val="00685290"/>
    <w:rsid w:val="0068546A"/>
    <w:rsid w:val="00686CD3"/>
    <w:rsid w:val="0069046F"/>
    <w:rsid w:val="00692647"/>
    <w:rsid w:val="00695B2A"/>
    <w:rsid w:val="006A1496"/>
    <w:rsid w:val="006A392F"/>
    <w:rsid w:val="006A3F35"/>
    <w:rsid w:val="006A7466"/>
    <w:rsid w:val="006B63EB"/>
    <w:rsid w:val="006C0CE0"/>
    <w:rsid w:val="006C0CF7"/>
    <w:rsid w:val="006C1ADB"/>
    <w:rsid w:val="006C503D"/>
    <w:rsid w:val="006D095B"/>
    <w:rsid w:val="006D0BE9"/>
    <w:rsid w:val="006D7A2D"/>
    <w:rsid w:val="006E30CC"/>
    <w:rsid w:val="006E3AC6"/>
    <w:rsid w:val="006E5296"/>
    <w:rsid w:val="006E5A9F"/>
    <w:rsid w:val="006F19BE"/>
    <w:rsid w:val="006F276E"/>
    <w:rsid w:val="006F3D15"/>
    <w:rsid w:val="006F3FF7"/>
    <w:rsid w:val="006F789D"/>
    <w:rsid w:val="00701B1A"/>
    <w:rsid w:val="00702EE2"/>
    <w:rsid w:val="00704221"/>
    <w:rsid w:val="0071222E"/>
    <w:rsid w:val="00721C89"/>
    <w:rsid w:val="00723B9A"/>
    <w:rsid w:val="007302E4"/>
    <w:rsid w:val="00730AA9"/>
    <w:rsid w:val="007333B3"/>
    <w:rsid w:val="00733EEC"/>
    <w:rsid w:val="00734447"/>
    <w:rsid w:val="00734DD4"/>
    <w:rsid w:val="00737202"/>
    <w:rsid w:val="00737E88"/>
    <w:rsid w:val="007401E7"/>
    <w:rsid w:val="00740727"/>
    <w:rsid w:val="007531AD"/>
    <w:rsid w:val="00755079"/>
    <w:rsid w:val="00757305"/>
    <w:rsid w:val="007574E7"/>
    <w:rsid w:val="00763A94"/>
    <w:rsid w:val="00765BBB"/>
    <w:rsid w:val="007724C5"/>
    <w:rsid w:val="0078043E"/>
    <w:rsid w:val="00782198"/>
    <w:rsid w:val="0078289E"/>
    <w:rsid w:val="00783D7B"/>
    <w:rsid w:val="00786711"/>
    <w:rsid w:val="007914B0"/>
    <w:rsid w:val="00791B43"/>
    <w:rsid w:val="0079447E"/>
    <w:rsid w:val="00796420"/>
    <w:rsid w:val="007A02A8"/>
    <w:rsid w:val="007A531A"/>
    <w:rsid w:val="007A74E9"/>
    <w:rsid w:val="007B1BB0"/>
    <w:rsid w:val="007B6C2E"/>
    <w:rsid w:val="007C4093"/>
    <w:rsid w:val="007C418C"/>
    <w:rsid w:val="007D28C4"/>
    <w:rsid w:val="007D3C46"/>
    <w:rsid w:val="007D4C71"/>
    <w:rsid w:val="007D6FAC"/>
    <w:rsid w:val="007E1322"/>
    <w:rsid w:val="007E47B1"/>
    <w:rsid w:val="007E622C"/>
    <w:rsid w:val="007E6E05"/>
    <w:rsid w:val="007F0466"/>
    <w:rsid w:val="007F57DE"/>
    <w:rsid w:val="007F595E"/>
    <w:rsid w:val="007F74B1"/>
    <w:rsid w:val="007F7968"/>
    <w:rsid w:val="007F7F7F"/>
    <w:rsid w:val="008020ED"/>
    <w:rsid w:val="00803BA9"/>
    <w:rsid w:val="00806CA6"/>
    <w:rsid w:val="0081003E"/>
    <w:rsid w:val="008102C4"/>
    <w:rsid w:val="00810D53"/>
    <w:rsid w:val="0081272E"/>
    <w:rsid w:val="008176A5"/>
    <w:rsid w:val="00820ED9"/>
    <w:rsid w:val="00821BCF"/>
    <w:rsid w:val="00831500"/>
    <w:rsid w:val="008328C2"/>
    <w:rsid w:val="00832B4F"/>
    <w:rsid w:val="00835E4D"/>
    <w:rsid w:val="00843B08"/>
    <w:rsid w:val="00846E86"/>
    <w:rsid w:val="00847A1E"/>
    <w:rsid w:val="00851193"/>
    <w:rsid w:val="008514E7"/>
    <w:rsid w:val="008520FD"/>
    <w:rsid w:val="008547FA"/>
    <w:rsid w:val="00856D31"/>
    <w:rsid w:val="00856E08"/>
    <w:rsid w:val="008577AA"/>
    <w:rsid w:val="00860C79"/>
    <w:rsid w:val="00862327"/>
    <w:rsid w:val="008623F0"/>
    <w:rsid w:val="00863384"/>
    <w:rsid w:val="0086445F"/>
    <w:rsid w:val="00864EC3"/>
    <w:rsid w:val="00865279"/>
    <w:rsid w:val="008674E8"/>
    <w:rsid w:val="008707AE"/>
    <w:rsid w:val="008712DD"/>
    <w:rsid w:val="00872377"/>
    <w:rsid w:val="00872D09"/>
    <w:rsid w:val="0087394A"/>
    <w:rsid w:val="008755D2"/>
    <w:rsid w:val="00877CC4"/>
    <w:rsid w:val="00883C96"/>
    <w:rsid w:val="00884DF9"/>
    <w:rsid w:val="0088542F"/>
    <w:rsid w:val="008920B2"/>
    <w:rsid w:val="0089235D"/>
    <w:rsid w:val="008932FA"/>
    <w:rsid w:val="0089370A"/>
    <w:rsid w:val="00895501"/>
    <w:rsid w:val="00896111"/>
    <w:rsid w:val="00897768"/>
    <w:rsid w:val="008977D2"/>
    <w:rsid w:val="008A47A8"/>
    <w:rsid w:val="008A537C"/>
    <w:rsid w:val="008A5FEA"/>
    <w:rsid w:val="008B32E8"/>
    <w:rsid w:val="008B5313"/>
    <w:rsid w:val="008C0642"/>
    <w:rsid w:val="008C177E"/>
    <w:rsid w:val="008C383A"/>
    <w:rsid w:val="008C47EB"/>
    <w:rsid w:val="008C55D0"/>
    <w:rsid w:val="008C7DDA"/>
    <w:rsid w:val="008D1BC0"/>
    <w:rsid w:val="008D515B"/>
    <w:rsid w:val="008D63D9"/>
    <w:rsid w:val="008E2787"/>
    <w:rsid w:val="008E4447"/>
    <w:rsid w:val="008E5AFF"/>
    <w:rsid w:val="008E6AB8"/>
    <w:rsid w:val="0090177F"/>
    <w:rsid w:val="009026D5"/>
    <w:rsid w:val="009125F9"/>
    <w:rsid w:val="00913D28"/>
    <w:rsid w:val="00913D49"/>
    <w:rsid w:val="00913DC0"/>
    <w:rsid w:val="00923635"/>
    <w:rsid w:val="0092433A"/>
    <w:rsid w:val="00926127"/>
    <w:rsid w:val="00927E11"/>
    <w:rsid w:val="00931090"/>
    <w:rsid w:val="009320F4"/>
    <w:rsid w:val="00933EE0"/>
    <w:rsid w:val="00934B09"/>
    <w:rsid w:val="009456D6"/>
    <w:rsid w:val="0094587D"/>
    <w:rsid w:val="0094619C"/>
    <w:rsid w:val="00951730"/>
    <w:rsid w:val="009562F2"/>
    <w:rsid w:val="00957BF9"/>
    <w:rsid w:val="00961D3E"/>
    <w:rsid w:val="009633EB"/>
    <w:rsid w:val="009645E9"/>
    <w:rsid w:val="00965D4C"/>
    <w:rsid w:val="0096687C"/>
    <w:rsid w:val="009670E7"/>
    <w:rsid w:val="00967B41"/>
    <w:rsid w:val="00974940"/>
    <w:rsid w:val="00976510"/>
    <w:rsid w:val="00976C91"/>
    <w:rsid w:val="009773EB"/>
    <w:rsid w:val="0098022B"/>
    <w:rsid w:val="00981620"/>
    <w:rsid w:val="009855F5"/>
    <w:rsid w:val="0098647F"/>
    <w:rsid w:val="00987E90"/>
    <w:rsid w:val="00992C77"/>
    <w:rsid w:val="00996561"/>
    <w:rsid w:val="0099694C"/>
    <w:rsid w:val="009A1764"/>
    <w:rsid w:val="009A396C"/>
    <w:rsid w:val="009B10E6"/>
    <w:rsid w:val="009B21E0"/>
    <w:rsid w:val="009B21FE"/>
    <w:rsid w:val="009B2CE8"/>
    <w:rsid w:val="009B514A"/>
    <w:rsid w:val="009B5298"/>
    <w:rsid w:val="009C073E"/>
    <w:rsid w:val="009C3C47"/>
    <w:rsid w:val="009C46C2"/>
    <w:rsid w:val="009C48B2"/>
    <w:rsid w:val="009C4E19"/>
    <w:rsid w:val="009C54D4"/>
    <w:rsid w:val="009E0CC4"/>
    <w:rsid w:val="009E2651"/>
    <w:rsid w:val="009E2FD2"/>
    <w:rsid w:val="009E32CB"/>
    <w:rsid w:val="009F192A"/>
    <w:rsid w:val="009F446E"/>
    <w:rsid w:val="009F76DD"/>
    <w:rsid w:val="00A00623"/>
    <w:rsid w:val="00A02F7C"/>
    <w:rsid w:val="00A04DA6"/>
    <w:rsid w:val="00A13D95"/>
    <w:rsid w:val="00A15DEA"/>
    <w:rsid w:val="00A21485"/>
    <w:rsid w:val="00A245AB"/>
    <w:rsid w:val="00A254E1"/>
    <w:rsid w:val="00A371ED"/>
    <w:rsid w:val="00A37D91"/>
    <w:rsid w:val="00A408F4"/>
    <w:rsid w:val="00A40F3B"/>
    <w:rsid w:val="00A41981"/>
    <w:rsid w:val="00A44E0A"/>
    <w:rsid w:val="00A44F7B"/>
    <w:rsid w:val="00A4734B"/>
    <w:rsid w:val="00A47EA4"/>
    <w:rsid w:val="00A533A0"/>
    <w:rsid w:val="00A5457D"/>
    <w:rsid w:val="00A55636"/>
    <w:rsid w:val="00A56AB5"/>
    <w:rsid w:val="00A60243"/>
    <w:rsid w:val="00A64708"/>
    <w:rsid w:val="00A6602A"/>
    <w:rsid w:val="00A70BC4"/>
    <w:rsid w:val="00A71365"/>
    <w:rsid w:val="00A72310"/>
    <w:rsid w:val="00A74518"/>
    <w:rsid w:val="00A748D0"/>
    <w:rsid w:val="00A75683"/>
    <w:rsid w:val="00A76AFF"/>
    <w:rsid w:val="00A81DB4"/>
    <w:rsid w:val="00A81E01"/>
    <w:rsid w:val="00A828E1"/>
    <w:rsid w:val="00A82997"/>
    <w:rsid w:val="00A858B4"/>
    <w:rsid w:val="00A8728F"/>
    <w:rsid w:val="00A93B22"/>
    <w:rsid w:val="00A94A81"/>
    <w:rsid w:val="00A951D8"/>
    <w:rsid w:val="00AA0DEF"/>
    <w:rsid w:val="00AA259C"/>
    <w:rsid w:val="00AA47C6"/>
    <w:rsid w:val="00AA7378"/>
    <w:rsid w:val="00AB0C3A"/>
    <w:rsid w:val="00AB4190"/>
    <w:rsid w:val="00AB4B34"/>
    <w:rsid w:val="00AC0DCD"/>
    <w:rsid w:val="00AC220D"/>
    <w:rsid w:val="00AC2D8D"/>
    <w:rsid w:val="00AC6335"/>
    <w:rsid w:val="00AC6D04"/>
    <w:rsid w:val="00AE1BF7"/>
    <w:rsid w:val="00AE5E52"/>
    <w:rsid w:val="00AF238E"/>
    <w:rsid w:val="00AF3DC6"/>
    <w:rsid w:val="00AF6FE6"/>
    <w:rsid w:val="00B006AD"/>
    <w:rsid w:val="00B007B7"/>
    <w:rsid w:val="00B031FD"/>
    <w:rsid w:val="00B12054"/>
    <w:rsid w:val="00B125C2"/>
    <w:rsid w:val="00B135EA"/>
    <w:rsid w:val="00B20A47"/>
    <w:rsid w:val="00B214CB"/>
    <w:rsid w:val="00B21C29"/>
    <w:rsid w:val="00B23F79"/>
    <w:rsid w:val="00B24BDE"/>
    <w:rsid w:val="00B33B39"/>
    <w:rsid w:val="00B3470E"/>
    <w:rsid w:val="00B37681"/>
    <w:rsid w:val="00B41C83"/>
    <w:rsid w:val="00B41D7F"/>
    <w:rsid w:val="00B4213B"/>
    <w:rsid w:val="00B4218C"/>
    <w:rsid w:val="00B428DE"/>
    <w:rsid w:val="00B43983"/>
    <w:rsid w:val="00B43BEC"/>
    <w:rsid w:val="00B45FFE"/>
    <w:rsid w:val="00B50EFB"/>
    <w:rsid w:val="00B5510D"/>
    <w:rsid w:val="00B570CF"/>
    <w:rsid w:val="00B605F7"/>
    <w:rsid w:val="00B62219"/>
    <w:rsid w:val="00B62325"/>
    <w:rsid w:val="00B62E0E"/>
    <w:rsid w:val="00B62ED6"/>
    <w:rsid w:val="00B643B1"/>
    <w:rsid w:val="00B64D1F"/>
    <w:rsid w:val="00B65527"/>
    <w:rsid w:val="00B660C9"/>
    <w:rsid w:val="00B678CD"/>
    <w:rsid w:val="00B72A08"/>
    <w:rsid w:val="00B7544C"/>
    <w:rsid w:val="00B800FB"/>
    <w:rsid w:val="00B813C8"/>
    <w:rsid w:val="00B90D46"/>
    <w:rsid w:val="00B947E0"/>
    <w:rsid w:val="00B955FB"/>
    <w:rsid w:val="00BA015C"/>
    <w:rsid w:val="00BA06D2"/>
    <w:rsid w:val="00BA1B2B"/>
    <w:rsid w:val="00BA1C65"/>
    <w:rsid w:val="00BA5B4E"/>
    <w:rsid w:val="00BA5F19"/>
    <w:rsid w:val="00BA601D"/>
    <w:rsid w:val="00BB45DA"/>
    <w:rsid w:val="00BC1121"/>
    <w:rsid w:val="00BC4CE4"/>
    <w:rsid w:val="00BC6669"/>
    <w:rsid w:val="00BD15C8"/>
    <w:rsid w:val="00BD29B3"/>
    <w:rsid w:val="00BD5620"/>
    <w:rsid w:val="00BD7196"/>
    <w:rsid w:val="00BD7C63"/>
    <w:rsid w:val="00BE16F9"/>
    <w:rsid w:val="00BE2CE2"/>
    <w:rsid w:val="00BE536F"/>
    <w:rsid w:val="00BE6C61"/>
    <w:rsid w:val="00BF2C89"/>
    <w:rsid w:val="00BF3BE2"/>
    <w:rsid w:val="00BF4620"/>
    <w:rsid w:val="00C00E4C"/>
    <w:rsid w:val="00C01B09"/>
    <w:rsid w:val="00C036C7"/>
    <w:rsid w:val="00C11C0E"/>
    <w:rsid w:val="00C12CDF"/>
    <w:rsid w:val="00C15699"/>
    <w:rsid w:val="00C17FAB"/>
    <w:rsid w:val="00C214C9"/>
    <w:rsid w:val="00C25BB9"/>
    <w:rsid w:val="00C26DA5"/>
    <w:rsid w:val="00C27B9C"/>
    <w:rsid w:val="00C32873"/>
    <w:rsid w:val="00C35A57"/>
    <w:rsid w:val="00C3722A"/>
    <w:rsid w:val="00C403F9"/>
    <w:rsid w:val="00C42984"/>
    <w:rsid w:val="00C450E4"/>
    <w:rsid w:val="00C5053A"/>
    <w:rsid w:val="00C52D97"/>
    <w:rsid w:val="00C54126"/>
    <w:rsid w:val="00C54ED2"/>
    <w:rsid w:val="00C61B83"/>
    <w:rsid w:val="00C61E0D"/>
    <w:rsid w:val="00C6435A"/>
    <w:rsid w:val="00C67F8F"/>
    <w:rsid w:val="00C70F88"/>
    <w:rsid w:val="00C72D86"/>
    <w:rsid w:val="00C76DCA"/>
    <w:rsid w:val="00C80EC7"/>
    <w:rsid w:val="00C858DF"/>
    <w:rsid w:val="00C86F20"/>
    <w:rsid w:val="00C92F36"/>
    <w:rsid w:val="00C9427F"/>
    <w:rsid w:val="00C9474B"/>
    <w:rsid w:val="00CA38CC"/>
    <w:rsid w:val="00CA4274"/>
    <w:rsid w:val="00CB37CE"/>
    <w:rsid w:val="00CB40B6"/>
    <w:rsid w:val="00CB5306"/>
    <w:rsid w:val="00CB62F3"/>
    <w:rsid w:val="00CC1776"/>
    <w:rsid w:val="00CC2F8B"/>
    <w:rsid w:val="00CC3FFA"/>
    <w:rsid w:val="00CC5261"/>
    <w:rsid w:val="00CC765F"/>
    <w:rsid w:val="00CD6E98"/>
    <w:rsid w:val="00CD7FF8"/>
    <w:rsid w:val="00CE07DE"/>
    <w:rsid w:val="00CE1A26"/>
    <w:rsid w:val="00CE247F"/>
    <w:rsid w:val="00CE61DC"/>
    <w:rsid w:val="00CE6F47"/>
    <w:rsid w:val="00CE78F0"/>
    <w:rsid w:val="00CF0440"/>
    <w:rsid w:val="00CF180E"/>
    <w:rsid w:val="00CF4697"/>
    <w:rsid w:val="00CF56D4"/>
    <w:rsid w:val="00D018F9"/>
    <w:rsid w:val="00D03254"/>
    <w:rsid w:val="00D14310"/>
    <w:rsid w:val="00D157F5"/>
    <w:rsid w:val="00D17AD1"/>
    <w:rsid w:val="00D20602"/>
    <w:rsid w:val="00D22446"/>
    <w:rsid w:val="00D268E0"/>
    <w:rsid w:val="00D348D8"/>
    <w:rsid w:val="00D37A96"/>
    <w:rsid w:val="00D4034A"/>
    <w:rsid w:val="00D417D6"/>
    <w:rsid w:val="00D42481"/>
    <w:rsid w:val="00D4269F"/>
    <w:rsid w:val="00D429D1"/>
    <w:rsid w:val="00D437F3"/>
    <w:rsid w:val="00D440F2"/>
    <w:rsid w:val="00D459D5"/>
    <w:rsid w:val="00D46674"/>
    <w:rsid w:val="00D51128"/>
    <w:rsid w:val="00D56E37"/>
    <w:rsid w:val="00D57F76"/>
    <w:rsid w:val="00D6320E"/>
    <w:rsid w:val="00D646B8"/>
    <w:rsid w:val="00D64D70"/>
    <w:rsid w:val="00D65380"/>
    <w:rsid w:val="00D67355"/>
    <w:rsid w:val="00D74679"/>
    <w:rsid w:val="00D755AF"/>
    <w:rsid w:val="00D75AF4"/>
    <w:rsid w:val="00D75B95"/>
    <w:rsid w:val="00D7792B"/>
    <w:rsid w:val="00D77951"/>
    <w:rsid w:val="00D80CF2"/>
    <w:rsid w:val="00D82612"/>
    <w:rsid w:val="00D922B8"/>
    <w:rsid w:val="00D92740"/>
    <w:rsid w:val="00D94666"/>
    <w:rsid w:val="00DA4E17"/>
    <w:rsid w:val="00DA5389"/>
    <w:rsid w:val="00DA5797"/>
    <w:rsid w:val="00DA59E9"/>
    <w:rsid w:val="00DB01E7"/>
    <w:rsid w:val="00DB0E35"/>
    <w:rsid w:val="00DB48C9"/>
    <w:rsid w:val="00DB5B53"/>
    <w:rsid w:val="00DB64B2"/>
    <w:rsid w:val="00DC28BF"/>
    <w:rsid w:val="00DC2D0C"/>
    <w:rsid w:val="00DC3A24"/>
    <w:rsid w:val="00DC4660"/>
    <w:rsid w:val="00DD49E2"/>
    <w:rsid w:val="00DD51DA"/>
    <w:rsid w:val="00DD6209"/>
    <w:rsid w:val="00DD6FF6"/>
    <w:rsid w:val="00DF7CAF"/>
    <w:rsid w:val="00E055B8"/>
    <w:rsid w:val="00E06D41"/>
    <w:rsid w:val="00E15C8B"/>
    <w:rsid w:val="00E230B9"/>
    <w:rsid w:val="00E253E9"/>
    <w:rsid w:val="00E25992"/>
    <w:rsid w:val="00E26C49"/>
    <w:rsid w:val="00E274D0"/>
    <w:rsid w:val="00E3093D"/>
    <w:rsid w:val="00E359EB"/>
    <w:rsid w:val="00E35F04"/>
    <w:rsid w:val="00E40800"/>
    <w:rsid w:val="00E47929"/>
    <w:rsid w:val="00E541D5"/>
    <w:rsid w:val="00E5454D"/>
    <w:rsid w:val="00E606E0"/>
    <w:rsid w:val="00E60B26"/>
    <w:rsid w:val="00E60EB7"/>
    <w:rsid w:val="00E645EC"/>
    <w:rsid w:val="00E703B7"/>
    <w:rsid w:val="00E71F64"/>
    <w:rsid w:val="00E76C54"/>
    <w:rsid w:val="00E7784C"/>
    <w:rsid w:val="00E82B57"/>
    <w:rsid w:val="00E83A2E"/>
    <w:rsid w:val="00E84734"/>
    <w:rsid w:val="00E93FBD"/>
    <w:rsid w:val="00E94B00"/>
    <w:rsid w:val="00E97879"/>
    <w:rsid w:val="00EA15AB"/>
    <w:rsid w:val="00EA1788"/>
    <w:rsid w:val="00EA18D6"/>
    <w:rsid w:val="00EA444E"/>
    <w:rsid w:val="00EA4550"/>
    <w:rsid w:val="00EA7E4A"/>
    <w:rsid w:val="00EB1166"/>
    <w:rsid w:val="00EB3931"/>
    <w:rsid w:val="00EB49D9"/>
    <w:rsid w:val="00EB4EFE"/>
    <w:rsid w:val="00EB6F84"/>
    <w:rsid w:val="00EC0392"/>
    <w:rsid w:val="00EC3F38"/>
    <w:rsid w:val="00EC42A7"/>
    <w:rsid w:val="00EC6643"/>
    <w:rsid w:val="00ED0D30"/>
    <w:rsid w:val="00ED1C80"/>
    <w:rsid w:val="00ED2504"/>
    <w:rsid w:val="00ED4C67"/>
    <w:rsid w:val="00EE0B19"/>
    <w:rsid w:val="00EE3E3E"/>
    <w:rsid w:val="00EE51E9"/>
    <w:rsid w:val="00EE5362"/>
    <w:rsid w:val="00EE7060"/>
    <w:rsid w:val="00EF2C25"/>
    <w:rsid w:val="00EF6978"/>
    <w:rsid w:val="00EF78D3"/>
    <w:rsid w:val="00EF7DFD"/>
    <w:rsid w:val="00F00256"/>
    <w:rsid w:val="00F01909"/>
    <w:rsid w:val="00F05873"/>
    <w:rsid w:val="00F065D5"/>
    <w:rsid w:val="00F103F2"/>
    <w:rsid w:val="00F10FFD"/>
    <w:rsid w:val="00F11449"/>
    <w:rsid w:val="00F121AB"/>
    <w:rsid w:val="00F14A8B"/>
    <w:rsid w:val="00F174A3"/>
    <w:rsid w:val="00F21A66"/>
    <w:rsid w:val="00F25B8B"/>
    <w:rsid w:val="00F40569"/>
    <w:rsid w:val="00F410E0"/>
    <w:rsid w:val="00F43647"/>
    <w:rsid w:val="00F46742"/>
    <w:rsid w:val="00F568A6"/>
    <w:rsid w:val="00F56998"/>
    <w:rsid w:val="00F602E5"/>
    <w:rsid w:val="00F6067B"/>
    <w:rsid w:val="00F67A6E"/>
    <w:rsid w:val="00F67E32"/>
    <w:rsid w:val="00F72726"/>
    <w:rsid w:val="00F73666"/>
    <w:rsid w:val="00F73EA2"/>
    <w:rsid w:val="00F776B0"/>
    <w:rsid w:val="00F82872"/>
    <w:rsid w:val="00F829FC"/>
    <w:rsid w:val="00F85DDC"/>
    <w:rsid w:val="00F8758B"/>
    <w:rsid w:val="00F91A86"/>
    <w:rsid w:val="00F92F93"/>
    <w:rsid w:val="00F93068"/>
    <w:rsid w:val="00F941F1"/>
    <w:rsid w:val="00F946FA"/>
    <w:rsid w:val="00F9740F"/>
    <w:rsid w:val="00F97E8F"/>
    <w:rsid w:val="00FA2C7B"/>
    <w:rsid w:val="00FA454E"/>
    <w:rsid w:val="00FA5164"/>
    <w:rsid w:val="00FA5864"/>
    <w:rsid w:val="00FA5B39"/>
    <w:rsid w:val="00FA643D"/>
    <w:rsid w:val="00FA6460"/>
    <w:rsid w:val="00FA7DF3"/>
    <w:rsid w:val="00FB05AB"/>
    <w:rsid w:val="00FB192E"/>
    <w:rsid w:val="00FC36DA"/>
    <w:rsid w:val="00FC5E7D"/>
    <w:rsid w:val="00FD020E"/>
    <w:rsid w:val="00FD2840"/>
    <w:rsid w:val="00FD5BF4"/>
    <w:rsid w:val="00FD7652"/>
    <w:rsid w:val="00FE05AE"/>
    <w:rsid w:val="00FE060C"/>
    <w:rsid w:val="00FE35C7"/>
    <w:rsid w:val="00FE4F1C"/>
    <w:rsid w:val="00FE58A5"/>
    <w:rsid w:val="00FE63B1"/>
    <w:rsid w:val="00FF1B1C"/>
    <w:rsid w:val="00FF7058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C8850"/>
  <w15:docId w15:val="{2DEB57A1-33AF-49A0-AFD7-EC5E3380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2907"/>
    <w:pPr>
      <w:keepNext/>
      <w:outlineLvl w:val="0"/>
    </w:pPr>
    <w:rPr>
      <w:b/>
      <w:bCs/>
      <w:color w:val="000000"/>
      <w:sz w:val="22"/>
    </w:rPr>
  </w:style>
  <w:style w:type="paragraph" w:styleId="Nadpis2">
    <w:name w:val="heading 2"/>
    <w:basedOn w:val="Normln"/>
    <w:next w:val="Normln"/>
    <w:link w:val="Nadpis2Char"/>
    <w:qFormat/>
    <w:rsid w:val="00132907"/>
    <w:pPr>
      <w:keepNext/>
      <w:jc w:val="center"/>
      <w:outlineLvl w:val="1"/>
    </w:pPr>
    <w:rPr>
      <w:b/>
      <w:color w:val="000000"/>
    </w:rPr>
  </w:style>
  <w:style w:type="paragraph" w:styleId="Nadpis3">
    <w:name w:val="heading 3"/>
    <w:basedOn w:val="Normln"/>
    <w:next w:val="Normln"/>
    <w:link w:val="Nadpis3Char"/>
    <w:qFormat/>
    <w:rsid w:val="00132907"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2907"/>
    <w:rPr>
      <w:rFonts w:ascii="Times New Roman" w:eastAsia="Times New Roman" w:hAnsi="Times New Roman" w:cs="Times New Roman"/>
      <w:b/>
      <w:bCs/>
      <w:color w:val="00000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32907"/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32907"/>
    <w:rPr>
      <w:rFonts w:ascii="Times New Roman" w:eastAsia="Times New Roman" w:hAnsi="Times New Roman" w:cs="Times New Roman"/>
      <w:b/>
      <w:szCs w:val="20"/>
      <w:lang w:eastAsia="cs-CZ"/>
    </w:rPr>
  </w:style>
  <w:style w:type="paragraph" w:styleId="Zkladntext">
    <w:name w:val="Body Text"/>
    <w:aliases w:val="subtitle2,body text"/>
    <w:basedOn w:val="Normln"/>
    <w:link w:val="ZkladntextChar"/>
    <w:rsid w:val="00132907"/>
    <w:pPr>
      <w:spacing w:after="113"/>
    </w:pPr>
    <w:rPr>
      <w:color w:val="000000"/>
      <w:sz w:val="24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132907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Zpat">
    <w:name w:val="footer"/>
    <w:basedOn w:val="Normln"/>
    <w:link w:val="ZpatChar"/>
    <w:rsid w:val="0013290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329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132907"/>
  </w:style>
  <w:style w:type="paragraph" w:styleId="Zhlav">
    <w:name w:val="header"/>
    <w:basedOn w:val="Normln"/>
    <w:link w:val="ZhlavChar"/>
    <w:uiPriority w:val="99"/>
    <w:rsid w:val="001329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90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">
    <w:name w:val="odstave"/>
    <w:basedOn w:val="Normln"/>
    <w:link w:val="odstaveCharChar"/>
    <w:rsid w:val="00132907"/>
    <w:pPr>
      <w:widowControl w:val="0"/>
      <w:numPr>
        <w:numId w:val="1"/>
      </w:numPr>
      <w:spacing w:after="120"/>
      <w:jc w:val="both"/>
    </w:pPr>
    <w:rPr>
      <w:rFonts w:ascii="Arial Narrow" w:hAnsi="Arial Narrow"/>
      <w:snapToGrid w:val="0"/>
      <w:sz w:val="22"/>
    </w:rPr>
  </w:style>
  <w:style w:type="paragraph" w:customStyle="1" w:styleId="odstavec">
    <w:name w:val="odstavec"/>
    <w:basedOn w:val="Zkladntext"/>
    <w:rsid w:val="00132907"/>
    <w:pPr>
      <w:numPr>
        <w:ilvl w:val="1"/>
        <w:numId w:val="1"/>
      </w:numPr>
      <w:spacing w:after="40"/>
      <w:jc w:val="both"/>
    </w:pPr>
    <w:rPr>
      <w:rFonts w:ascii="Arial Narrow" w:hAnsi="Arial Narrow"/>
      <w:snapToGrid w:val="0"/>
      <w:sz w:val="22"/>
      <w:szCs w:val="22"/>
    </w:rPr>
  </w:style>
  <w:style w:type="character" w:customStyle="1" w:styleId="odstaveCharChar">
    <w:name w:val="odstave Char Char"/>
    <w:link w:val="odstave"/>
    <w:rsid w:val="00132907"/>
    <w:rPr>
      <w:rFonts w:ascii="Arial Narrow" w:eastAsia="Times New Roman" w:hAnsi="Arial Narrow" w:cs="Times New Roman"/>
      <w:snapToGrid w:val="0"/>
      <w:szCs w:val="20"/>
      <w:lang w:eastAsia="cs-CZ"/>
    </w:rPr>
  </w:style>
  <w:style w:type="paragraph" w:styleId="Textbubliny">
    <w:name w:val="Balloon Text"/>
    <w:basedOn w:val="Normln"/>
    <w:link w:val="TextbublinyChar"/>
    <w:rsid w:val="001329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32907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1329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2907"/>
    <w:pPr>
      <w:ind w:left="720"/>
      <w:contextualSpacing/>
    </w:pPr>
  </w:style>
  <w:style w:type="character" w:styleId="Hypertextovodkaz">
    <w:name w:val="Hyperlink"/>
    <w:basedOn w:val="Standardnpsmoodstavce"/>
    <w:rsid w:val="00132907"/>
    <w:rPr>
      <w:color w:val="0000FF" w:themeColor="hyperlink"/>
      <w:u w:val="single"/>
    </w:rPr>
  </w:style>
  <w:style w:type="character" w:styleId="Sledovanodkaz">
    <w:name w:val="FollowedHyperlink"/>
    <w:basedOn w:val="Standardnpsmoodstavce"/>
    <w:rsid w:val="00132907"/>
    <w:rPr>
      <w:color w:val="800080" w:themeColor="followedHyperlink"/>
      <w:u w:val="single"/>
    </w:rPr>
  </w:style>
  <w:style w:type="numbering" w:customStyle="1" w:styleId="Styl1">
    <w:name w:val="Styl1"/>
    <w:uiPriority w:val="99"/>
    <w:rsid w:val="00132907"/>
    <w:pPr>
      <w:numPr>
        <w:numId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FA45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454E"/>
  </w:style>
  <w:style w:type="character" w:customStyle="1" w:styleId="TextkomenteChar">
    <w:name w:val="Text komentáře Char"/>
    <w:basedOn w:val="Standardnpsmoodstavce"/>
    <w:link w:val="Textkomente"/>
    <w:uiPriority w:val="99"/>
    <w:rsid w:val="00FA454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5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54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rsid w:val="00765B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460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6B6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n.nipez.cz/Zadavaci_postup/N006-19-V00031766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F67E1-AF93-499E-A9D1-05368B187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1425</Words>
  <Characters>8414</Characters>
  <Application>Microsoft Office Word</Application>
  <DocSecurity>0</DocSecurity>
  <Lines>70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Ness Czech s.r.o.</Company>
  <LinksUpToDate>false</LinksUpToDate>
  <CharactersWithSpaces>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4</cp:revision>
  <cp:lastPrinted>2016-08-08T07:55:00Z</cp:lastPrinted>
  <dcterms:created xsi:type="dcterms:W3CDTF">2019-12-04T14:08:00Z</dcterms:created>
  <dcterms:modified xsi:type="dcterms:W3CDTF">2019-12-16T11:29:00Z</dcterms:modified>
</cp:coreProperties>
</file>