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16DD" w14:textId="77777777" w:rsidR="007F6296" w:rsidRPr="00EE2DE9" w:rsidRDefault="007F6296" w:rsidP="007F629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5C5B0E1A" w14:textId="77777777" w:rsidR="007F6296" w:rsidRPr="00EE2DE9" w:rsidRDefault="007F6296" w:rsidP="007F6296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C38D1FD" w14:textId="77777777" w:rsidR="007F6296" w:rsidRPr="00EE2DE9" w:rsidRDefault="007F6296" w:rsidP="007F629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ADCA8E2" w14:textId="77777777" w:rsidR="007F6296" w:rsidRPr="00EE2DE9" w:rsidRDefault="007F6296" w:rsidP="007F629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E47B501" w14:textId="77777777" w:rsidR="007F6296" w:rsidRDefault="007F6296" w:rsidP="007F629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3FF7A51B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1A85CA10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9A585B5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E072593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3397AC6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F28003A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C9DAC7A" w14:textId="77777777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07EEA475" w14:textId="77777777" w:rsidR="007F6296" w:rsidRPr="00EE2DE9" w:rsidRDefault="007F6296" w:rsidP="007F629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927D1B3" w14:textId="77777777" w:rsidR="007F6296" w:rsidRPr="00EE2DE9" w:rsidRDefault="007F6296" w:rsidP="007F629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7A4BEE2" w14:textId="77777777" w:rsidR="007F6296" w:rsidRDefault="007F6296" w:rsidP="007F629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463BAB6F" w14:textId="27E99344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NISASPORT-ELEKTRONIK s.r.o.</w:t>
      </w:r>
    </w:p>
    <w:p w14:paraId="7A2C982A" w14:textId="4E95D1E8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Maršovice 100</w:t>
      </w:r>
    </w:p>
    <w:p w14:paraId="1BD6711B" w14:textId="685B20E4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468 01 Jablonec nad Nisou</w:t>
      </w:r>
    </w:p>
    <w:p w14:paraId="0CBDD761" w14:textId="5954BA0B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47311452</w:t>
      </w:r>
    </w:p>
    <w:p w14:paraId="69FC4B0D" w14:textId="75261EF0" w:rsidR="007F6296" w:rsidRDefault="007F6296" w:rsidP="007F629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CZ47311452</w:t>
      </w:r>
    </w:p>
    <w:p w14:paraId="0ED80F03" w14:textId="75EA82C5" w:rsidR="007F6296" w:rsidRDefault="007F6296" w:rsidP="007F6296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Ladislavem Kutilem, jednatelem</w:t>
      </w:r>
    </w:p>
    <w:p w14:paraId="11C49F0A" w14:textId="77777777" w:rsidR="007F6296" w:rsidRPr="00FE3A48" w:rsidRDefault="007F6296" w:rsidP="007F6296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F15F7E8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8D45EBD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643623D" w14:textId="5C4CB312" w:rsidR="007F6296" w:rsidRPr="00EE2DE9" w:rsidRDefault="007F6296" w:rsidP="007F629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24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01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objednávku „Zimní </w:t>
      </w:r>
      <w:proofErr w:type="gramStart"/>
      <w:r>
        <w:rPr>
          <w:rFonts w:ascii="Times New Roman" w:hAnsi="Times New Roman" w:cs="Times New Roman"/>
          <w:szCs w:val="24"/>
        </w:rPr>
        <w:t>stadion - světelný</w:t>
      </w:r>
      <w:proofErr w:type="gramEnd"/>
      <w:r>
        <w:rPr>
          <w:rFonts w:ascii="Times New Roman" w:hAnsi="Times New Roman" w:cs="Times New Roman"/>
          <w:szCs w:val="24"/>
        </w:rPr>
        <w:t xml:space="preserve"> ukazatel“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dodávka světelného ukazatele SU 711 LED 1x, dodávka světelného ukazatele SU 711 LED opakovač, brankové majáky, montáž a doprava.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321C6F04" w14:textId="77777777" w:rsidR="007F6296" w:rsidRPr="00EE2DE9" w:rsidRDefault="007F6296" w:rsidP="007F629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07DBB06B" w14:textId="77777777" w:rsidR="007F6296" w:rsidRPr="00EE2DE9" w:rsidRDefault="007F6296" w:rsidP="007F629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20BA2AF" w14:textId="77777777" w:rsidR="007F6296" w:rsidRPr="00C64905" w:rsidRDefault="007F6296" w:rsidP="007F629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36CD4AF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612837DB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EF3B72E" w14:textId="77777777" w:rsidR="007F6296" w:rsidRPr="00EE2DE9" w:rsidRDefault="007F6296" w:rsidP="007F629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46C74BC2" w14:textId="77777777" w:rsidR="007F6296" w:rsidRPr="00EE2DE9" w:rsidRDefault="007F6296" w:rsidP="007F629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6B22877" w14:textId="77777777" w:rsidR="007F6296" w:rsidRPr="00EE2DE9" w:rsidRDefault="007F6296" w:rsidP="007F629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BC75903" w14:textId="77777777" w:rsidR="007F6296" w:rsidRPr="00EE2DE9" w:rsidRDefault="007F6296" w:rsidP="007F629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9AEA4A1" w14:textId="77777777" w:rsidR="007F6296" w:rsidRPr="00EE2DE9" w:rsidRDefault="007F6296" w:rsidP="007F6296">
      <w:pPr>
        <w:spacing w:after="120"/>
        <w:rPr>
          <w:rFonts w:ascii="Times New Roman" w:hAnsi="Times New Roman" w:cs="Times New Roman"/>
          <w:szCs w:val="24"/>
        </w:rPr>
      </w:pPr>
    </w:p>
    <w:p w14:paraId="0BEE747B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5F74ACE" w14:textId="77777777" w:rsidR="007F6296" w:rsidRPr="00EE2DE9" w:rsidRDefault="007F6296" w:rsidP="007F62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AFD9C8D" w14:textId="77777777" w:rsidR="007F6296" w:rsidRPr="00EE2DE9" w:rsidRDefault="007F6296" w:rsidP="007F6296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3E6B8D49" w14:textId="77777777" w:rsidR="007F6296" w:rsidRPr="00EE2DE9" w:rsidRDefault="007F6296" w:rsidP="007F6296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F180EF9" w14:textId="77777777" w:rsidR="007F6296" w:rsidRPr="00EE2DE9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033E0D" w14:textId="08DD45FA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24.01.2018 – „Zimní stadion – světelný ukazatel“</w:t>
      </w:r>
    </w:p>
    <w:p w14:paraId="2C70392A" w14:textId="77777777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4DBBD3" w14:textId="77777777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B7701" w14:textId="1730B84E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4B2CC9">
        <w:rPr>
          <w:rFonts w:ascii="Times New Roman" w:hAnsi="Times New Roman" w:cs="Times New Roman"/>
          <w:szCs w:val="24"/>
        </w:rPr>
        <w:t>10.12.2019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B2CC9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V</w:t>
      </w:r>
      <w:r w:rsidR="004B2CC9">
        <w:rPr>
          <w:rFonts w:ascii="Times New Roman" w:hAnsi="Times New Roman" w:cs="Times New Roman"/>
          <w:szCs w:val="24"/>
        </w:rPr>
        <w:t> Jablonci n. Nisou</w:t>
      </w:r>
      <w:r>
        <w:rPr>
          <w:rFonts w:ascii="Times New Roman" w:hAnsi="Times New Roman" w:cs="Times New Roman"/>
          <w:szCs w:val="24"/>
        </w:rPr>
        <w:t xml:space="preserve"> dne</w:t>
      </w:r>
      <w:r w:rsidR="004B2CC9">
        <w:rPr>
          <w:rFonts w:ascii="Times New Roman" w:hAnsi="Times New Roman" w:cs="Times New Roman"/>
          <w:szCs w:val="24"/>
        </w:rPr>
        <w:t xml:space="preserve"> 10.12.2019</w:t>
      </w:r>
    </w:p>
    <w:p w14:paraId="638123AC" w14:textId="77777777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42742B" w14:textId="77777777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6F8B09" w14:textId="77777777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6E35A405" w14:textId="25FA0823" w:rsidR="007F6296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NISASPORT-ELEKTRONIK, s.r.o.</w:t>
      </w:r>
    </w:p>
    <w:p w14:paraId="1AE24629" w14:textId="1A5FAD29" w:rsidR="007F6296" w:rsidRPr="00EE2DE9" w:rsidRDefault="007F6296" w:rsidP="007F629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Ladislav Kutil, jednatel</w:t>
      </w:r>
    </w:p>
    <w:p w14:paraId="75AA4D8F" w14:textId="77777777" w:rsidR="007F6296" w:rsidRDefault="007F6296" w:rsidP="007F6296"/>
    <w:p w14:paraId="0FA70B7F" w14:textId="77777777" w:rsidR="00286189" w:rsidRDefault="00286189"/>
    <w:sectPr w:rsidR="002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355D" w14:textId="77777777" w:rsidR="00E21087" w:rsidRDefault="00E21087" w:rsidP="007F6296">
      <w:pPr>
        <w:spacing w:after="0" w:line="240" w:lineRule="auto"/>
      </w:pPr>
      <w:r>
        <w:separator/>
      </w:r>
    </w:p>
  </w:endnote>
  <w:endnote w:type="continuationSeparator" w:id="0">
    <w:p w14:paraId="6961EA3B" w14:textId="77777777" w:rsidR="00E21087" w:rsidRDefault="00E21087" w:rsidP="007F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CA99" w14:textId="77777777" w:rsidR="00E21087" w:rsidRDefault="00E21087" w:rsidP="007F6296">
      <w:pPr>
        <w:spacing w:after="0" w:line="240" w:lineRule="auto"/>
      </w:pPr>
      <w:r>
        <w:separator/>
      </w:r>
    </w:p>
  </w:footnote>
  <w:footnote w:type="continuationSeparator" w:id="0">
    <w:p w14:paraId="79108ABF" w14:textId="77777777" w:rsidR="00E21087" w:rsidRDefault="00E21087" w:rsidP="007F6296">
      <w:pPr>
        <w:spacing w:after="0" w:line="240" w:lineRule="auto"/>
      </w:pPr>
      <w:r>
        <w:continuationSeparator/>
      </w:r>
    </w:p>
  </w:footnote>
  <w:footnote w:id="1">
    <w:p w14:paraId="24C2A61F" w14:textId="77777777" w:rsidR="007F6296" w:rsidRPr="00EE2DE9" w:rsidRDefault="007F6296" w:rsidP="007F629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96"/>
    <w:rsid w:val="00286189"/>
    <w:rsid w:val="004B2CC9"/>
    <w:rsid w:val="00707D96"/>
    <w:rsid w:val="0077163C"/>
    <w:rsid w:val="007F6296"/>
    <w:rsid w:val="00E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A06"/>
  <w15:chartTrackingRefBased/>
  <w15:docId w15:val="{C9B5CFFE-2526-40CC-A18D-76E9C61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2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F6296"/>
    <w:pPr>
      <w:ind w:left="720"/>
      <w:contextualSpacing/>
    </w:pPr>
  </w:style>
  <w:style w:type="paragraph" w:styleId="Nzev">
    <w:name w:val="Title"/>
    <w:basedOn w:val="Normln"/>
    <w:link w:val="NzevChar"/>
    <w:qFormat/>
    <w:rsid w:val="007F62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F62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62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62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7F62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629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2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2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2019-12-11T06:43:00Z</cp:lastPrinted>
  <dcterms:created xsi:type="dcterms:W3CDTF">2019-12-06T12:16:00Z</dcterms:created>
  <dcterms:modified xsi:type="dcterms:W3CDTF">2019-12-11T06:50:00Z</dcterms:modified>
</cp:coreProperties>
</file>