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F8B12" w14:textId="77777777" w:rsidR="00C1045E" w:rsidRPr="00EE2DE9" w:rsidRDefault="00C1045E" w:rsidP="00C1045E">
      <w:pPr>
        <w:pStyle w:val="Nzev"/>
        <w:spacing w:after="120" w:line="276" w:lineRule="auto"/>
        <w:rPr>
          <w:sz w:val="22"/>
          <w:szCs w:val="24"/>
          <w:u w:val="single"/>
        </w:rPr>
      </w:pPr>
      <w:bookmarkStart w:id="0" w:name="_Hlk26797406"/>
      <w:r w:rsidRPr="00EE2DE9">
        <w:rPr>
          <w:sz w:val="22"/>
          <w:szCs w:val="24"/>
          <w:u w:val="single"/>
        </w:rPr>
        <w:t>Smlouva o vypořádání závazků</w:t>
      </w:r>
    </w:p>
    <w:p w14:paraId="2E0730B2" w14:textId="77777777" w:rsidR="00C1045E" w:rsidRPr="00EE2DE9" w:rsidRDefault="00C1045E" w:rsidP="00C1045E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64E3D994" w14:textId="77777777" w:rsidR="00C1045E" w:rsidRPr="00EE2DE9" w:rsidRDefault="00C1045E" w:rsidP="00C1045E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141EF675" w14:textId="77777777" w:rsidR="00C1045E" w:rsidRPr="00EE2DE9" w:rsidRDefault="00C1045E" w:rsidP="00C1045E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02E1AB5E" w14:textId="77777777" w:rsidR="00C1045E" w:rsidRDefault="00C1045E" w:rsidP="00C1045E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Pr="00EE2DE9">
        <w:rPr>
          <w:b/>
          <w:sz w:val="22"/>
          <w:szCs w:val="24"/>
        </w:rPr>
        <w:t xml:space="preserve"> </w:t>
      </w:r>
    </w:p>
    <w:p w14:paraId="2677E5DB" w14:textId="77777777" w:rsidR="00C1045E" w:rsidRDefault="00C1045E" w:rsidP="00C1045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Sportovní zařízení města Příbram, p.o.</w:t>
      </w:r>
    </w:p>
    <w:p w14:paraId="60B9B895" w14:textId="77777777" w:rsidR="00C1045E" w:rsidRDefault="00C1045E" w:rsidP="00C1045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Legionářů 378</w:t>
      </w:r>
    </w:p>
    <w:p w14:paraId="4FEB1B8C" w14:textId="77777777" w:rsidR="00C1045E" w:rsidRDefault="00C1045E" w:rsidP="00C1045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Příbram</w:t>
      </w:r>
    </w:p>
    <w:p w14:paraId="098CA786" w14:textId="77777777" w:rsidR="00C1045E" w:rsidRDefault="00C1045E" w:rsidP="00C1045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Česká republika</w:t>
      </w:r>
    </w:p>
    <w:p w14:paraId="7403751A" w14:textId="77777777" w:rsidR="00C1045E" w:rsidRDefault="00C1045E" w:rsidP="00C1045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71217975</w:t>
      </w:r>
    </w:p>
    <w:p w14:paraId="43B053D7" w14:textId="77777777" w:rsidR="00C1045E" w:rsidRDefault="00C1045E" w:rsidP="00C1045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CZ71217975</w:t>
      </w:r>
    </w:p>
    <w:p w14:paraId="5E8D4070" w14:textId="77777777" w:rsidR="00C1045E" w:rsidRDefault="00C1045E" w:rsidP="00C1045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Janem Slabou, ředitelem</w:t>
      </w:r>
    </w:p>
    <w:p w14:paraId="6BEDE0A7" w14:textId="77777777" w:rsidR="00C1045E" w:rsidRPr="00EE2DE9" w:rsidRDefault="00C1045E" w:rsidP="00C1045E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FD049F3" w14:textId="77777777" w:rsidR="00C1045E" w:rsidRPr="00EE2DE9" w:rsidRDefault="00C1045E" w:rsidP="00C1045E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14B1BCAE" w14:textId="77777777" w:rsidR="00C1045E" w:rsidRDefault="00C1045E" w:rsidP="00C1045E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Pr="00EE2DE9">
        <w:rPr>
          <w:b/>
          <w:sz w:val="22"/>
          <w:szCs w:val="24"/>
        </w:rPr>
        <w:t xml:space="preserve"> </w:t>
      </w:r>
    </w:p>
    <w:p w14:paraId="01A02B0B" w14:textId="36365A4E" w:rsidR="00C1045E" w:rsidRDefault="00C1045E" w:rsidP="00C1045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Bc. Jan Víšek, DiS (Kutildomu.cz)</w:t>
      </w:r>
    </w:p>
    <w:p w14:paraId="789FF193" w14:textId="38098DCF" w:rsidR="00C1045E" w:rsidRDefault="00C1045E" w:rsidP="00C1045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Dolní Hbity</w:t>
      </w:r>
    </w:p>
    <w:p w14:paraId="2B039788" w14:textId="40C23C3F" w:rsidR="00C1045E" w:rsidRDefault="00C1045E" w:rsidP="00C1045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262 62 Dolní Hbity</w:t>
      </w:r>
    </w:p>
    <w:p w14:paraId="75747764" w14:textId="5AB1DD43" w:rsidR="00C1045E" w:rsidRDefault="00C1045E" w:rsidP="00C1045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04161360</w:t>
      </w:r>
    </w:p>
    <w:p w14:paraId="101525B3" w14:textId="6683DF59" w:rsidR="00C1045E" w:rsidRDefault="00C1045E" w:rsidP="00C1045E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sz w:val="22"/>
          <w:szCs w:val="24"/>
        </w:rPr>
        <w:t>Zastoupená : Bc. Janem Víškem, DiS</w:t>
      </w:r>
    </w:p>
    <w:p w14:paraId="16540CEF" w14:textId="77777777" w:rsidR="00C1045E" w:rsidRPr="00FE3A48" w:rsidRDefault="00C1045E" w:rsidP="00C1045E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14:paraId="3180FC8D" w14:textId="77777777" w:rsidR="00C1045E" w:rsidRPr="00EE2DE9" w:rsidRDefault="00C1045E" w:rsidP="00C1045E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3C656AE4" w14:textId="77777777" w:rsidR="00C1045E" w:rsidRPr="00EE2DE9" w:rsidRDefault="00C1045E" w:rsidP="00C1045E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19C2731D" w14:textId="64886215" w:rsidR="00C1045E" w:rsidRPr="00EE2DE9" w:rsidRDefault="00C1045E" w:rsidP="00C1045E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uzavřely dne </w:t>
      </w:r>
      <w:r>
        <w:rPr>
          <w:rFonts w:ascii="Times New Roman" w:hAnsi="Times New Roman" w:cs="Times New Roman"/>
          <w:szCs w:val="24"/>
        </w:rPr>
        <w:t>01</w:t>
      </w:r>
      <w:r w:rsidRPr="00EE2DE9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06</w:t>
      </w:r>
      <w:r w:rsidRPr="00EE2DE9">
        <w:rPr>
          <w:rFonts w:ascii="Times New Roman" w:hAnsi="Times New Roman" w:cs="Times New Roman"/>
          <w:szCs w:val="24"/>
        </w:rPr>
        <w:t>.201</w:t>
      </w:r>
      <w:r>
        <w:rPr>
          <w:rFonts w:ascii="Times New Roman" w:hAnsi="Times New Roman" w:cs="Times New Roman"/>
          <w:szCs w:val="24"/>
        </w:rPr>
        <w:t>8</w:t>
      </w:r>
      <w:r w:rsidRPr="00EE2DE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objednávku „Venkovní bazén – opravné a údržbové práce“</w:t>
      </w:r>
      <w:r w:rsidRPr="00EE2DE9">
        <w:rPr>
          <w:rFonts w:ascii="Times New Roman" w:hAnsi="Times New Roman" w:cs="Times New Roman"/>
          <w:szCs w:val="24"/>
        </w:rPr>
        <w:t>, jejímž předmětem bylo</w:t>
      </w:r>
      <w:r>
        <w:rPr>
          <w:rFonts w:ascii="Times New Roman" w:hAnsi="Times New Roman" w:cs="Times New Roman"/>
          <w:szCs w:val="24"/>
        </w:rPr>
        <w:t>: oprava skokanských můstků, oprava dlaždic, malířské práce, oprava betonáží, oprava prasklin.</w:t>
      </w:r>
      <w:r w:rsidRPr="00EE2DE9">
        <w:rPr>
          <w:rFonts w:ascii="Times New Roman" w:hAnsi="Times New Roman" w:cs="Times New Roman"/>
          <w:szCs w:val="24"/>
        </w:rPr>
        <w:t xml:space="preserve"> Tato </w:t>
      </w:r>
      <w:r>
        <w:rPr>
          <w:rFonts w:ascii="Times New Roman" w:hAnsi="Times New Roman" w:cs="Times New Roman"/>
          <w:szCs w:val="24"/>
        </w:rPr>
        <w:t>objednávka</w:t>
      </w:r>
      <w:r w:rsidRPr="00EE2DE9">
        <w:rPr>
          <w:rFonts w:ascii="Times New Roman" w:hAnsi="Times New Roman" w:cs="Times New Roman"/>
          <w:szCs w:val="24"/>
        </w:rPr>
        <w:t xml:space="preserve"> byla uzavřena v souladu </w:t>
      </w:r>
      <w:r>
        <w:rPr>
          <w:rFonts w:ascii="Times New Roman" w:hAnsi="Times New Roman" w:cs="Times New Roman"/>
          <w:szCs w:val="24"/>
        </w:rPr>
        <w:t>se zákonem o zadávání veřejných zakázek a interní směrnicí („o ZVZ“) organizace Sportovní zařízení města Příbram, p.o.</w:t>
      </w:r>
    </w:p>
    <w:p w14:paraId="53C6E18C" w14:textId="77777777" w:rsidR="00C1045E" w:rsidRPr="00EE2DE9" w:rsidRDefault="00C1045E" w:rsidP="00C1045E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>
        <w:rPr>
          <w:rFonts w:ascii="Times New Roman" w:hAnsi="Times New Roman" w:cs="Times New Roman"/>
          <w:szCs w:val="24"/>
        </w:rPr>
        <w:t xml:space="preserve"> Sportovní zařízení města Příbram, p.o.</w:t>
      </w:r>
      <w:r w:rsidRPr="00EE2DE9">
        <w:rPr>
          <w:rFonts w:ascii="Times New Roman" w:hAnsi="Times New Roman" w:cs="Times New Roman"/>
          <w:szCs w:val="24"/>
        </w:rPr>
        <w:t xml:space="preserve"> je povinným subjektem pro zveřejňování v registru smluv dle smlouvy</w:t>
      </w:r>
      <w:r>
        <w:rPr>
          <w:rFonts w:ascii="Times New Roman" w:hAnsi="Times New Roman" w:cs="Times New Roman"/>
          <w:szCs w:val="24"/>
        </w:rPr>
        <w:t>/objednávky</w:t>
      </w:r>
      <w:r w:rsidRPr="00EE2DE9">
        <w:rPr>
          <w:rFonts w:ascii="Times New Roman" w:hAnsi="Times New Roman" w:cs="Times New Roman"/>
          <w:szCs w:val="24"/>
        </w:rPr>
        <w:t xml:space="preserve"> uvedené v ustanovení odst. 1. tohoto článku a má povinnost uzavřenou smlouvu</w:t>
      </w:r>
      <w:r>
        <w:rPr>
          <w:rFonts w:ascii="Times New Roman" w:hAnsi="Times New Roman" w:cs="Times New Roman"/>
          <w:szCs w:val="24"/>
        </w:rPr>
        <w:t>/objednávku</w:t>
      </w:r>
      <w:r w:rsidRPr="00EE2DE9">
        <w:rPr>
          <w:rFonts w:ascii="Times New Roman" w:hAnsi="Times New Roman" w:cs="Times New Roman"/>
          <w:szCs w:val="24"/>
        </w:rPr>
        <w:t xml:space="preserve"> zveřejnit 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14:paraId="0FC792AD" w14:textId="77777777" w:rsidR="00C1045E" w:rsidRPr="00EE2DE9" w:rsidRDefault="00C1045E" w:rsidP="00C1045E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7652B004" w14:textId="77777777" w:rsidR="00C1045E" w:rsidRPr="00C64905" w:rsidRDefault="00C1045E" w:rsidP="00C1045E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5D3779FE" w14:textId="77777777" w:rsidR="00C1045E" w:rsidRPr="00EE2DE9" w:rsidRDefault="00C1045E" w:rsidP="00C1045E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344FFEE2" w14:textId="77777777" w:rsidR="00C1045E" w:rsidRPr="00EE2DE9" w:rsidRDefault="00C1045E" w:rsidP="00C1045E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7BF1F65F" w14:textId="77777777" w:rsidR="00C1045E" w:rsidRPr="00EE2DE9" w:rsidRDefault="00C1045E" w:rsidP="00C1045E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14:paraId="0C85854A" w14:textId="77777777" w:rsidR="00C1045E" w:rsidRPr="00EE2DE9" w:rsidRDefault="00C1045E" w:rsidP="00C1045E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9571536" w14:textId="77777777" w:rsidR="00C1045E" w:rsidRPr="00EE2DE9" w:rsidRDefault="00C1045E" w:rsidP="00C1045E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1CD5B4B3" w14:textId="77777777" w:rsidR="00C1045E" w:rsidRPr="00EE2DE9" w:rsidRDefault="00C1045E" w:rsidP="00C1045E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4D820913" w14:textId="77777777" w:rsidR="00C1045E" w:rsidRPr="00EE2DE9" w:rsidRDefault="00C1045E" w:rsidP="00C1045E">
      <w:pPr>
        <w:spacing w:after="120"/>
        <w:rPr>
          <w:rFonts w:ascii="Times New Roman" w:hAnsi="Times New Roman" w:cs="Times New Roman"/>
          <w:szCs w:val="24"/>
        </w:rPr>
      </w:pPr>
    </w:p>
    <w:p w14:paraId="10A2F3C6" w14:textId="77777777" w:rsidR="00C1045E" w:rsidRPr="00EE2DE9" w:rsidRDefault="00C1045E" w:rsidP="00C1045E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566EAC8C" w14:textId="77777777" w:rsidR="00C1045E" w:rsidRPr="00EE2DE9" w:rsidRDefault="00C1045E" w:rsidP="00C1045E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6EDE6AD9" w14:textId="77777777" w:rsidR="00C1045E" w:rsidRPr="00EE2DE9" w:rsidRDefault="00C1045E" w:rsidP="00C1045E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5B5E790" w14:textId="77777777" w:rsidR="00C1045E" w:rsidRPr="00EE2DE9" w:rsidRDefault="00C1045E" w:rsidP="00C1045E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14:paraId="0E816C56" w14:textId="77777777" w:rsidR="00C1045E" w:rsidRPr="00EE2DE9" w:rsidRDefault="00C1045E" w:rsidP="00C1045E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625DDBC" w14:textId="05243282" w:rsidR="00C1045E" w:rsidRDefault="00C1045E" w:rsidP="00C1045E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>
        <w:rPr>
          <w:rFonts w:ascii="Times New Roman" w:hAnsi="Times New Roman" w:cs="Times New Roman"/>
          <w:szCs w:val="24"/>
        </w:rPr>
        <w:t>Objednávka ze dne 01.06.2018 – „Venkovní bazén – opravné a údržbové práce“</w:t>
      </w:r>
    </w:p>
    <w:p w14:paraId="45B83B81" w14:textId="77777777" w:rsidR="00C1045E" w:rsidRDefault="00C1045E" w:rsidP="00C1045E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7CFA545" w14:textId="77777777" w:rsidR="00C1045E" w:rsidRDefault="00C1045E" w:rsidP="00C1045E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4042701" w14:textId="19A25492" w:rsidR="00C1045E" w:rsidRDefault="00C1045E" w:rsidP="00C1045E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Příbrami dne </w:t>
      </w:r>
      <w:r w:rsidR="00983782">
        <w:rPr>
          <w:rFonts w:ascii="Times New Roman" w:hAnsi="Times New Roman" w:cs="Times New Roman"/>
          <w:szCs w:val="24"/>
        </w:rPr>
        <w:t>11.12.2019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983782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V Příbrami dne </w:t>
      </w:r>
      <w:r w:rsidR="00983782">
        <w:rPr>
          <w:rFonts w:ascii="Times New Roman" w:hAnsi="Times New Roman" w:cs="Times New Roman"/>
          <w:szCs w:val="24"/>
        </w:rPr>
        <w:t>11.12.2019</w:t>
      </w:r>
      <w:bookmarkStart w:id="1" w:name="_GoBack"/>
      <w:bookmarkEnd w:id="1"/>
    </w:p>
    <w:p w14:paraId="2E590A29" w14:textId="77777777" w:rsidR="00C1045E" w:rsidRDefault="00C1045E" w:rsidP="00C1045E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8E79499" w14:textId="77777777" w:rsidR="00C1045E" w:rsidRDefault="00C1045E" w:rsidP="00C1045E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73C72EB" w14:textId="77777777" w:rsidR="00C1045E" w:rsidRDefault="00C1045E" w:rsidP="00C1045E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14:paraId="45118A32" w14:textId="0273EA23" w:rsidR="00C1045E" w:rsidRDefault="00C1045E" w:rsidP="00C1045E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Sportovní zařízení města Příbram, p.o.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Kutildomu.cz</w:t>
      </w:r>
    </w:p>
    <w:p w14:paraId="4CEF7E6C" w14:textId="7233667A" w:rsidR="00C1045E" w:rsidRPr="00EE2DE9" w:rsidRDefault="00C1045E" w:rsidP="00C1045E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Mgr. Jan Slaba, ředitel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Bc. Jan Víšek, DiS, majitel</w:t>
      </w:r>
    </w:p>
    <w:p w14:paraId="1AD1E268" w14:textId="77777777" w:rsidR="00C1045E" w:rsidRDefault="00C1045E" w:rsidP="00C1045E"/>
    <w:bookmarkEnd w:id="0"/>
    <w:p w14:paraId="3B5A2070" w14:textId="77777777" w:rsidR="004D18C0" w:rsidRDefault="004D18C0"/>
    <w:sectPr w:rsidR="004D1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F78EB" w14:textId="77777777" w:rsidR="00EC4E8D" w:rsidRDefault="00EC4E8D" w:rsidP="00C1045E">
      <w:pPr>
        <w:spacing w:after="0" w:line="240" w:lineRule="auto"/>
      </w:pPr>
      <w:r>
        <w:separator/>
      </w:r>
    </w:p>
  </w:endnote>
  <w:endnote w:type="continuationSeparator" w:id="0">
    <w:p w14:paraId="7F4FDE87" w14:textId="77777777" w:rsidR="00EC4E8D" w:rsidRDefault="00EC4E8D" w:rsidP="00C10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2CB90" w14:textId="77777777" w:rsidR="00EC4E8D" w:rsidRDefault="00EC4E8D" w:rsidP="00C1045E">
      <w:pPr>
        <w:spacing w:after="0" w:line="240" w:lineRule="auto"/>
      </w:pPr>
      <w:r>
        <w:separator/>
      </w:r>
    </w:p>
  </w:footnote>
  <w:footnote w:type="continuationSeparator" w:id="0">
    <w:p w14:paraId="4FCD5398" w14:textId="77777777" w:rsidR="00EC4E8D" w:rsidRDefault="00EC4E8D" w:rsidP="00C1045E">
      <w:pPr>
        <w:spacing w:after="0" w:line="240" w:lineRule="auto"/>
      </w:pPr>
      <w:r>
        <w:continuationSeparator/>
      </w:r>
    </w:p>
  </w:footnote>
  <w:footnote w:id="1">
    <w:p w14:paraId="00E77C36" w14:textId="77777777" w:rsidR="00C1045E" w:rsidRPr="00EE2DE9" w:rsidRDefault="00C1045E" w:rsidP="00C1045E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45"/>
    <w:rsid w:val="00042A43"/>
    <w:rsid w:val="004D18C0"/>
    <w:rsid w:val="00983782"/>
    <w:rsid w:val="009B5B45"/>
    <w:rsid w:val="00C1045E"/>
    <w:rsid w:val="00EC4E8D"/>
    <w:rsid w:val="00FB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66731"/>
  <w15:chartTrackingRefBased/>
  <w15:docId w15:val="{17118250-CBE4-4C99-88B3-741ACDF7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045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1045E"/>
    <w:pPr>
      <w:ind w:left="720"/>
      <w:contextualSpacing/>
    </w:pPr>
  </w:style>
  <w:style w:type="paragraph" w:styleId="Nzev">
    <w:name w:val="Title"/>
    <w:basedOn w:val="Normln"/>
    <w:link w:val="NzevChar"/>
    <w:qFormat/>
    <w:rsid w:val="00C1045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1045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1045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104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C1045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1045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04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104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104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3</cp:revision>
  <cp:lastPrinted>2019-12-09T14:15:00Z</cp:lastPrinted>
  <dcterms:created xsi:type="dcterms:W3CDTF">2019-12-09T14:10:00Z</dcterms:created>
  <dcterms:modified xsi:type="dcterms:W3CDTF">2019-12-11T09:33:00Z</dcterms:modified>
</cp:coreProperties>
</file>