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EE" w:rsidRDefault="009645EE" w:rsidP="009645EE"/>
    <w:p w:rsidR="009645EE" w:rsidRDefault="009645EE" w:rsidP="009645EE"/>
    <w:p w:rsidR="009645EE" w:rsidRPr="000405CB" w:rsidRDefault="009645EE" w:rsidP="009645E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4204335</wp:posOffset>
                </wp:positionH>
                <wp:positionV relativeFrom="paragraph">
                  <wp:posOffset>14605</wp:posOffset>
                </wp:positionV>
                <wp:extent cx="2638425" cy="1040130"/>
                <wp:effectExtent l="3810" t="1905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45EE" w:rsidRDefault="00F41D94" w:rsidP="009645EE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GORDIC, spol. s r. o.</w:t>
                            </w:r>
                          </w:p>
                          <w:p w:rsidR="009645EE" w:rsidRDefault="00F41D94" w:rsidP="009645EE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Erbenova 2108/4</w:t>
                            </w:r>
                          </w:p>
                          <w:p w:rsidR="009645EE" w:rsidRDefault="00F41D94" w:rsidP="009645EE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586 01  JIHLAVA</w:t>
                            </w:r>
                          </w:p>
                          <w:p w:rsidR="009645EE" w:rsidRDefault="009645EE" w:rsidP="009645EE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IČ: </w:t>
                            </w:r>
                            <w:r w:rsidR="00F41D94">
                              <w:rPr>
                                <w:noProof/>
                              </w:rPr>
                              <w:t>47903783</w:t>
                            </w:r>
                          </w:p>
                          <w:p w:rsidR="009645EE" w:rsidRDefault="009645EE" w:rsidP="009645EE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DIČ: CZ</w:t>
                            </w:r>
                            <w:r w:rsidR="00F41D94">
                              <w:rPr>
                                <w:noProof/>
                              </w:rPr>
                              <w:t>47903783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31.05pt;margin-top:1.15pt;width:207.75pt;height:8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" stroked="f">
                <v:textbox>
                  <w:txbxContent>
                    <w:p w:rsidR="009645EE" w:rsidRDefault="00F41D94" w:rsidP="009645EE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GORDIC, spol. s r. o.</w:t>
                      </w:r>
                    </w:p>
                    <w:p w:rsidR="009645EE" w:rsidRDefault="00F41D94" w:rsidP="009645EE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Erbenova 2108/4</w:t>
                      </w:r>
                    </w:p>
                    <w:p w:rsidR="009645EE" w:rsidRDefault="00F41D94" w:rsidP="009645EE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586 01  JIHLAVA</w:t>
                      </w:r>
                    </w:p>
                    <w:p w:rsidR="009645EE" w:rsidRDefault="009645EE" w:rsidP="009645EE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IČ: </w:t>
                      </w:r>
                      <w:r w:rsidR="00F41D94">
                        <w:rPr>
                          <w:noProof/>
                        </w:rPr>
                        <w:t>47903783</w:t>
                      </w:r>
                    </w:p>
                    <w:p w:rsidR="009645EE" w:rsidRDefault="009645EE" w:rsidP="009645EE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DIČ: CZ</w:t>
                      </w:r>
                      <w:r w:rsidR="00F41D94">
                        <w:rPr>
                          <w:noProof/>
                        </w:rPr>
                        <w:t>47903783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0405CB">
        <w:rPr>
          <w:b/>
          <w:bCs/>
        </w:rPr>
        <w:t>Objednávka č.</w:t>
      </w:r>
      <w:r>
        <w:rPr>
          <w:b/>
          <w:bCs/>
        </w:rPr>
        <w:t xml:space="preserve"> </w:t>
      </w:r>
      <w:r w:rsidR="00F636D0">
        <w:rPr>
          <w:b/>
          <w:bCs/>
        </w:rPr>
        <w:t>272</w:t>
      </w:r>
    </w:p>
    <w:p w:rsidR="009645EE" w:rsidRPr="00EC3C19" w:rsidRDefault="009645EE" w:rsidP="009645EE"/>
    <w:p w:rsidR="009645EE" w:rsidRDefault="009645EE" w:rsidP="009645EE">
      <w:pPr>
        <w:rPr>
          <w:sz w:val="19"/>
          <w:szCs w:val="19"/>
        </w:rPr>
      </w:pPr>
    </w:p>
    <w:p w:rsidR="009645EE" w:rsidRDefault="009645EE" w:rsidP="009645EE">
      <w:pPr>
        <w:rPr>
          <w:sz w:val="19"/>
          <w:szCs w:val="19"/>
        </w:rPr>
      </w:pPr>
    </w:p>
    <w:p w:rsidR="009645EE" w:rsidRDefault="009645EE" w:rsidP="009645EE">
      <w:pPr>
        <w:rPr>
          <w:sz w:val="19"/>
          <w:szCs w:val="19"/>
        </w:rPr>
      </w:pPr>
    </w:p>
    <w:p w:rsidR="009645EE" w:rsidRDefault="009645EE" w:rsidP="009645EE">
      <w:pPr>
        <w:rPr>
          <w:sz w:val="19"/>
          <w:szCs w:val="19"/>
        </w:rPr>
      </w:pPr>
    </w:p>
    <w:p w:rsidR="009645EE" w:rsidRPr="000405CB" w:rsidRDefault="009645EE" w:rsidP="009645EE">
      <w:pPr>
        <w:ind w:left="3402" w:hanging="3402"/>
      </w:pPr>
      <w:r>
        <w:t>Datum</w:t>
      </w:r>
      <w:r w:rsidRPr="000405CB">
        <w:t xml:space="preserve">:  </w:t>
      </w:r>
      <w:proofErr w:type="gramStart"/>
      <w:r w:rsidR="00F636D0">
        <w:t>12.12.</w:t>
      </w:r>
      <w:r>
        <w:t>2019</w:t>
      </w:r>
      <w:proofErr w:type="gramEnd"/>
      <w:r>
        <w:t xml:space="preserve">                                           </w:t>
      </w:r>
    </w:p>
    <w:p w:rsidR="009645EE" w:rsidRPr="000405CB" w:rsidRDefault="009645EE" w:rsidP="009645EE"/>
    <w:p w:rsidR="009645EE" w:rsidRPr="00170940" w:rsidRDefault="009645EE" w:rsidP="009645EE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7952105</wp:posOffset>
                </wp:positionH>
                <wp:positionV relativeFrom="paragraph">
                  <wp:posOffset>19685</wp:posOffset>
                </wp:positionV>
                <wp:extent cx="3008630" cy="1028700"/>
                <wp:effectExtent l="13335" t="5715" r="6985" b="133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86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5EE" w:rsidRPr="00EC3C19" w:rsidRDefault="009645EE" w:rsidP="009645EE">
                            <w:r w:rsidRPr="00EC3C19">
                              <w:t>Upozornění!</w:t>
                            </w:r>
                          </w:p>
                          <w:p w:rsidR="009645EE" w:rsidRPr="00346A9B" w:rsidRDefault="009645EE" w:rsidP="009645E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46A9B">
                              <w:rPr>
                                <w:sz w:val="20"/>
                                <w:szCs w:val="20"/>
                              </w:rPr>
                              <w:t>Fakturace podléhá režimu přenesení daňové povinnosti u stavebních a montážních prací.</w:t>
                            </w:r>
                          </w:p>
                          <w:p w:rsidR="009645EE" w:rsidRDefault="009645EE" w:rsidP="009645EE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Dodavatel</w:t>
                            </w:r>
                            <w:r w:rsidRPr="00346A9B">
                              <w:rPr>
                                <w:sz w:val="20"/>
                                <w:szCs w:val="20"/>
                              </w:rPr>
                              <w:t xml:space="preserve"> vystav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í</w:t>
                            </w:r>
                            <w:r w:rsidRPr="00346A9B">
                              <w:rPr>
                                <w:sz w:val="20"/>
                                <w:szCs w:val="20"/>
                              </w:rPr>
                              <w:t xml:space="preserve"> faktur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 w:rsidRPr="00346A9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6A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bez uvedení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sazby a </w:t>
                            </w:r>
                            <w:r w:rsidRPr="00346A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výše DPH</w:t>
                            </w:r>
                            <w:r w:rsidRPr="00346A9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6A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 sdělením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„daň odvede zákazník“.</w:t>
                            </w:r>
                          </w:p>
                          <w:p w:rsidR="009645EE" w:rsidRPr="00D66B6C" w:rsidRDefault="009645EE" w:rsidP="009645E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(podle § 29 odst. 2, písm. c zákona o DPH)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626.15pt;margin-top:1.55pt;width:236.9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">
                <v:textbox>
                  <w:txbxContent>
                    <w:p w:rsidR="009645EE" w:rsidRPr="00EC3C19" w:rsidRDefault="009645EE" w:rsidP="009645EE">
                      <w:r w:rsidRPr="00EC3C19">
                        <w:t>Upozornění!</w:t>
                      </w:r>
                    </w:p>
                    <w:p w:rsidR="009645EE" w:rsidRPr="00346A9B" w:rsidRDefault="009645EE" w:rsidP="009645E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46A9B">
                        <w:rPr>
                          <w:sz w:val="20"/>
                          <w:szCs w:val="20"/>
                        </w:rPr>
                        <w:t>Fakturace podléhá režimu přenesení daňové povinnosti u stavebních a montážních prací.</w:t>
                      </w:r>
                    </w:p>
                    <w:p w:rsidR="009645EE" w:rsidRDefault="009645EE" w:rsidP="009645EE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Dodavatel</w:t>
                      </w:r>
                      <w:r w:rsidRPr="00346A9B">
                        <w:rPr>
                          <w:sz w:val="20"/>
                          <w:szCs w:val="20"/>
                        </w:rPr>
                        <w:t xml:space="preserve"> vystav</w:t>
                      </w:r>
                      <w:r>
                        <w:rPr>
                          <w:sz w:val="20"/>
                          <w:szCs w:val="20"/>
                        </w:rPr>
                        <w:t>í</w:t>
                      </w:r>
                      <w:r w:rsidRPr="00346A9B">
                        <w:rPr>
                          <w:sz w:val="20"/>
                          <w:szCs w:val="20"/>
                        </w:rPr>
                        <w:t xml:space="preserve"> faktur</w:t>
                      </w:r>
                      <w:r>
                        <w:rPr>
                          <w:sz w:val="20"/>
                          <w:szCs w:val="20"/>
                        </w:rPr>
                        <w:t>u</w:t>
                      </w:r>
                      <w:r w:rsidRPr="00346A9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6A9B">
                        <w:rPr>
                          <w:b/>
                          <w:bCs/>
                          <w:sz w:val="20"/>
                          <w:szCs w:val="20"/>
                        </w:rPr>
                        <w:t xml:space="preserve">bez uvedení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sazby a </w:t>
                      </w:r>
                      <w:r w:rsidRPr="00346A9B">
                        <w:rPr>
                          <w:b/>
                          <w:bCs/>
                          <w:sz w:val="20"/>
                          <w:szCs w:val="20"/>
                        </w:rPr>
                        <w:t>výše DPH</w:t>
                      </w:r>
                      <w:r w:rsidRPr="00346A9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6A9B">
                        <w:rPr>
                          <w:b/>
                          <w:bCs/>
                          <w:sz w:val="20"/>
                          <w:szCs w:val="20"/>
                        </w:rPr>
                        <w:t>se sdělením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„daň odvede zákazník“.</w:t>
                      </w:r>
                    </w:p>
                    <w:p w:rsidR="009645EE" w:rsidRPr="00D66B6C" w:rsidRDefault="009645EE" w:rsidP="009645E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(podle § 29 odst. 2, písm. c zákona o DPH)  </w:t>
                      </w:r>
                    </w:p>
                  </w:txbxContent>
                </v:textbox>
              </v:shape>
            </w:pict>
          </mc:Fallback>
        </mc:AlternateContent>
      </w:r>
    </w:p>
    <w:p w:rsidR="009645EE" w:rsidRPr="00E077BD" w:rsidRDefault="009645EE" w:rsidP="009645EE">
      <w:pPr>
        <w:jc w:val="both"/>
      </w:pPr>
      <w:r>
        <w:t xml:space="preserve">Objednáváme u Vás </w:t>
      </w:r>
      <w:r w:rsidR="00E12FCD">
        <w:t>rozšíření městského informačního systému GINIS v rozsahu specifikovaném</w:t>
      </w:r>
      <w:r w:rsidR="006B5F9A">
        <w:t xml:space="preserve"> </w:t>
      </w:r>
      <w:r>
        <w:t xml:space="preserve">ve cenové nabídce </w:t>
      </w:r>
      <w:r w:rsidR="00E12FCD">
        <w:t xml:space="preserve">– kalkulaci za dodávku a převod práv k užití modulů </w:t>
      </w:r>
      <w:r>
        <w:t xml:space="preserve">ze dne </w:t>
      </w:r>
      <w:proofErr w:type="gramStart"/>
      <w:r w:rsidR="00F41D94">
        <w:t>25.11.</w:t>
      </w:r>
      <w:r>
        <w:t>2019</w:t>
      </w:r>
      <w:proofErr w:type="gramEnd"/>
      <w:r>
        <w:t xml:space="preserve"> (příloha č. 1 této objednávky), a to za celkovou cenu </w:t>
      </w:r>
      <w:r w:rsidR="00F41D94">
        <w:t>707.500</w:t>
      </w:r>
      <w:r>
        <w:t xml:space="preserve"> Kč bez DPH, </w:t>
      </w:r>
      <w:r w:rsidR="00D91651">
        <w:t xml:space="preserve">tj. </w:t>
      </w:r>
      <w:r w:rsidR="00F41D94">
        <w:t>856.075</w:t>
      </w:r>
      <w:r>
        <w:t xml:space="preserve"> Kč vč. DPH 21%, přičemž tato cena zahrnuje i </w:t>
      </w:r>
      <w:r w:rsidR="00F41D94">
        <w:t>služby instalace, implementace a testování nově pořízených modulů</w:t>
      </w:r>
      <w:r w:rsidRPr="00E077BD">
        <w:rPr>
          <w:color w:val="000000"/>
        </w:rPr>
        <w:t>.</w:t>
      </w:r>
    </w:p>
    <w:p w:rsidR="009645EE" w:rsidRPr="00E077BD" w:rsidRDefault="009645EE" w:rsidP="009645EE">
      <w:pPr>
        <w:jc w:val="both"/>
      </w:pPr>
    </w:p>
    <w:p w:rsidR="004314A8" w:rsidRPr="004314A8" w:rsidRDefault="004314A8" w:rsidP="004314A8">
      <w:pPr>
        <w:rPr>
          <w:u w:val="single"/>
        </w:rPr>
      </w:pPr>
      <w:r w:rsidRPr="004314A8">
        <w:rPr>
          <w:u w:val="single"/>
        </w:rPr>
        <w:t>Ostatní podmínky:</w:t>
      </w:r>
    </w:p>
    <w:p w:rsidR="004314A8" w:rsidRDefault="004314A8" w:rsidP="004314A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Dodavatel souhlasí s uveřejněním této objednávky ve veřejně přístupném registru smluv, přičemž zveřejnění zajistí objednatel.</w:t>
      </w:r>
    </w:p>
    <w:p w:rsidR="004314A8" w:rsidRPr="004314A8" w:rsidRDefault="004314A8" w:rsidP="004314A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Dodavatel neuplatňuje ujednání o obchodním tajemství.</w:t>
      </w:r>
    </w:p>
    <w:p w:rsidR="004314A8" w:rsidRDefault="004314A8" w:rsidP="009645EE">
      <w:pPr>
        <w:jc w:val="both"/>
        <w:rPr>
          <w:b/>
        </w:rPr>
      </w:pPr>
    </w:p>
    <w:p w:rsidR="004314A8" w:rsidRDefault="004314A8" w:rsidP="004314A8">
      <w:pPr>
        <w:jc w:val="both"/>
        <w:rPr>
          <w:b/>
        </w:rPr>
      </w:pPr>
      <w:r w:rsidRPr="004314A8">
        <w:rPr>
          <w:u w:val="single"/>
        </w:rPr>
        <w:t>Termín pro vyřízení:</w:t>
      </w:r>
      <w:r>
        <w:t xml:space="preserve"> </w:t>
      </w:r>
      <w:r>
        <w:tab/>
      </w:r>
      <w:r>
        <w:tab/>
        <w:t xml:space="preserve">do </w:t>
      </w:r>
      <w:proofErr w:type="gramStart"/>
      <w:r w:rsidR="00F41D94">
        <w:t>28</w:t>
      </w:r>
      <w:r>
        <w:t>.0</w:t>
      </w:r>
      <w:r w:rsidR="00F41D94">
        <w:t>2</w:t>
      </w:r>
      <w:r>
        <w:t>.20</w:t>
      </w:r>
      <w:r w:rsidR="00F41D94">
        <w:t>20</w:t>
      </w:r>
      <w:proofErr w:type="gramEnd"/>
    </w:p>
    <w:p w:rsidR="004314A8" w:rsidRDefault="004314A8" w:rsidP="009645EE">
      <w:pPr>
        <w:jc w:val="both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390"/>
        <w:gridCol w:w="7681"/>
      </w:tblGrid>
      <w:tr w:rsidR="004314A8" w:rsidRPr="00EB63CA" w:rsidTr="002F5CD3">
        <w:trPr>
          <w:trHeight w:val="545"/>
        </w:trPr>
        <w:tc>
          <w:tcPr>
            <w:tcW w:w="1384" w:type="dxa"/>
          </w:tcPr>
          <w:p w:rsidR="004314A8" w:rsidRPr="004314A8" w:rsidRDefault="004314A8" w:rsidP="002F5CD3">
            <w:pPr>
              <w:rPr>
                <w:b/>
                <w:sz w:val="22"/>
                <w:szCs w:val="22"/>
              </w:rPr>
            </w:pPr>
            <w:r w:rsidRPr="004314A8">
              <w:rPr>
                <w:b/>
                <w:sz w:val="22"/>
                <w:szCs w:val="22"/>
              </w:rPr>
              <w:t>Objednávku vyřizuje:</w:t>
            </w:r>
          </w:p>
        </w:tc>
        <w:tc>
          <w:tcPr>
            <w:tcW w:w="7827" w:type="dxa"/>
          </w:tcPr>
          <w:p w:rsidR="004314A8" w:rsidRPr="00EB63CA" w:rsidRDefault="004314A8" w:rsidP="00431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Pošvář</w:t>
            </w:r>
            <w:r w:rsidRPr="00EB63C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referent</w:t>
            </w:r>
            <w:r w:rsidRPr="00EB63CA">
              <w:rPr>
                <w:sz w:val="22"/>
                <w:szCs w:val="22"/>
              </w:rPr>
              <w:t xml:space="preserve"> odboru </w:t>
            </w:r>
            <w:r>
              <w:rPr>
                <w:sz w:val="22"/>
                <w:szCs w:val="22"/>
              </w:rPr>
              <w:t xml:space="preserve">rozvoje města, tel.: 494629664, mob.: 725822147, </w:t>
            </w:r>
            <w:r w:rsidRPr="00EB63CA">
              <w:rPr>
                <w:sz w:val="22"/>
                <w:szCs w:val="22"/>
              </w:rPr>
              <w:t xml:space="preserve">e-mail: </w:t>
            </w:r>
            <w:r w:rsidRPr="007A495B">
              <w:rPr>
                <w:sz w:val="22"/>
                <w:szCs w:val="22"/>
              </w:rPr>
              <w:t>m.posvar@mestodobruska.cz</w:t>
            </w:r>
          </w:p>
        </w:tc>
      </w:tr>
      <w:tr w:rsidR="004314A8" w:rsidTr="002F5CD3">
        <w:trPr>
          <w:trHeight w:val="545"/>
        </w:trPr>
        <w:tc>
          <w:tcPr>
            <w:tcW w:w="1384" w:type="dxa"/>
          </w:tcPr>
          <w:p w:rsidR="004314A8" w:rsidRPr="004314A8" w:rsidRDefault="004314A8" w:rsidP="002F5CD3">
            <w:pPr>
              <w:rPr>
                <w:b/>
                <w:sz w:val="22"/>
                <w:szCs w:val="22"/>
              </w:rPr>
            </w:pPr>
            <w:r w:rsidRPr="004314A8">
              <w:rPr>
                <w:b/>
                <w:sz w:val="22"/>
                <w:szCs w:val="22"/>
              </w:rPr>
              <w:t>Kontaktní osoba:</w:t>
            </w:r>
          </w:p>
        </w:tc>
        <w:tc>
          <w:tcPr>
            <w:tcW w:w="7827" w:type="dxa"/>
          </w:tcPr>
          <w:p w:rsidR="004314A8" w:rsidRDefault="00F41D94" w:rsidP="00F41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Martin Kanta</w:t>
            </w:r>
            <w:r w:rsidR="004314A8">
              <w:rPr>
                <w:sz w:val="22"/>
                <w:szCs w:val="22"/>
              </w:rPr>
              <w:t xml:space="preserve">, vedoucí </w:t>
            </w:r>
            <w:r>
              <w:rPr>
                <w:sz w:val="22"/>
                <w:szCs w:val="22"/>
              </w:rPr>
              <w:t>oddělení informatiky</w:t>
            </w:r>
            <w:r w:rsidR="004314A8">
              <w:rPr>
                <w:sz w:val="22"/>
                <w:szCs w:val="22"/>
              </w:rPr>
              <w:t>, tel. 4946</w:t>
            </w:r>
            <w:r>
              <w:rPr>
                <w:sz w:val="22"/>
                <w:szCs w:val="22"/>
              </w:rPr>
              <w:t>29615</w:t>
            </w:r>
            <w:r w:rsidR="004314A8">
              <w:rPr>
                <w:sz w:val="22"/>
                <w:szCs w:val="22"/>
              </w:rPr>
              <w:t xml:space="preserve">, mob.: </w:t>
            </w:r>
            <w:r>
              <w:rPr>
                <w:sz w:val="22"/>
                <w:szCs w:val="22"/>
              </w:rPr>
              <w:t>725106297</w:t>
            </w:r>
            <w:r w:rsidR="004314A8">
              <w:rPr>
                <w:sz w:val="22"/>
                <w:szCs w:val="22"/>
              </w:rPr>
              <w:t xml:space="preserve">, e-mail: </w:t>
            </w:r>
            <w:r>
              <w:rPr>
                <w:sz w:val="22"/>
                <w:szCs w:val="22"/>
              </w:rPr>
              <w:t>informatik</w:t>
            </w:r>
            <w:r w:rsidR="004314A8">
              <w:rPr>
                <w:sz w:val="22"/>
                <w:szCs w:val="22"/>
              </w:rPr>
              <w:t>@mestodobruska.cz</w:t>
            </w:r>
          </w:p>
        </w:tc>
      </w:tr>
    </w:tbl>
    <w:p w:rsidR="009645EE" w:rsidRDefault="009645EE" w:rsidP="009645EE">
      <w:pPr>
        <w:numPr>
          <w:ilvl w:val="0"/>
          <w:numId w:val="1"/>
        </w:numPr>
      </w:pPr>
    </w:p>
    <w:p w:rsidR="004314A8" w:rsidRPr="007237FB" w:rsidRDefault="004314A8" w:rsidP="00431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7237FB">
        <w:rPr>
          <w:b/>
          <w:bCs/>
        </w:rPr>
        <w:t>K faktuře přiložte kopii</w:t>
      </w:r>
      <w:r w:rsidR="0047697D">
        <w:rPr>
          <w:b/>
          <w:bCs/>
        </w:rPr>
        <w:t xml:space="preserve"> této objednávky</w:t>
      </w:r>
      <w:r w:rsidRPr="007237FB">
        <w:rPr>
          <w:b/>
          <w:bCs/>
        </w:rPr>
        <w:t>. Ve faktuře uveďte číslo této objednávky! Součástí faktury nebo v</w:t>
      </w:r>
      <w:r w:rsidR="0047697D">
        <w:rPr>
          <w:b/>
          <w:bCs/>
        </w:rPr>
        <w:t xml:space="preserve"> její </w:t>
      </w:r>
      <w:r w:rsidRPr="007237FB">
        <w:rPr>
          <w:b/>
          <w:bCs/>
        </w:rPr>
        <w:t>příloze bude uveden soupis provedených prací nebo rozpis dodávky.</w:t>
      </w:r>
      <w:r>
        <w:rPr>
          <w:b/>
          <w:bCs/>
        </w:rPr>
        <w:t xml:space="preserve"> </w:t>
      </w:r>
      <w:r w:rsidRPr="007237FB">
        <w:rPr>
          <w:b/>
          <w:bCs/>
        </w:rPr>
        <w:t xml:space="preserve">  </w:t>
      </w:r>
    </w:p>
    <w:p w:rsidR="009645EE" w:rsidRDefault="009645EE" w:rsidP="009645EE">
      <w:pPr>
        <w:rPr>
          <w:rFonts w:ascii="Arial" w:hAnsi="Arial" w:cs="Arial"/>
          <w:sz w:val="19"/>
          <w:szCs w:val="19"/>
        </w:rPr>
      </w:pPr>
    </w:p>
    <w:p w:rsidR="009645EE" w:rsidRDefault="0047697D" w:rsidP="009645EE">
      <w:r>
        <w:t>Doručte</w:t>
      </w:r>
      <w:r w:rsidR="009645EE" w:rsidRPr="000405CB">
        <w:t xml:space="preserve"> na naši adresu:</w:t>
      </w:r>
      <w:r w:rsidR="009645EE" w:rsidRPr="000405CB">
        <w:rPr>
          <w:i/>
          <w:iCs/>
        </w:rPr>
        <w:t xml:space="preserve">  </w:t>
      </w:r>
      <w:r w:rsidR="009645EE">
        <w:rPr>
          <w:i/>
          <w:iCs/>
        </w:rPr>
        <w:tab/>
      </w:r>
      <w:r w:rsidR="009645EE">
        <w:t xml:space="preserve">Město Dobruška, </w:t>
      </w:r>
    </w:p>
    <w:p w:rsidR="009645EE" w:rsidRDefault="009645EE" w:rsidP="009645EE">
      <w:r>
        <w:tab/>
      </w:r>
      <w:r>
        <w:tab/>
      </w:r>
      <w:r>
        <w:tab/>
      </w:r>
      <w:r>
        <w:tab/>
        <w:t>odbor rozvoje města</w:t>
      </w:r>
    </w:p>
    <w:p w:rsidR="009645EE" w:rsidRDefault="009645EE" w:rsidP="009645EE">
      <w:r>
        <w:tab/>
      </w:r>
      <w:r>
        <w:tab/>
      </w:r>
      <w:r>
        <w:tab/>
      </w:r>
      <w:r>
        <w:tab/>
        <w:t xml:space="preserve">nám. F. L. </w:t>
      </w:r>
      <w:proofErr w:type="spellStart"/>
      <w:r>
        <w:t>Věka</w:t>
      </w:r>
      <w:proofErr w:type="spellEnd"/>
      <w:r>
        <w:t xml:space="preserve"> 11</w:t>
      </w:r>
    </w:p>
    <w:p w:rsidR="009645EE" w:rsidRDefault="009645EE" w:rsidP="009645EE">
      <w:r>
        <w:tab/>
      </w:r>
      <w:r>
        <w:tab/>
      </w:r>
      <w:r>
        <w:tab/>
      </w:r>
      <w:r>
        <w:tab/>
      </w:r>
      <w:proofErr w:type="gramStart"/>
      <w:r>
        <w:t>518 01  D</w:t>
      </w:r>
      <w:r w:rsidR="000D6DE0">
        <w:t>OBRUŠKA</w:t>
      </w:r>
      <w:proofErr w:type="gramEnd"/>
    </w:p>
    <w:p w:rsidR="009645EE" w:rsidRDefault="009645EE" w:rsidP="009645EE"/>
    <w:p w:rsidR="009645EE" w:rsidRPr="000405CB" w:rsidRDefault="009645EE" w:rsidP="009645EE">
      <w:r w:rsidRPr="000405CB">
        <w:t xml:space="preserve">Fakturační adresa: </w:t>
      </w:r>
      <w:r>
        <w:tab/>
      </w:r>
      <w:r>
        <w:tab/>
      </w:r>
      <w:r w:rsidRPr="000405CB">
        <w:t xml:space="preserve">Město Dobruška, nám. F. L. </w:t>
      </w:r>
      <w:proofErr w:type="spellStart"/>
      <w:r w:rsidRPr="000405CB">
        <w:t>Věka</w:t>
      </w:r>
      <w:proofErr w:type="spellEnd"/>
      <w:r w:rsidRPr="000405CB">
        <w:t xml:space="preserve"> 11, 518 01 Dobruška </w:t>
      </w:r>
    </w:p>
    <w:p w:rsidR="009645EE" w:rsidRPr="000405CB" w:rsidRDefault="009645EE" w:rsidP="009645EE"/>
    <w:p w:rsidR="009645EE" w:rsidRPr="004A183C" w:rsidRDefault="009645EE" w:rsidP="009645EE">
      <w:pPr>
        <w:rPr>
          <w:sz w:val="20"/>
          <w:szCs w:val="20"/>
        </w:rPr>
      </w:pPr>
      <w:r w:rsidRPr="004A183C">
        <w:rPr>
          <w:sz w:val="20"/>
          <w:szCs w:val="20"/>
        </w:rPr>
        <w:t xml:space="preserve">IČ:    00274879                   </w:t>
      </w:r>
      <w:r w:rsidR="0047697D">
        <w:rPr>
          <w:sz w:val="20"/>
          <w:szCs w:val="20"/>
        </w:rPr>
        <w:tab/>
      </w:r>
      <w:r w:rsidR="0047697D">
        <w:rPr>
          <w:sz w:val="20"/>
          <w:szCs w:val="20"/>
        </w:rPr>
        <w:tab/>
      </w:r>
      <w:r w:rsidRPr="004A183C">
        <w:rPr>
          <w:sz w:val="20"/>
          <w:szCs w:val="20"/>
        </w:rPr>
        <w:t>Bankovní spojení: pobočka KB Dobruška, č. účtu 1721571/0100</w:t>
      </w:r>
    </w:p>
    <w:p w:rsidR="009645EE" w:rsidRPr="004A183C" w:rsidRDefault="009645EE" w:rsidP="009645EE">
      <w:pPr>
        <w:tabs>
          <w:tab w:val="left" w:pos="540"/>
        </w:tabs>
        <w:rPr>
          <w:sz w:val="20"/>
          <w:szCs w:val="20"/>
        </w:rPr>
      </w:pPr>
      <w:r w:rsidRPr="004A183C">
        <w:rPr>
          <w:sz w:val="20"/>
          <w:szCs w:val="20"/>
        </w:rPr>
        <w:t>DIČ: CZ00274879</w:t>
      </w:r>
      <w:r w:rsidRPr="004A183C">
        <w:rPr>
          <w:sz w:val="20"/>
          <w:szCs w:val="20"/>
        </w:rPr>
        <w:tab/>
        <w:t xml:space="preserve">          </w:t>
      </w:r>
    </w:p>
    <w:p w:rsidR="009645EE" w:rsidRPr="004A183C" w:rsidRDefault="009645EE" w:rsidP="009645EE">
      <w:pPr>
        <w:tabs>
          <w:tab w:val="left" w:pos="540"/>
        </w:tabs>
      </w:pPr>
      <w:r w:rsidRPr="004A183C">
        <w:rPr>
          <w:sz w:val="20"/>
          <w:szCs w:val="20"/>
        </w:rPr>
        <w:t>Tel.: 494 629 580, fax.: 494 629 582</w:t>
      </w:r>
      <w:r w:rsidRPr="004A183C">
        <w:rPr>
          <w:sz w:val="20"/>
          <w:szCs w:val="20"/>
        </w:rPr>
        <w:tab/>
      </w:r>
      <w:r w:rsidRPr="004A183C">
        <w:rPr>
          <w:sz w:val="20"/>
          <w:szCs w:val="20"/>
        </w:rPr>
        <w:tab/>
      </w:r>
      <w:r w:rsidRPr="004A183C">
        <w:tab/>
      </w:r>
    </w:p>
    <w:p w:rsidR="009645EE" w:rsidRPr="004A183C" w:rsidRDefault="009645EE" w:rsidP="009645EE"/>
    <w:p w:rsidR="009645EE" w:rsidRDefault="009645EE" w:rsidP="009645EE">
      <w:pPr>
        <w:sectPr w:rsidR="009645EE" w:rsidSect="00E077BD">
          <w:headerReference w:type="default" r:id="rId7"/>
          <w:pgSz w:w="11907" w:h="16840" w:code="9"/>
          <w:pgMar w:top="1701" w:right="1418" w:bottom="1418" w:left="1418" w:header="1134" w:footer="709" w:gutter="0"/>
          <w:cols w:space="708"/>
          <w:docGrid w:linePitch="360"/>
        </w:sectPr>
      </w:pPr>
    </w:p>
    <w:p w:rsidR="009645EE" w:rsidRPr="004A183C" w:rsidRDefault="009645EE" w:rsidP="009645EE">
      <w:pPr>
        <w:sectPr w:rsidR="009645EE" w:rsidRPr="004A183C" w:rsidSect="00B86E65">
          <w:type w:val="continuous"/>
          <w:pgSz w:w="11907" w:h="16840" w:code="9"/>
          <w:pgMar w:top="1701" w:right="1418" w:bottom="1418" w:left="1418" w:header="1134" w:footer="709" w:gutter="0"/>
          <w:cols w:space="708"/>
          <w:docGrid w:linePitch="360"/>
        </w:sectPr>
      </w:pPr>
    </w:p>
    <w:p w:rsidR="009645EE" w:rsidRPr="004A183C" w:rsidRDefault="009645EE" w:rsidP="009645EE">
      <w:r w:rsidRPr="004A183C">
        <w:lastRenderedPageBreak/>
        <w:t xml:space="preserve">Město Dobruška je plátcem DPH.                        </w:t>
      </w:r>
    </w:p>
    <w:p w:rsidR="009645EE" w:rsidRPr="004A183C" w:rsidRDefault="009645EE" w:rsidP="009645EE"/>
    <w:p w:rsidR="009645EE" w:rsidRPr="004A183C" w:rsidRDefault="009645EE" w:rsidP="009645EE"/>
    <w:p w:rsidR="009645EE" w:rsidRPr="004A183C" w:rsidRDefault="009645EE" w:rsidP="009645EE"/>
    <w:p w:rsidR="009645EE" w:rsidRDefault="009645EE" w:rsidP="009645EE"/>
    <w:p w:rsidR="009645EE" w:rsidRPr="004A183C" w:rsidRDefault="009645EE" w:rsidP="009645EE">
      <w:r w:rsidRPr="004A183C">
        <w:t>Razítko a podpis odpovědného pracovníka:</w:t>
      </w:r>
      <w:r w:rsidRPr="004A183C">
        <w:tab/>
      </w:r>
      <w:r w:rsidRPr="004A183C">
        <w:tab/>
      </w:r>
      <w:r w:rsidRPr="004A183C">
        <w:tab/>
      </w:r>
      <w:r w:rsidRPr="004A183C">
        <w:tab/>
      </w:r>
      <w:r w:rsidRPr="004A183C">
        <w:tab/>
      </w:r>
    </w:p>
    <w:p w:rsidR="009645EE" w:rsidRPr="004A183C" w:rsidRDefault="009645EE" w:rsidP="009645EE"/>
    <w:p w:rsidR="009645EE" w:rsidRDefault="009645EE" w:rsidP="009645EE"/>
    <w:p w:rsidR="009645EE" w:rsidRPr="004A183C" w:rsidRDefault="009645EE" w:rsidP="009645EE"/>
    <w:p w:rsidR="009645EE" w:rsidRPr="004A183C" w:rsidRDefault="009645EE" w:rsidP="009645EE">
      <w:r w:rsidRPr="004A183C">
        <w:tab/>
      </w:r>
      <w:r w:rsidRPr="004A183C">
        <w:tab/>
      </w:r>
      <w:r w:rsidRPr="004A183C">
        <w:tab/>
      </w:r>
      <w:r w:rsidRPr="004A183C">
        <w:tab/>
      </w:r>
      <w:r w:rsidRPr="004A183C">
        <w:tab/>
      </w:r>
      <w:r w:rsidRPr="004A183C">
        <w:tab/>
      </w:r>
      <w:r w:rsidRPr="004A183C">
        <w:tab/>
        <w:t>___________________________</w:t>
      </w:r>
    </w:p>
    <w:p w:rsidR="009645EE" w:rsidRPr="00B86E65" w:rsidRDefault="009645EE" w:rsidP="009645E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47697D">
        <w:rPr>
          <w:sz w:val="20"/>
          <w:szCs w:val="20"/>
        </w:rPr>
        <w:t>Ing. Petr Lžíčař</w:t>
      </w:r>
      <w:r w:rsidRPr="00B86E65">
        <w:rPr>
          <w:sz w:val="20"/>
          <w:szCs w:val="20"/>
        </w:rPr>
        <w:tab/>
      </w:r>
      <w:r w:rsidRPr="00B86E65">
        <w:rPr>
          <w:sz w:val="20"/>
          <w:szCs w:val="20"/>
        </w:rPr>
        <w:tab/>
      </w:r>
    </w:p>
    <w:p w:rsidR="009645EE" w:rsidRPr="004A183C" w:rsidRDefault="009645EE" w:rsidP="009645EE"/>
    <w:p w:rsidR="009645EE" w:rsidRDefault="009645EE" w:rsidP="009645EE"/>
    <w:p w:rsidR="009645EE" w:rsidRDefault="009645EE" w:rsidP="009645EE"/>
    <w:p w:rsidR="009645EE" w:rsidRDefault="009645EE" w:rsidP="009645EE"/>
    <w:p w:rsidR="009645EE" w:rsidRPr="004A183C" w:rsidRDefault="009645EE" w:rsidP="009645EE">
      <w:r w:rsidRPr="004A183C">
        <w:t>Podpis správce rozpočtu:</w:t>
      </w:r>
      <w:r w:rsidRPr="004A183C">
        <w:tab/>
      </w:r>
      <w:r w:rsidRPr="004A183C">
        <w:tab/>
      </w:r>
      <w:r w:rsidRPr="004A183C">
        <w:tab/>
      </w:r>
      <w:r w:rsidRPr="004A183C">
        <w:tab/>
      </w:r>
    </w:p>
    <w:p w:rsidR="009645EE" w:rsidRDefault="009645EE" w:rsidP="009645EE"/>
    <w:p w:rsidR="009645EE" w:rsidRPr="004A183C" w:rsidRDefault="009645EE" w:rsidP="009645EE"/>
    <w:p w:rsidR="009645EE" w:rsidRPr="004A183C" w:rsidRDefault="009645EE" w:rsidP="009645EE">
      <w:r w:rsidRPr="004A183C">
        <w:tab/>
      </w:r>
      <w:r w:rsidRPr="004A183C">
        <w:tab/>
      </w:r>
      <w:r w:rsidRPr="004A183C">
        <w:tab/>
      </w:r>
      <w:r w:rsidRPr="004A183C">
        <w:tab/>
      </w:r>
      <w:r w:rsidRPr="004A183C">
        <w:tab/>
      </w:r>
      <w:r w:rsidRPr="004A183C">
        <w:tab/>
      </w:r>
      <w:r w:rsidRPr="004A183C">
        <w:tab/>
        <w:t>____________________________</w:t>
      </w:r>
    </w:p>
    <w:p w:rsidR="009645EE" w:rsidRPr="004A183C" w:rsidRDefault="009645EE" w:rsidP="009645E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</w:t>
      </w:r>
      <w:r w:rsidRPr="004A183C">
        <w:rPr>
          <w:sz w:val="20"/>
          <w:szCs w:val="20"/>
        </w:rPr>
        <w:t>ng. Věra Hrnčířová</w:t>
      </w:r>
    </w:p>
    <w:p w:rsidR="009645EE" w:rsidRDefault="009645EE" w:rsidP="009645EE"/>
    <w:p w:rsidR="009645EE" w:rsidRDefault="009645EE" w:rsidP="009645EE"/>
    <w:p w:rsidR="009645EE" w:rsidRDefault="009645EE" w:rsidP="009645EE"/>
    <w:p w:rsidR="009645EE" w:rsidRDefault="009645EE" w:rsidP="009645EE"/>
    <w:p w:rsidR="009645EE" w:rsidRPr="00CB255E" w:rsidRDefault="009645EE" w:rsidP="009645EE">
      <w:r>
        <w:t>Akceptace objednávky:</w:t>
      </w:r>
      <w:r>
        <w:tab/>
      </w:r>
      <w:r>
        <w:tab/>
      </w:r>
      <w:r>
        <w:tab/>
      </w:r>
      <w:r>
        <w:tab/>
      </w:r>
      <w:r w:rsidRPr="00B86E65">
        <w:rPr>
          <w:b/>
          <w:sz w:val="20"/>
          <w:szCs w:val="20"/>
          <w:u w:val="single"/>
        </w:rPr>
        <w:t>Datum:</w:t>
      </w:r>
      <w:r w:rsidR="00E1625A" w:rsidRPr="00E1625A">
        <w:rPr>
          <w:b/>
          <w:sz w:val="20"/>
          <w:szCs w:val="20"/>
        </w:rPr>
        <w:t xml:space="preserve"> </w:t>
      </w:r>
      <w:proofErr w:type="gramStart"/>
      <w:r w:rsidR="00E1625A" w:rsidRPr="00E1625A">
        <w:rPr>
          <w:b/>
          <w:sz w:val="20"/>
          <w:szCs w:val="20"/>
        </w:rPr>
        <w:t>13.12.2019</w:t>
      </w:r>
      <w:proofErr w:type="gramEnd"/>
    </w:p>
    <w:p w:rsidR="009645EE" w:rsidRDefault="009645EE" w:rsidP="009645EE"/>
    <w:p w:rsidR="009645EE" w:rsidRDefault="009645EE" w:rsidP="009645EE"/>
    <w:p w:rsidR="009645EE" w:rsidRDefault="009645EE" w:rsidP="009645EE"/>
    <w:p w:rsidR="009645EE" w:rsidRDefault="009645EE" w:rsidP="009645EE"/>
    <w:p w:rsidR="009645EE" w:rsidRDefault="009645EE" w:rsidP="009645EE"/>
    <w:p w:rsidR="009645EE" w:rsidRDefault="009645EE" w:rsidP="009645EE"/>
    <w:p w:rsidR="009645EE" w:rsidRPr="004A183C" w:rsidRDefault="009645EE" w:rsidP="009645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183C">
        <w:t>___________________________</w:t>
      </w:r>
    </w:p>
    <w:p w:rsidR="009645EE" w:rsidRPr="004A183C" w:rsidRDefault="009645EE" w:rsidP="00E1625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1625A">
        <w:rPr>
          <w:sz w:val="20"/>
          <w:szCs w:val="20"/>
        </w:rPr>
        <w:t>Mgr. Luboš Socha</w:t>
      </w:r>
      <w:bookmarkStart w:id="0" w:name="_GoBack"/>
      <w:bookmarkEnd w:id="0"/>
    </w:p>
    <w:p w:rsidR="009645EE" w:rsidRDefault="009645EE" w:rsidP="009645EE"/>
    <w:p w:rsidR="00633075" w:rsidRDefault="00633075"/>
    <w:sectPr w:rsidR="00633075" w:rsidSect="00D22C36">
      <w:headerReference w:type="default" r:id="rId8"/>
      <w:pgSz w:w="11907" w:h="16840" w:code="9"/>
      <w:pgMar w:top="1701" w:right="1418" w:bottom="1418" w:left="1418" w:header="1134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87E" w:rsidRDefault="00D1187E" w:rsidP="009645EE">
      <w:r>
        <w:separator/>
      </w:r>
    </w:p>
  </w:endnote>
  <w:endnote w:type="continuationSeparator" w:id="0">
    <w:p w:rsidR="00D1187E" w:rsidRDefault="00D1187E" w:rsidP="0096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87E" w:rsidRDefault="00D1187E" w:rsidP="009645EE">
      <w:r>
        <w:separator/>
      </w:r>
    </w:p>
  </w:footnote>
  <w:footnote w:type="continuationSeparator" w:id="0">
    <w:p w:rsidR="00D1187E" w:rsidRDefault="00D1187E" w:rsidP="00964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E65" w:rsidRPr="00251612" w:rsidRDefault="009645EE" w:rsidP="00B86E65">
    <w:pPr>
      <w:tabs>
        <w:tab w:val="left" w:pos="709"/>
        <w:tab w:val="left" w:pos="5940"/>
      </w:tabs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-28575</wp:posOffset>
          </wp:positionV>
          <wp:extent cx="399415" cy="502285"/>
          <wp:effectExtent l="0" t="0" r="635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415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87B" w:rsidRPr="00251612">
      <w:rPr>
        <w:b/>
        <w:bCs/>
        <w:sz w:val="28"/>
        <w:szCs w:val="28"/>
      </w:rPr>
      <w:t>Město</w:t>
    </w:r>
    <w:r w:rsidR="00DE387B" w:rsidRPr="00251612">
      <w:rPr>
        <w:sz w:val="28"/>
        <w:szCs w:val="28"/>
      </w:rPr>
      <w:t xml:space="preserve"> </w:t>
    </w:r>
    <w:r w:rsidR="00DE387B" w:rsidRPr="00251612">
      <w:rPr>
        <w:b/>
        <w:bCs/>
        <w:sz w:val="28"/>
        <w:szCs w:val="28"/>
      </w:rPr>
      <w:t>Dobruška</w:t>
    </w:r>
    <w:r w:rsidR="00DE387B">
      <w:rPr>
        <w:b/>
        <w:bCs/>
        <w:sz w:val="28"/>
        <w:szCs w:val="28"/>
      </w:rPr>
      <w:tab/>
      <w:t xml:space="preserve">                                       </w:t>
    </w:r>
  </w:p>
  <w:p w:rsidR="00B86E65" w:rsidRDefault="00DE387B" w:rsidP="00B86E65">
    <w:pPr>
      <w:tabs>
        <w:tab w:val="left" w:pos="709"/>
        <w:tab w:val="center" w:pos="5040"/>
      </w:tabs>
      <w:rPr>
        <w:b/>
        <w:bCs/>
      </w:rPr>
    </w:pPr>
    <w:r w:rsidRPr="004F6C2A">
      <w:rPr>
        <w:b/>
        <w:bCs/>
      </w:rPr>
      <w:t xml:space="preserve">nám. F. L. </w:t>
    </w:r>
    <w:proofErr w:type="spellStart"/>
    <w:r w:rsidRPr="004F6C2A">
      <w:rPr>
        <w:b/>
        <w:bCs/>
      </w:rPr>
      <w:t>Věka</w:t>
    </w:r>
    <w:proofErr w:type="spellEnd"/>
    <w:r w:rsidRPr="004F6C2A">
      <w:rPr>
        <w:b/>
        <w:bCs/>
      </w:rPr>
      <w:t xml:space="preserve"> 11, 518 01 Dobruška</w:t>
    </w:r>
  </w:p>
  <w:p w:rsidR="00B86E65" w:rsidRDefault="009645E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332105</wp:posOffset>
              </wp:positionH>
              <wp:positionV relativeFrom="paragraph">
                <wp:posOffset>83185</wp:posOffset>
              </wp:positionV>
              <wp:extent cx="5334000" cy="0"/>
              <wp:effectExtent l="13335" t="11430" r="5715" b="762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3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61B673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5pt,6.55pt" to="446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C36" w:rsidRPr="00B86E65" w:rsidRDefault="00D1187E" w:rsidP="00B86E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067A0"/>
    <w:multiLevelType w:val="hybridMultilevel"/>
    <w:tmpl w:val="3912CB50"/>
    <w:lvl w:ilvl="0" w:tplc="4D343EE0">
      <w:start w:val="7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EE"/>
    <w:rsid w:val="00066198"/>
    <w:rsid w:val="000D6DE0"/>
    <w:rsid w:val="000F1DB0"/>
    <w:rsid w:val="001803F5"/>
    <w:rsid w:val="0019619C"/>
    <w:rsid w:val="0021307C"/>
    <w:rsid w:val="004314A8"/>
    <w:rsid w:val="004506C2"/>
    <w:rsid w:val="0047697D"/>
    <w:rsid w:val="00633075"/>
    <w:rsid w:val="006B5F9A"/>
    <w:rsid w:val="0079681E"/>
    <w:rsid w:val="00830CC7"/>
    <w:rsid w:val="00920631"/>
    <w:rsid w:val="009645EE"/>
    <w:rsid w:val="00D0773E"/>
    <w:rsid w:val="00D1187E"/>
    <w:rsid w:val="00D91651"/>
    <w:rsid w:val="00DE387B"/>
    <w:rsid w:val="00E12FCD"/>
    <w:rsid w:val="00E1625A"/>
    <w:rsid w:val="00F41D94"/>
    <w:rsid w:val="00F6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54A5A"/>
  <w15:chartTrackingRefBased/>
  <w15:docId w15:val="{2BDA63D8-8A6C-4070-B483-1869AF39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45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645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645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"/>
    <w:rsid w:val="009645EE"/>
    <w:pPr>
      <w:autoSpaceDE/>
      <w:autoSpaceDN/>
      <w:spacing w:after="160" w:line="240" w:lineRule="exact"/>
      <w:jc w:val="both"/>
    </w:pPr>
    <w:rPr>
      <w:rFonts w:ascii="Times New Roman Bold" w:eastAsia="MS Mincho" w:hAnsi="Times New Roman Bold"/>
      <w:sz w:val="22"/>
      <w:szCs w:val="26"/>
      <w:lang w:val="sk-SK" w:eastAsia="en-US"/>
    </w:rPr>
  </w:style>
  <w:style w:type="paragraph" w:styleId="Zpat">
    <w:name w:val="footer"/>
    <w:basedOn w:val="Normln"/>
    <w:link w:val="ZpatChar"/>
    <w:uiPriority w:val="99"/>
    <w:unhideWhenUsed/>
    <w:rsid w:val="009645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5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1">
    <w:name w:val="Char Char1"/>
    <w:basedOn w:val="Normln"/>
    <w:rsid w:val="004314A8"/>
    <w:pPr>
      <w:overflowPunct w:val="0"/>
      <w:adjustRightInd w:val="0"/>
      <w:spacing w:after="160" w:line="240" w:lineRule="exact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3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Pošvář Martin</dc:creator>
  <cp:keywords/>
  <dc:description/>
  <cp:lastModifiedBy>Pošvář Martin</cp:lastModifiedBy>
  <cp:revision>2</cp:revision>
  <cp:lastPrinted>2019-12-10T09:25:00Z</cp:lastPrinted>
  <dcterms:created xsi:type="dcterms:W3CDTF">2019-12-13T11:35:00Z</dcterms:created>
  <dcterms:modified xsi:type="dcterms:W3CDTF">2019-12-13T11:35:00Z</dcterms:modified>
</cp:coreProperties>
</file>