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 w:rsidR="00745C65">
        <w:rPr>
          <w:color w:val="FFFFFF"/>
          <w:sz w:val="32"/>
          <w:shd w:val="clear" w:color="auto" w:fill="FF0000"/>
        </w:rPr>
        <w:t>10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 xml:space="preserve">uzavřené dne </w:t>
      </w:r>
      <w:r w:rsidR="006F53FD">
        <w:rPr>
          <w:b/>
        </w:rPr>
        <w:t>20. 11. 2009</w:t>
      </w:r>
      <w:r>
        <w:rPr>
          <w:b/>
        </w:rPr>
        <w:t>, ve znění upraveném dodatk</w:t>
      </w:r>
      <w:r w:rsidR="00A86228">
        <w:rPr>
          <w:b/>
        </w:rPr>
        <w:t>y</w:t>
      </w:r>
      <w:r>
        <w:rPr>
          <w:b/>
        </w:rPr>
        <w:t xml:space="preserve"> </w:t>
      </w:r>
      <w:r w:rsidR="001E0B67">
        <w:rPr>
          <w:b/>
        </w:rPr>
        <w:t xml:space="preserve">          </w:t>
      </w:r>
      <w:r>
        <w:rPr>
          <w:b/>
        </w:rPr>
        <w:t xml:space="preserve">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745C65">
        <w:rPr>
          <w:b/>
        </w:rPr>
        <w:t>9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</w:t>
      </w:r>
      <w:r w:rsidR="00735248">
        <w:rPr>
          <w:b/>
        </w:rPr>
        <w:t xml:space="preserve"> </w:t>
      </w:r>
      <w:r>
        <w:rPr>
          <w:b/>
        </w:rPr>
        <w:t xml:space="preserve">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p.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45C65">
        <w:rPr>
          <w:b/>
        </w:rPr>
        <w:t>ARRIVA TEPLICE</w:t>
      </w:r>
      <w:r>
        <w:rPr>
          <w:b/>
        </w:rPr>
        <w:t xml:space="preserve"> s. r. o., </w:t>
      </w:r>
      <w:r w:rsidR="00930F6F">
        <w:t>jednající</w:t>
      </w:r>
      <w:r>
        <w:t xml:space="preserve"> jednatelem Ing. Janem GAISLEREM, Emílie Dvořákové 70, Teplice, IČ 499 00 820,</w:t>
      </w:r>
      <w:r w:rsidR="00930F6F">
        <w:t xml:space="preserve"> DIČ CZ699001947,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>
        <w:t>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="00E77EAC">
        <w:t>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ze dne 20. 11. 2009 mění </w:t>
      </w:r>
      <w:r w:rsidR="00745C65">
        <w:t xml:space="preserve">rozsah provozu MHD na trolejbusových tratích s účinností </w:t>
      </w:r>
      <w:r w:rsidR="003935BC">
        <w:t xml:space="preserve">                </w:t>
      </w:r>
      <w:r w:rsidR="00745C65">
        <w:t xml:space="preserve">od </w:t>
      </w:r>
      <w:r w:rsidR="00D16D18">
        <w:t>1. 9. 2013 (viz usnesení Rady města Teplice 0416/13).</w:t>
      </w:r>
    </w:p>
    <w:p w:rsidR="00A250FD" w:rsidRDefault="00A250FD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>vč</w:t>
      </w:r>
      <w:r w:rsidR="0099777B">
        <w:t>. přiměřeného zisku za rok 201</w:t>
      </w:r>
      <w:r w:rsidR="00745C65">
        <w:t>3</w:t>
      </w:r>
      <w:r w:rsidR="0099777B">
        <w:t xml:space="preserve"> dohodnutá v dodatku č. </w:t>
      </w:r>
      <w:r w:rsidR="00745C65">
        <w:t>9</w:t>
      </w:r>
      <w:r w:rsidR="0099777B">
        <w:t xml:space="preserve"> uzavřeném dne </w:t>
      </w:r>
      <w:r w:rsidR="00745C65">
        <w:t>3</w:t>
      </w:r>
      <w:r w:rsidR="00FB2F9F">
        <w:t>1</w:t>
      </w:r>
      <w:r w:rsidR="0099777B">
        <w:t>.</w:t>
      </w:r>
      <w:r w:rsidR="0024268D">
        <w:t xml:space="preserve"> </w:t>
      </w:r>
      <w:r w:rsidR="0099777B">
        <w:t>1</w:t>
      </w:r>
      <w:r w:rsidR="00FB2F9F">
        <w:t>2</w:t>
      </w:r>
      <w:r w:rsidR="0099777B">
        <w:t>.</w:t>
      </w:r>
      <w:r w:rsidR="0024268D">
        <w:t xml:space="preserve"> </w:t>
      </w:r>
      <w:r w:rsidR="0099777B">
        <w:t>20</w:t>
      </w:r>
      <w:r w:rsidR="003E3244">
        <w:t>1</w:t>
      </w:r>
      <w:r w:rsidR="00745C65">
        <w:t>2</w:t>
      </w:r>
      <w:r>
        <w:t>,</w:t>
      </w:r>
      <w:r w:rsidR="0099777B">
        <w:t xml:space="preserve"> se </w:t>
      </w:r>
      <w:r w:rsidR="00745C65">
        <w:t>nemění a</w:t>
      </w:r>
      <w:r w:rsidR="0099777B">
        <w:t xml:space="preserve"> </w:t>
      </w:r>
      <w:r>
        <w:t>maximáln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99777B">
        <w:t>úhrady prokazatelné ztráty včetně přiměřeného zisku tak činí</w:t>
      </w:r>
      <w:r w:rsidR="00745C65">
        <w:t xml:space="preserve"> i nadále </w:t>
      </w:r>
      <w:r w:rsidR="00904792">
        <w:t>6</w:t>
      </w:r>
      <w:r w:rsidR="00153F3C">
        <w:t>7</w:t>
      </w:r>
      <w:r w:rsidR="00904792">
        <w:t>.</w:t>
      </w:r>
      <w:r w:rsidR="00153F3C">
        <w:t>149</w:t>
      </w:r>
      <w:r w:rsidR="00904792">
        <w:t>.</w:t>
      </w:r>
      <w:r w:rsidR="00153F3C">
        <w:t>029</w:t>
      </w:r>
      <w:r w:rsidR="007B328D">
        <w:t>,- Kč</w:t>
      </w:r>
      <w:r w:rsidR="00C575EA">
        <w:t xml:space="preserve">, </w:t>
      </w:r>
      <w:r w:rsidR="00904792">
        <w:rPr>
          <w:i/>
        </w:rPr>
        <w:t>(</w:t>
      </w:r>
      <w:proofErr w:type="spellStart"/>
      <w:r w:rsidR="00904792">
        <w:rPr>
          <w:i/>
        </w:rPr>
        <w:t>šede</w:t>
      </w:r>
      <w:r>
        <w:rPr>
          <w:i/>
        </w:rPr>
        <w:t>sát</w:t>
      </w:r>
      <w:r w:rsidR="00153F3C">
        <w:rPr>
          <w:i/>
        </w:rPr>
        <w:t>sedm</w:t>
      </w:r>
      <w:r>
        <w:rPr>
          <w:i/>
        </w:rPr>
        <w:t>milión</w:t>
      </w:r>
      <w:r w:rsidR="00794761">
        <w:rPr>
          <w:i/>
        </w:rPr>
        <w:t>ů</w:t>
      </w:r>
      <w:r w:rsidR="00153F3C">
        <w:rPr>
          <w:i/>
        </w:rPr>
        <w:t>stočtyři</w:t>
      </w:r>
      <w:r w:rsidR="00794761">
        <w:rPr>
          <w:i/>
        </w:rPr>
        <w:t>cet</w:t>
      </w:r>
      <w:r w:rsidR="00153F3C">
        <w:rPr>
          <w:i/>
        </w:rPr>
        <w:t>devět</w:t>
      </w:r>
      <w:r w:rsidR="00904792">
        <w:rPr>
          <w:i/>
        </w:rPr>
        <w:t>t</w:t>
      </w:r>
      <w:r w:rsidR="0099777B">
        <w:rPr>
          <w:i/>
        </w:rPr>
        <w:t>isíc</w:t>
      </w:r>
      <w:r w:rsidR="00153F3C">
        <w:rPr>
          <w:i/>
        </w:rPr>
        <w:t>dvacetdevět</w:t>
      </w:r>
      <w:proofErr w:type="spellEnd"/>
      <w:r w:rsidR="00794761">
        <w:rPr>
          <w:i/>
        </w:rPr>
        <w:t xml:space="preserve"> </w:t>
      </w:r>
      <w:r>
        <w:rPr>
          <w:i/>
        </w:rPr>
        <w:t>Kč)</w:t>
      </w:r>
      <w:r w:rsidR="004A0B11">
        <w:t>.</w:t>
      </w:r>
    </w:p>
    <w:p w:rsidR="0099777B" w:rsidRDefault="0099777B" w:rsidP="0099777B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</w:t>
      </w:r>
      <w:r w:rsidR="008D1722">
        <w:t xml:space="preserve"> </w:t>
      </w:r>
      <w:r>
        <w:t>11.</w:t>
      </w:r>
      <w:r w:rsidR="008D1722">
        <w:t xml:space="preserve"> </w:t>
      </w:r>
      <w:r>
        <w:t>2009</w:t>
      </w:r>
      <w:r w:rsidR="00E11147">
        <w:t xml:space="preserve"> </w:t>
      </w:r>
      <w:r>
        <w:t xml:space="preserve">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</w:t>
      </w:r>
      <w:r w:rsidR="008D1722">
        <w:t xml:space="preserve"> </w:t>
      </w:r>
      <w:r w:rsidR="00745C65">
        <w:t>9</w:t>
      </w:r>
      <w:r w:rsidR="003E3244">
        <w:t>.</w:t>
      </w:r>
      <w:r w:rsidR="008D1722">
        <w:t xml:space="preserve"> </w:t>
      </w:r>
      <w:r w:rsidR="003E3244">
        <w:t>201</w:t>
      </w:r>
      <w:r w:rsidR="00F90D28">
        <w:t>3</w:t>
      </w:r>
      <w:r>
        <w:t>:</w:t>
      </w:r>
    </w:p>
    <w:p w:rsidR="00A6284B" w:rsidRDefault="00A6284B" w:rsidP="00745C65">
      <w:pPr>
        <w:numPr>
          <w:ilvl w:val="0"/>
          <w:numId w:val="2"/>
        </w:numPr>
        <w:ind w:left="1276" w:hanging="425"/>
        <w:jc w:val="both"/>
      </w:pPr>
      <w:r>
        <w:t>Dokumenty dle čl. 2, odst. 5 smlouvy</w:t>
      </w:r>
    </w:p>
    <w:p w:rsidR="00A6284B" w:rsidRDefault="00A6284B" w:rsidP="00745C65">
      <w:pPr>
        <w:numPr>
          <w:ilvl w:val="0"/>
          <w:numId w:val="27"/>
        </w:numPr>
        <w:ind w:left="1560" w:hanging="284"/>
        <w:jc w:val="both"/>
      </w:pPr>
      <w:r>
        <w:t>výkaz nákladů a tržeb z přepravní činnosti – odhad na rok 201</w:t>
      </w:r>
      <w:r w:rsidR="00F90D28">
        <w:t>3</w:t>
      </w:r>
      <w:r>
        <w:t xml:space="preserve"> včetně kalkulačního vzorce, zvlášť za autobusovou a trolejbusovou dopravu,</w:t>
      </w:r>
    </w:p>
    <w:p w:rsidR="00A6284B" w:rsidRDefault="00A6284B" w:rsidP="00745C65">
      <w:pPr>
        <w:numPr>
          <w:ilvl w:val="0"/>
          <w:numId w:val="27"/>
        </w:numPr>
        <w:ind w:left="1560" w:hanging="284"/>
        <w:jc w:val="both"/>
      </w:pPr>
      <w:r>
        <w:t>předběžný odhad prokazatelné ztráty včetně přiměřeného zisku na rok 201</w:t>
      </w:r>
      <w:r w:rsidR="00F90D28">
        <w:t>3</w:t>
      </w:r>
      <w:r>
        <w:t>, zvlášť za autobusovou a trolejbusovou dopravu</w:t>
      </w:r>
      <w:r w:rsidR="00D16D18">
        <w:t>,</w:t>
      </w:r>
    </w:p>
    <w:p w:rsidR="00F03F84" w:rsidRDefault="00D16D18" w:rsidP="00745C65">
      <w:pPr>
        <w:ind w:left="1276" w:hanging="425"/>
        <w:jc w:val="both"/>
      </w:pPr>
      <w:r>
        <w:t>2</w:t>
      </w:r>
      <w:r w:rsidR="00745C65">
        <w:t xml:space="preserve">) </w:t>
      </w:r>
      <w:r w:rsidR="00745C65">
        <w:tab/>
      </w:r>
      <w:r w:rsidR="00F03F84">
        <w:t>Určení rozsahu veřejné linkové dopravy, která je předmětem smlouvy</w:t>
      </w:r>
      <w:r w:rsidR="006F53FD">
        <w:t>.</w:t>
      </w:r>
    </w:p>
    <w:p w:rsidR="00A250FD" w:rsidRDefault="006F53FD" w:rsidP="00D27DBE">
      <w:pPr>
        <w:ind w:left="426" w:hanging="426"/>
        <w:jc w:val="both"/>
      </w:pPr>
      <w:r>
        <w:t>3</w:t>
      </w:r>
      <w:r w:rsidR="00A250FD">
        <w:t>.</w:t>
      </w:r>
      <w:r w:rsidR="00A250FD" w:rsidRPr="006E2C29">
        <w:t xml:space="preserve"> </w:t>
      </w:r>
      <w:r w:rsidR="00A250FD">
        <w:t xml:space="preserve">  Tento dodatek vstupuje v platnost dnem podpisu oběma smluvními stranami a účinnosti nabývá 1. </w:t>
      </w:r>
      <w:r w:rsidR="00745C65">
        <w:t>září</w:t>
      </w:r>
      <w:r w:rsidR="00A250FD">
        <w:t xml:space="preserve"> 201</w:t>
      </w:r>
      <w:r w:rsidR="00F90D28">
        <w:t>3</w:t>
      </w:r>
      <w:r w:rsidR="00A250FD">
        <w:t xml:space="preserve"> v souladu s usnesením Rady města Teplice </w:t>
      </w:r>
      <w:r w:rsidR="00F729EA">
        <w:t>0591</w:t>
      </w:r>
      <w:r w:rsidR="00C575EA">
        <w:t>/1</w:t>
      </w:r>
      <w:r w:rsidR="00745C65">
        <w:t>3</w:t>
      </w:r>
      <w:r w:rsidR="00C575EA">
        <w:t xml:space="preserve"> ze dne</w:t>
      </w:r>
      <w:r w:rsidR="00D16D18">
        <w:t xml:space="preserve"> </w:t>
      </w:r>
      <w:r w:rsidR="00F729EA">
        <w:t xml:space="preserve">30. 8. </w:t>
      </w:r>
      <w:r w:rsidR="008D1722">
        <w:t>201</w:t>
      </w:r>
      <w:r w:rsidR="00834E2F">
        <w:t>3</w:t>
      </w:r>
      <w:r w:rsidR="00A250FD">
        <w:t>.</w:t>
      </w:r>
    </w:p>
    <w:p w:rsidR="00A250FD" w:rsidRDefault="006F53FD" w:rsidP="00D27DBE">
      <w:pPr>
        <w:ind w:left="360" w:hanging="360"/>
        <w:jc w:val="both"/>
      </w:pPr>
      <w:r>
        <w:t>4</w:t>
      </w:r>
      <w:r w:rsidR="00A250FD">
        <w:t>.    Dodatek se vyhotovuje ve čtyřech výtiscích, z nichž každá strana obdrží po dvou.</w:t>
      </w:r>
    </w:p>
    <w:p w:rsidR="00A250FD" w:rsidRDefault="006F53FD" w:rsidP="00D27DBE">
      <w:pPr>
        <w:ind w:left="426" w:hanging="426"/>
        <w:jc w:val="both"/>
      </w:pPr>
      <w:r>
        <w:t>5</w:t>
      </w:r>
      <w:r w:rsidR="001711D2">
        <w:t xml:space="preserve">. </w:t>
      </w:r>
      <w:r w:rsidR="001711D2">
        <w:tab/>
      </w:r>
      <w:r w:rsidR="00A250FD">
        <w:t xml:space="preserve">Se zněním této smlouvy obě smluvní strany souhlasí a </w:t>
      </w:r>
      <w:r w:rsidR="003E3244">
        <w:t>svůj souhlas potvrzují podpisem</w:t>
      </w:r>
      <w:r w:rsidR="00A250FD">
        <w:t xml:space="preserve">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E77EAC">
        <w:rPr>
          <w:i/>
        </w:rPr>
        <w:t xml:space="preserve"> Teplicích, </w:t>
      </w:r>
      <w:r w:rsidR="00F729EA">
        <w:rPr>
          <w:i/>
        </w:rPr>
        <w:t>30</w:t>
      </w:r>
      <w:r w:rsidR="00E77EAC">
        <w:rPr>
          <w:i/>
        </w:rPr>
        <w:t xml:space="preserve">. </w:t>
      </w:r>
      <w:r w:rsidR="006F53FD">
        <w:rPr>
          <w:i/>
        </w:rPr>
        <w:t>srpna</w:t>
      </w:r>
      <w:r w:rsidR="008D1722">
        <w:rPr>
          <w:i/>
        </w:rPr>
        <w:t xml:space="preserve"> 201</w:t>
      </w:r>
      <w:r w:rsidR="006F53FD">
        <w:rPr>
          <w:i/>
        </w:rPr>
        <w:t>3</w:t>
      </w:r>
      <w:bookmarkStart w:id="0" w:name="_GoBack"/>
      <w:bookmarkEnd w:id="0"/>
    </w:p>
    <w:p w:rsidR="00A250FD" w:rsidRDefault="00A250FD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6F53FD">
        <w:rPr>
          <w:i/>
        </w:rPr>
        <w:t>ARRIVA TEPLICE</w:t>
      </w:r>
      <w:r w:rsidR="008E01E8">
        <w:rPr>
          <w:i/>
        </w:rPr>
        <w:t xml:space="preserve"> s.r.o.</w:t>
      </w:r>
      <w:r>
        <w:rPr>
          <w:i/>
        </w:rPr>
        <w:t>:</w:t>
      </w:r>
    </w:p>
    <w:p w:rsidR="00A250FD" w:rsidRDefault="00A250FD">
      <w:pPr>
        <w:jc w:val="both"/>
      </w:pPr>
    </w:p>
    <w:p w:rsidR="00693684" w:rsidRDefault="00693684">
      <w:pPr>
        <w:jc w:val="both"/>
      </w:pPr>
    </w:p>
    <w:p w:rsidR="00A250FD" w:rsidRDefault="00A250FD">
      <w:pPr>
        <w:jc w:val="both"/>
      </w:pPr>
    </w:p>
    <w:p w:rsidR="00ED3E11" w:rsidRDefault="00ED3E11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 </w:t>
      </w:r>
      <w:r w:rsidR="00C636F0">
        <w:t>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D3E11">
        <w:t xml:space="preserve">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47DF1"/>
    <w:rsid w:val="00096060"/>
    <w:rsid w:val="000A56A1"/>
    <w:rsid w:val="000B0914"/>
    <w:rsid w:val="000C1FF9"/>
    <w:rsid w:val="00153F3C"/>
    <w:rsid w:val="0016211C"/>
    <w:rsid w:val="001711D2"/>
    <w:rsid w:val="00182EA9"/>
    <w:rsid w:val="001B61AE"/>
    <w:rsid w:val="001E0B67"/>
    <w:rsid w:val="001E78C1"/>
    <w:rsid w:val="001F6C7B"/>
    <w:rsid w:val="00206E16"/>
    <w:rsid w:val="00211F09"/>
    <w:rsid w:val="0024268D"/>
    <w:rsid w:val="00250BB7"/>
    <w:rsid w:val="00252B42"/>
    <w:rsid w:val="0026151C"/>
    <w:rsid w:val="002A6EED"/>
    <w:rsid w:val="002F40A4"/>
    <w:rsid w:val="00311E50"/>
    <w:rsid w:val="003935BC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63E5A"/>
    <w:rsid w:val="004714FF"/>
    <w:rsid w:val="00475D8F"/>
    <w:rsid w:val="004862F6"/>
    <w:rsid w:val="00486A37"/>
    <w:rsid w:val="004A0B11"/>
    <w:rsid w:val="004F2FFA"/>
    <w:rsid w:val="00506879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93684"/>
    <w:rsid w:val="006A085D"/>
    <w:rsid w:val="006C510E"/>
    <w:rsid w:val="006E2C29"/>
    <w:rsid w:val="006F53FD"/>
    <w:rsid w:val="00735248"/>
    <w:rsid w:val="00745C65"/>
    <w:rsid w:val="00780A71"/>
    <w:rsid w:val="00794761"/>
    <w:rsid w:val="007949CB"/>
    <w:rsid w:val="007A4098"/>
    <w:rsid w:val="007B328D"/>
    <w:rsid w:val="0082575F"/>
    <w:rsid w:val="00834E2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6365E"/>
    <w:rsid w:val="0099777B"/>
    <w:rsid w:val="009A1B0C"/>
    <w:rsid w:val="009E078C"/>
    <w:rsid w:val="00A250FD"/>
    <w:rsid w:val="00A35F61"/>
    <w:rsid w:val="00A6284B"/>
    <w:rsid w:val="00A75773"/>
    <w:rsid w:val="00A85A81"/>
    <w:rsid w:val="00A86228"/>
    <w:rsid w:val="00AA6DD0"/>
    <w:rsid w:val="00AA748A"/>
    <w:rsid w:val="00AE0399"/>
    <w:rsid w:val="00B02943"/>
    <w:rsid w:val="00B51C45"/>
    <w:rsid w:val="00B6614A"/>
    <w:rsid w:val="00B8349E"/>
    <w:rsid w:val="00B865D5"/>
    <w:rsid w:val="00B962F5"/>
    <w:rsid w:val="00BD17F1"/>
    <w:rsid w:val="00BE3DFA"/>
    <w:rsid w:val="00C30EC6"/>
    <w:rsid w:val="00C575EA"/>
    <w:rsid w:val="00C636F0"/>
    <w:rsid w:val="00C80F14"/>
    <w:rsid w:val="00CA2F37"/>
    <w:rsid w:val="00D11DB0"/>
    <w:rsid w:val="00D16D18"/>
    <w:rsid w:val="00D27DBE"/>
    <w:rsid w:val="00D91E6B"/>
    <w:rsid w:val="00DA2A4A"/>
    <w:rsid w:val="00DA57C7"/>
    <w:rsid w:val="00DC66C1"/>
    <w:rsid w:val="00DD708B"/>
    <w:rsid w:val="00E11147"/>
    <w:rsid w:val="00E24C80"/>
    <w:rsid w:val="00E26FDA"/>
    <w:rsid w:val="00E634E8"/>
    <w:rsid w:val="00E77EAC"/>
    <w:rsid w:val="00E919C7"/>
    <w:rsid w:val="00E93503"/>
    <w:rsid w:val="00ED3E11"/>
    <w:rsid w:val="00EF63B9"/>
    <w:rsid w:val="00F03F84"/>
    <w:rsid w:val="00F32E2B"/>
    <w:rsid w:val="00F361C5"/>
    <w:rsid w:val="00F40ABD"/>
    <w:rsid w:val="00F57B61"/>
    <w:rsid w:val="00F729EA"/>
    <w:rsid w:val="00F85243"/>
    <w:rsid w:val="00F861A1"/>
    <w:rsid w:val="00F90D28"/>
    <w:rsid w:val="00FA72D4"/>
    <w:rsid w:val="00FB2F9F"/>
    <w:rsid w:val="00FE6402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8</cp:revision>
  <cp:lastPrinted>2013-07-19T08:17:00Z</cp:lastPrinted>
  <dcterms:created xsi:type="dcterms:W3CDTF">2013-07-19T08:04:00Z</dcterms:created>
  <dcterms:modified xsi:type="dcterms:W3CDTF">2017-01-02T09:54:00Z</dcterms:modified>
</cp:coreProperties>
</file>