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7F" w:rsidRDefault="00FF2A84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6158230</wp:posOffset>
                </wp:positionH>
                <wp:positionV relativeFrom="paragraph">
                  <wp:posOffset>12700</wp:posOffset>
                </wp:positionV>
                <wp:extent cx="701675" cy="1943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6C7F" w:rsidRDefault="00FF2A84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4.89999999999998pt;margin-top:1.pt;width:55.25pt;height:15.3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>Podklad k přípravě závazku -</w:t>
      </w:r>
      <w:bookmarkEnd w:id="0"/>
    </w:p>
    <w:p w:rsidR="001C6C7F" w:rsidRDefault="00FF2A84">
      <w:pPr>
        <w:pStyle w:val="Zkladntext1"/>
        <w:shd w:val="clear" w:color="auto" w:fill="auto"/>
        <w:spacing w:after="0"/>
        <w:ind w:left="3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1C6C7F" w:rsidRDefault="00FF2A84">
      <w:pPr>
        <w:pStyle w:val="Zkladntext1"/>
        <w:shd w:val="clear" w:color="auto" w:fill="auto"/>
        <w:spacing w:after="0"/>
        <w:ind w:left="380"/>
      </w:pPr>
      <w:r>
        <w:t>Drnovská 507</w:t>
      </w:r>
    </w:p>
    <w:p w:rsidR="001C6C7F" w:rsidRDefault="00FF2A84">
      <w:pPr>
        <w:pStyle w:val="Zkladntext1"/>
        <w:shd w:val="clear" w:color="auto" w:fill="auto"/>
        <w:spacing w:after="0"/>
        <w:ind w:left="380"/>
      </w:pPr>
      <w:r>
        <w:t xml:space="preserve">161 06 </w:t>
      </w:r>
      <w:proofErr w:type="gramStart"/>
      <w:r>
        <w:t>Praha 6-Ruzyně</w:t>
      </w:r>
      <w:proofErr w:type="gramEnd"/>
    </w:p>
    <w:p w:rsidR="001C6C7F" w:rsidRDefault="00FF2A84">
      <w:pPr>
        <w:pStyle w:val="Zkladntext1"/>
        <w:shd w:val="clear" w:color="auto" w:fill="auto"/>
        <w:spacing w:after="260"/>
        <w:ind w:left="380"/>
      </w:pPr>
      <w:r>
        <w:t>telefon: 233 022 111</w:t>
      </w:r>
    </w:p>
    <w:p w:rsidR="001C6C7F" w:rsidRDefault="00FF2A84">
      <w:pPr>
        <w:pStyle w:val="Zkladntext1"/>
        <w:shd w:val="clear" w:color="auto" w:fill="auto"/>
        <w:spacing w:after="200" w:line="233" w:lineRule="auto"/>
        <w:ind w:left="380" w:right="5180"/>
        <w:jc w:val="left"/>
      </w:pPr>
      <w:r>
        <w:t>IČO: 00027006 DIČ: CZ00027006</w:t>
      </w:r>
    </w:p>
    <w:p w:rsidR="001C6C7F" w:rsidRDefault="00FF2A84">
      <w:pPr>
        <w:pStyle w:val="Zkladntext20"/>
        <w:shd w:val="clear" w:color="auto" w:fill="auto"/>
        <w:spacing w:after="0" w:line="422" w:lineRule="auto"/>
        <w:ind w:left="5080" w:right="2920"/>
      </w:pPr>
      <w:r>
        <w:t>Objednávka číslo OB-2019-00002408</w:t>
      </w:r>
    </w:p>
    <w:p w:rsidR="001C6C7F" w:rsidRDefault="00FF2A84">
      <w:pPr>
        <w:pStyle w:val="Zkladntext1"/>
        <w:shd w:val="clear" w:color="auto" w:fill="auto"/>
        <w:tabs>
          <w:tab w:val="left" w:pos="3694"/>
        </w:tabs>
        <w:spacing w:after="0" w:line="480" w:lineRule="auto"/>
        <w:ind w:left="380"/>
      </w:pPr>
      <w:r>
        <w:rPr>
          <w:rFonts w:ascii="Arial" w:eastAsia="Arial" w:hAnsi="Arial" w:cs="Arial"/>
          <w:b w:val="0"/>
          <w:bCs w:val="0"/>
          <w:sz w:val="14"/>
          <w:szCs w:val="14"/>
        </w:rPr>
        <w:t>Dodavatel</w:t>
      </w:r>
      <w:r>
        <w:rPr>
          <w:rFonts w:ascii="Arial" w:eastAsia="Arial" w:hAnsi="Arial" w:cs="Arial"/>
          <w:b w:val="0"/>
          <w:bCs w:val="0"/>
          <w:sz w:val="14"/>
          <w:szCs w:val="14"/>
        </w:rPr>
        <w:tab/>
      </w:r>
      <w:r>
        <w:t xml:space="preserve">Číslo </w:t>
      </w:r>
      <w:r>
        <w:t>objednávky uvádějte na faktuře, jinak nebude faktura proplacena</w:t>
      </w:r>
    </w:p>
    <w:p w:rsidR="001C6C7F" w:rsidRDefault="00FF2A84">
      <w:pPr>
        <w:pStyle w:val="Zkladntext20"/>
        <w:shd w:val="clear" w:color="auto" w:fill="auto"/>
        <w:spacing w:after="40" w:line="240" w:lineRule="auto"/>
        <w:ind w:right="0"/>
        <w:jc w:val="both"/>
      </w:pPr>
      <w:r>
        <w:t xml:space="preserve">HCV Group, a.s., Chodská 1203, 756 61 Rožnov </w:t>
      </w:r>
      <w:proofErr w:type="gramStart"/>
      <w:r>
        <w:t>pod</w:t>
      </w:r>
      <w:proofErr w:type="gramEnd"/>
    </w:p>
    <w:p w:rsidR="001C6C7F" w:rsidRDefault="00FF2A84">
      <w:pPr>
        <w:pStyle w:val="Zkladntext20"/>
        <w:shd w:val="clear" w:color="auto" w:fill="auto"/>
        <w:spacing w:after="700" w:line="240" w:lineRule="auto"/>
        <w:ind w:right="0"/>
        <w:jc w:val="both"/>
      </w:pPr>
      <w:r>
        <w:t>Radhoštěm</w:t>
      </w:r>
    </w:p>
    <w:p w:rsidR="001C6C7F" w:rsidRDefault="00FF2A84">
      <w:pPr>
        <w:pStyle w:val="Titulektabulky0"/>
        <w:shd w:val="clear" w:color="auto" w:fill="auto"/>
        <w:ind w:left="184"/>
      </w:pPr>
      <w:proofErr w:type="gramStart"/>
      <w:r>
        <w:rPr>
          <w:color w:val="3C386D"/>
        </w:rPr>
        <w:t>Ze</w:t>
      </w:r>
      <w:proofErr w:type="gramEnd"/>
      <w:r>
        <w:rPr>
          <w:color w:val="3C386D"/>
        </w:rPr>
        <w:t>":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879"/>
        <w:gridCol w:w="1382"/>
        <w:gridCol w:w="842"/>
        <w:gridCol w:w="2822"/>
        <w:gridCol w:w="1591"/>
      </w:tblGrid>
      <w:tr w:rsidR="001C6C7F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6C7F" w:rsidRDefault="00FF2A84">
            <w:pPr>
              <w:pStyle w:val="Jin0"/>
              <w:shd w:val="clear" w:color="auto" w:fill="auto"/>
              <w:spacing w:after="0"/>
              <w:ind w:left="126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1C6C7F" w:rsidRDefault="00FF2A84">
            <w:pPr>
              <w:pStyle w:val="Jin0"/>
              <w:shd w:val="clear" w:color="auto" w:fill="auto"/>
              <w:spacing w:before="100" w:after="0"/>
              <w:ind w:left="70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1C6C7F" w:rsidRDefault="00FF2A84">
            <w:pPr>
              <w:pStyle w:val="Jin0"/>
              <w:shd w:val="clear" w:color="auto" w:fill="auto"/>
              <w:spacing w:before="100" w:after="0"/>
              <w:ind w:firstLine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Jednotka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:rsidR="001C6C7F" w:rsidRDefault="00FF2A84">
            <w:pPr>
              <w:pStyle w:val="Jin0"/>
              <w:shd w:val="clear" w:color="auto" w:fill="auto"/>
              <w:spacing w:after="0"/>
              <w:ind w:left="132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6C7F" w:rsidRDefault="00FF2A84">
            <w:pPr>
              <w:pStyle w:val="Jin0"/>
              <w:shd w:val="clear" w:color="auto" w:fill="auto"/>
              <w:spacing w:after="0"/>
              <w:ind w:left="74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1C6C7F" w:rsidRDefault="00FF2A84">
            <w:pPr>
              <w:pStyle w:val="Jin0"/>
              <w:shd w:val="clear" w:color="auto" w:fill="auto"/>
              <w:spacing w:after="0"/>
              <w:ind w:left="38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(včetně DPH)</w:t>
            </w:r>
          </w:p>
        </w:tc>
      </w:tr>
      <w:tr w:rsidR="001C6C7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C7F" w:rsidRDefault="00FF2A84">
            <w:pPr>
              <w:pStyle w:val="Jin0"/>
              <w:shd w:val="clear" w:color="auto" w:fill="auto"/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FFFFFF"/>
          </w:tcPr>
          <w:p w:rsidR="001C6C7F" w:rsidRDefault="001C6C7F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C7F" w:rsidRDefault="00FF2A84">
            <w:pPr>
              <w:pStyle w:val="Jin0"/>
              <w:shd w:val="clear" w:color="auto" w:fill="auto"/>
              <w:spacing w:after="0"/>
              <w:ind w:left="7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C7F" w:rsidRDefault="00FF2A84">
            <w:pPr>
              <w:pStyle w:val="Jin0"/>
              <w:shd w:val="clear" w:color="auto" w:fill="auto"/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ks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C7F" w:rsidRDefault="00FF2A84">
            <w:pPr>
              <w:pStyle w:val="Jin0"/>
              <w:shd w:val="clear" w:color="auto" w:fill="auto"/>
              <w:spacing w:after="0"/>
              <w:ind w:left="14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síťovinová izolační klec velká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C7F" w:rsidRDefault="00FF2A84">
            <w:pPr>
              <w:pStyle w:val="Jin0"/>
              <w:shd w:val="clear" w:color="auto" w:fill="auto"/>
              <w:spacing w:after="0"/>
              <w:ind w:left="38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122 500</w:t>
            </w:r>
          </w:p>
        </w:tc>
      </w:tr>
      <w:tr w:rsidR="001C6C7F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6C7F" w:rsidRDefault="00FF2A84">
            <w:pPr>
              <w:pStyle w:val="Jin0"/>
              <w:shd w:val="clear" w:color="auto" w:fill="auto"/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6C7F" w:rsidRDefault="001C6C7F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6C7F" w:rsidRDefault="00FF2A84">
            <w:pPr>
              <w:pStyle w:val="Jin0"/>
              <w:shd w:val="clear" w:color="auto" w:fill="auto"/>
              <w:spacing w:after="0"/>
              <w:ind w:left="7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C7F" w:rsidRDefault="00FF2A84">
            <w:pPr>
              <w:pStyle w:val="Jin0"/>
              <w:shd w:val="clear" w:color="auto" w:fill="auto"/>
              <w:spacing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ks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C7F" w:rsidRDefault="00FF2A84">
            <w:pPr>
              <w:pStyle w:val="Jin0"/>
              <w:shd w:val="clear" w:color="auto" w:fill="auto"/>
              <w:spacing w:after="0"/>
              <w:ind w:left="14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doprava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6C7F" w:rsidRDefault="00FF2A84">
            <w:pPr>
              <w:pStyle w:val="Jin0"/>
              <w:shd w:val="clear" w:color="auto" w:fill="auto"/>
              <w:spacing w:after="0"/>
              <w:ind w:left="38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  <w:t>1000</w:t>
            </w:r>
          </w:p>
        </w:tc>
      </w:tr>
    </w:tbl>
    <w:p w:rsidR="001C6C7F" w:rsidRDefault="00FF2A84">
      <w:pPr>
        <w:pStyle w:val="Titulektabulky0"/>
        <w:shd w:val="clear" w:color="auto" w:fill="auto"/>
        <w:ind w:left="6426"/>
      </w:pPr>
      <w:r>
        <w:t>123500</w:t>
      </w:r>
    </w:p>
    <w:p w:rsidR="001C6C7F" w:rsidRDefault="001C6C7F">
      <w:pPr>
        <w:spacing w:after="466" w:line="14" w:lineRule="exact"/>
      </w:pPr>
    </w:p>
    <w:p w:rsidR="001C6C7F" w:rsidRDefault="00FF2A84">
      <w:pPr>
        <w:pStyle w:val="Zkladntext1"/>
        <w:shd w:val="clear" w:color="auto" w:fill="auto"/>
        <w:tabs>
          <w:tab w:val="left" w:pos="1806"/>
        </w:tabs>
        <w:spacing w:after="140"/>
        <w:ind w:left="38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Vyřizuje:</w:t>
      </w:r>
      <w:r>
        <w:rPr>
          <w:b w:val="0"/>
          <w:bCs w:val="0"/>
          <w:sz w:val="17"/>
          <w:szCs w:val="17"/>
        </w:rPr>
        <w:tab/>
      </w:r>
    </w:p>
    <w:p w:rsidR="001C6C7F" w:rsidRDefault="00FF2A84">
      <w:pPr>
        <w:pStyle w:val="Nadpis10"/>
        <w:keepNext/>
        <w:keepLines/>
        <w:shd w:val="clear" w:color="auto" w:fill="auto"/>
        <w:tabs>
          <w:tab w:val="left" w:pos="1806"/>
        </w:tabs>
        <w:ind w:left="380" w:firstLine="20"/>
        <w:jc w:val="both"/>
      </w:pPr>
      <w:bookmarkStart w:id="1" w:name="bookmark1"/>
      <w:r>
        <w:t>Datum:</w:t>
      </w:r>
      <w:r>
        <w:tab/>
      </w:r>
      <w:proofErr w:type="gramStart"/>
      <w:r>
        <w:t>19.11.2019</w:t>
      </w:r>
      <w:bookmarkEnd w:id="1"/>
      <w:proofErr w:type="gramEnd"/>
    </w:p>
    <w:p w:rsidR="001C6C7F" w:rsidRDefault="00FF2A84">
      <w:pPr>
        <w:pStyle w:val="Zkladntext1"/>
        <w:shd w:val="clear" w:color="auto" w:fill="auto"/>
        <w:spacing w:after="0" w:line="254" w:lineRule="auto"/>
        <w:ind w:left="380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Fakturujte:</w:t>
      </w:r>
    </w:p>
    <w:p w:rsidR="001C6C7F" w:rsidRDefault="00FF2A84">
      <w:pPr>
        <w:pStyle w:val="Zkladntext20"/>
        <w:shd w:val="clear" w:color="auto" w:fill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1C6C7F" w:rsidRDefault="00FF2A84">
      <w:pPr>
        <w:pStyle w:val="Zkladntext20"/>
        <w:shd w:val="clear" w:color="auto" w:fill="auto"/>
        <w:spacing w:after="4200"/>
        <w:ind w:right="7060"/>
      </w:pPr>
      <w:r>
        <w:t>IČO: 00027006 DIČ: CZ 0002</w:t>
      </w:r>
      <w:r w:rsidR="000E6F3E">
        <w:t xml:space="preserve">7006 </w:t>
      </w:r>
      <w:proofErr w:type="spellStart"/>
      <w:r w:rsidR="000E6F3E">
        <w:t>Bank.spojení</w:t>
      </w:r>
      <w:proofErr w:type="spellEnd"/>
      <w:r w:rsidR="000E6F3E">
        <w:t xml:space="preserve">: </w:t>
      </w:r>
      <w:bookmarkStart w:id="2" w:name="_GoBack"/>
      <w:bookmarkEnd w:id="2"/>
    </w:p>
    <w:p w:rsidR="001C6C7F" w:rsidRDefault="00FF2A84">
      <w:pPr>
        <w:pStyle w:val="Nadpis10"/>
        <w:keepNext/>
        <w:keepLines/>
        <w:shd w:val="clear" w:color="auto" w:fill="auto"/>
        <w:spacing w:after="3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12700</wp:posOffset>
                </wp:positionV>
                <wp:extent cx="713105" cy="1873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6C7F" w:rsidRDefault="00FF2A84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25.11.2019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7.10000000000002pt;margin-top:1.pt;width:56.149999999999999pt;height:14.7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25.11.2019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bookmarkStart w:id="3" w:name="bookmark2"/>
        <w:r>
          <w:rPr>
            <w:lang w:val="en-US" w:eastAsia="en-US" w:bidi="en-US"/>
          </w:rPr>
          <w:t>https://dms.vurv.cz/sites/Uctarna/_layouts/Print.FormServer.aspx</w:t>
        </w:r>
        <w:bookmarkEnd w:id="3"/>
      </w:hyperlink>
    </w:p>
    <w:sectPr w:rsidR="001C6C7F">
      <w:pgSz w:w="11900" w:h="16840"/>
      <w:pgMar w:top="193" w:right="1150" w:bottom="111" w:left="105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84" w:rsidRDefault="00FF2A84">
      <w:r>
        <w:separator/>
      </w:r>
    </w:p>
  </w:endnote>
  <w:endnote w:type="continuationSeparator" w:id="0">
    <w:p w:rsidR="00FF2A84" w:rsidRDefault="00FF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84" w:rsidRDefault="00FF2A84"/>
  </w:footnote>
  <w:footnote w:type="continuationSeparator" w:id="0">
    <w:p w:rsidR="00FF2A84" w:rsidRDefault="00FF2A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6C7F"/>
    <w:rsid w:val="000E6F3E"/>
    <w:rsid w:val="001C6C7F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  <w:ind w:firstLine="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71" w:lineRule="auto"/>
      <w:ind w:left="380" w:right="6360" w:firstLine="2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/>
      <w:ind w:firstLine="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  <w:ind w:firstLine="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71" w:lineRule="auto"/>
      <w:ind w:left="380" w:right="6360" w:firstLine="2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/>
      <w:ind w:firstLine="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2019-12-12T14:30:00Z</dcterms:created>
  <dcterms:modified xsi:type="dcterms:W3CDTF">2019-12-12T14:30:00Z</dcterms:modified>
</cp:coreProperties>
</file>