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2F" w:rsidRPr="001F2FB0" w:rsidRDefault="001F2FB0" w:rsidP="00684524">
      <w:pPr>
        <w:jc w:val="center"/>
        <w:rPr>
          <w:b/>
          <w:sz w:val="24"/>
          <w:szCs w:val="24"/>
        </w:rPr>
      </w:pPr>
      <w:r w:rsidRPr="001F2FB0">
        <w:rPr>
          <w:b/>
          <w:sz w:val="24"/>
          <w:szCs w:val="24"/>
        </w:rPr>
        <w:t>KUPNÍ SMLOUVA</w:t>
      </w:r>
    </w:p>
    <w:p w:rsidR="001F2FB0" w:rsidRDefault="00691DA4" w:rsidP="001F2FB0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§ 2079 Zák. č.</w:t>
      </w:r>
      <w:r w:rsidR="001F2FB0">
        <w:rPr>
          <w:sz w:val="24"/>
          <w:szCs w:val="24"/>
        </w:rPr>
        <w:t xml:space="preserve"> 89/2012 Sb., Občanský zákoník</w:t>
      </w:r>
    </w:p>
    <w:p w:rsidR="001F2FB0" w:rsidRDefault="00647E9C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SORAL </w:t>
      </w:r>
      <w:r>
        <w:rPr>
          <w:rFonts w:ascii="Arial" w:hAnsi="Arial" w:cs="Arial"/>
          <w:b/>
          <w:bCs/>
          <w:sz w:val="16"/>
          <w:szCs w:val="16"/>
        </w:rPr>
        <w:t xml:space="preserve">&amp; </w:t>
      </w:r>
      <w:r>
        <w:rPr>
          <w:sz w:val="24"/>
          <w:szCs w:val="24"/>
        </w:rPr>
        <w:t>HANZL</w:t>
      </w:r>
      <w:r w:rsidR="008A3C0A">
        <w:rPr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s.r.o.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647E9C">
        <w:rPr>
          <w:sz w:val="24"/>
          <w:szCs w:val="24"/>
        </w:rPr>
        <w:t>Kettnerova 1940/1, 155 00 Praha 13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</w:t>
      </w:r>
      <w:r w:rsidR="00647E9C">
        <w:rPr>
          <w:sz w:val="24"/>
          <w:szCs w:val="24"/>
        </w:rPr>
        <w:t>: 05457955</w:t>
      </w:r>
      <w:r>
        <w:rPr>
          <w:sz w:val="24"/>
          <w:szCs w:val="24"/>
        </w:rPr>
        <w:t>, DIČ</w:t>
      </w:r>
      <w:r w:rsidR="00647E9C">
        <w:rPr>
          <w:sz w:val="24"/>
          <w:szCs w:val="24"/>
        </w:rPr>
        <w:t>:</w:t>
      </w:r>
      <w:r>
        <w:rPr>
          <w:sz w:val="24"/>
          <w:szCs w:val="24"/>
        </w:rPr>
        <w:t xml:space="preserve"> CZ</w:t>
      </w:r>
      <w:r w:rsidR="00647E9C">
        <w:rPr>
          <w:sz w:val="24"/>
          <w:szCs w:val="24"/>
        </w:rPr>
        <w:t>05457955</w:t>
      </w:r>
    </w:p>
    <w:p w:rsidR="001F2FB0" w:rsidRDefault="00CC577A" w:rsidP="001F2FB0">
      <w:pPr>
        <w:spacing w:after="0"/>
        <w:rPr>
          <w:sz w:val="24"/>
          <w:szCs w:val="24"/>
        </w:rPr>
      </w:pPr>
      <w:r w:rsidRPr="008A3C0A">
        <w:rPr>
          <w:sz w:val="24"/>
          <w:szCs w:val="24"/>
        </w:rPr>
        <w:t>zastoupená</w:t>
      </w:r>
      <w:r w:rsidR="001F2FB0" w:rsidRPr="008A3C0A">
        <w:rPr>
          <w:sz w:val="24"/>
          <w:szCs w:val="24"/>
        </w:rPr>
        <w:t xml:space="preserve">: </w:t>
      </w:r>
      <w:r w:rsidR="008A3C0A" w:rsidRPr="008A3C0A">
        <w:rPr>
          <w:sz w:val="24"/>
          <w:szCs w:val="24"/>
        </w:rPr>
        <w:t>Ing.</w:t>
      </w:r>
      <w:r w:rsidR="008A3C0A">
        <w:rPr>
          <w:sz w:val="24"/>
          <w:szCs w:val="24"/>
        </w:rPr>
        <w:t xml:space="preserve"> Daliborem </w:t>
      </w:r>
      <w:proofErr w:type="spellStart"/>
      <w:r w:rsidR="008A3C0A">
        <w:rPr>
          <w:sz w:val="24"/>
          <w:szCs w:val="24"/>
        </w:rPr>
        <w:t>Šoralem</w:t>
      </w:r>
      <w:proofErr w:type="spellEnd"/>
      <w:r w:rsidR="008A3C0A">
        <w:rPr>
          <w:sz w:val="24"/>
          <w:szCs w:val="24"/>
        </w:rPr>
        <w:t>, jednatelem</w:t>
      </w:r>
      <w:r w:rsidR="00647E9C">
        <w:rPr>
          <w:sz w:val="24"/>
          <w:szCs w:val="24"/>
        </w:rPr>
        <w:t xml:space="preserve"> </w:t>
      </w:r>
    </w:p>
    <w:p w:rsidR="008A3C0A" w:rsidRDefault="008A3C0A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spojení: Raiffeisenbank a.s.</w:t>
      </w:r>
    </w:p>
    <w:p w:rsidR="008A3C0A" w:rsidRDefault="008A3C0A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bankovního účtu: </w:t>
      </w:r>
      <w:bookmarkStart w:id="0" w:name="_GoBack"/>
      <w:bookmarkEnd w:id="0"/>
    </w:p>
    <w:p w:rsidR="001F2FB0" w:rsidRDefault="00691DA4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jako „P</w:t>
      </w:r>
      <w:r w:rsidR="001F2FB0">
        <w:rPr>
          <w:sz w:val="24"/>
          <w:szCs w:val="24"/>
        </w:rPr>
        <w:t>rodávající</w:t>
      </w:r>
      <w:r>
        <w:rPr>
          <w:sz w:val="24"/>
          <w:szCs w:val="24"/>
        </w:rPr>
        <w:t>“</w:t>
      </w:r>
    </w:p>
    <w:p w:rsidR="001F2FB0" w:rsidRDefault="001F2FB0" w:rsidP="001F2FB0">
      <w:pPr>
        <w:spacing w:after="0"/>
        <w:rPr>
          <w:sz w:val="24"/>
          <w:szCs w:val="24"/>
        </w:rPr>
      </w:pP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F2FB0" w:rsidRDefault="001F2FB0" w:rsidP="001F2FB0">
      <w:pPr>
        <w:spacing w:after="0"/>
        <w:rPr>
          <w:sz w:val="24"/>
          <w:szCs w:val="24"/>
        </w:rPr>
      </w:pP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Centrum sociálních služeb Znojmo, </w:t>
      </w:r>
      <w:r w:rsidR="009E5949">
        <w:rPr>
          <w:sz w:val="24"/>
          <w:szCs w:val="24"/>
        </w:rPr>
        <w:t>p</w:t>
      </w:r>
      <w:r w:rsidR="00647E9C">
        <w:rPr>
          <w:sz w:val="24"/>
          <w:szCs w:val="24"/>
        </w:rPr>
        <w:t>říspěvková organizace</w:t>
      </w:r>
    </w:p>
    <w:p w:rsidR="001F2FB0" w:rsidRDefault="00647E9C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6E7EF2">
        <w:rPr>
          <w:sz w:val="24"/>
          <w:szCs w:val="24"/>
        </w:rPr>
        <w:t>U L</w:t>
      </w:r>
      <w:r w:rsidR="001F2FB0">
        <w:rPr>
          <w:sz w:val="24"/>
          <w:szCs w:val="24"/>
        </w:rPr>
        <w:t xml:space="preserve">esíka </w:t>
      </w:r>
      <w:r>
        <w:rPr>
          <w:sz w:val="24"/>
          <w:szCs w:val="24"/>
        </w:rPr>
        <w:t>3547/11, 669 02 Znojmo</w:t>
      </w:r>
    </w:p>
    <w:p w:rsidR="000405FF" w:rsidRDefault="000405FF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45671770</w:t>
      </w:r>
    </w:p>
    <w:p w:rsidR="000405FF" w:rsidRDefault="00647E9C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0405FF">
        <w:rPr>
          <w:sz w:val="24"/>
          <w:szCs w:val="24"/>
        </w:rPr>
        <w:t xml:space="preserve">: </w:t>
      </w:r>
      <w:r w:rsidR="006E7EF2">
        <w:rPr>
          <w:sz w:val="24"/>
          <w:szCs w:val="24"/>
        </w:rPr>
        <w:t xml:space="preserve">Mgr. Radkou </w:t>
      </w:r>
      <w:proofErr w:type="spellStart"/>
      <w:r w:rsidR="006E7EF2">
        <w:rPr>
          <w:sz w:val="24"/>
          <w:szCs w:val="24"/>
        </w:rPr>
        <w:t>Sovjá</w:t>
      </w:r>
      <w:r w:rsidR="007D6214">
        <w:rPr>
          <w:sz w:val="24"/>
          <w:szCs w:val="24"/>
        </w:rPr>
        <w:t>kovou</w:t>
      </w:r>
      <w:proofErr w:type="spellEnd"/>
      <w:r w:rsidR="006E7EF2">
        <w:rPr>
          <w:sz w:val="24"/>
          <w:szCs w:val="24"/>
        </w:rPr>
        <w:t>,</w:t>
      </w:r>
      <w:r w:rsidR="007D6214">
        <w:rPr>
          <w:sz w:val="24"/>
          <w:szCs w:val="24"/>
        </w:rPr>
        <w:t xml:space="preserve"> Dis.</w:t>
      </w:r>
      <w:r>
        <w:rPr>
          <w:sz w:val="24"/>
          <w:szCs w:val="24"/>
        </w:rPr>
        <w:t>, ředitelkou</w:t>
      </w:r>
    </w:p>
    <w:p w:rsidR="000405FF" w:rsidRDefault="009E5949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91DA4">
        <w:rPr>
          <w:sz w:val="24"/>
          <w:szCs w:val="24"/>
        </w:rPr>
        <w:t>ále jako „K</w:t>
      </w:r>
      <w:r w:rsidR="000405FF">
        <w:rPr>
          <w:sz w:val="24"/>
          <w:szCs w:val="24"/>
        </w:rPr>
        <w:t>upující</w:t>
      </w:r>
      <w:r w:rsidR="00691DA4">
        <w:rPr>
          <w:sz w:val="24"/>
          <w:szCs w:val="24"/>
        </w:rPr>
        <w:t>“</w:t>
      </w:r>
    </w:p>
    <w:p w:rsidR="000405FF" w:rsidRDefault="000405FF" w:rsidP="001F2FB0">
      <w:pPr>
        <w:spacing w:after="0"/>
        <w:rPr>
          <w:sz w:val="24"/>
          <w:szCs w:val="24"/>
        </w:rPr>
      </w:pPr>
    </w:p>
    <w:p w:rsidR="000405FF" w:rsidRDefault="000405FF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uzavřeli níže uvedeného dne tuto</w:t>
      </w:r>
    </w:p>
    <w:p w:rsidR="000405FF" w:rsidRDefault="000405FF" w:rsidP="001F2FB0">
      <w:pPr>
        <w:spacing w:after="0"/>
        <w:rPr>
          <w:sz w:val="24"/>
          <w:szCs w:val="24"/>
        </w:rPr>
      </w:pP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 w:rsidRPr="000405FF">
        <w:rPr>
          <w:b/>
          <w:sz w:val="24"/>
          <w:szCs w:val="24"/>
        </w:rPr>
        <w:t>Kupní smlouvu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</w:p>
    <w:p w:rsidR="001C2FF4" w:rsidRDefault="008F0F70" w:rsidP="006E7E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zavazuje, že dodá </w:t>
      </w:r>
      <w:r w:rsidR="00647E9C">
        <w:rPr>
          <w:sz w:val="24"/>
          <w:szCs w:val="24"/>
        </w:rPr>
        <w:t>1</w:t>
      </w:r>
      <w:r>
        <w:rPr>
          <w:sz w:val="24"/>
          <w:szCs w:val="24"/>
        </w:rPr>
        <w:t xml:space="preserve"> ks </w:t>
      </w:r>
      <w:r w:rsidR="00647E9C">
        <w:rPr>
          <w:sz w:val="24"/>
          <w:szCs w:val="24"/>
        </w:rPr>
        <w:t xml:space="preserve">zvedáku </w:t>
      </w:r>
      <w:proofErr w:type="spellStart"/>
      <w:r w:rsidR="00647E9C">
        <w:rPr>
          <w:sz w:val="24"/>
          <w:szCs w:val="24"/>
        </w:rPr>
        <w:t>ProLift</w:t>
      </w:r>
      <w:proofErr w:type="spellEnd"/>
      <w:r w:rsidR="00647E9C">
        <w:rPr>
          <w:sz w:val="24"/>
          <w:szCs w:val="24"/>
        </w:rPr>
        <w:t xml:space="preserve"> Argo C včetně popruhu ke zvedáku Argo - L</w:t>
      </w:r>
      <w:r>
        <w:rPr>
          <w:sz w:val="24"/>
          <w:szCs w:val="24"/>
        </w:rPr>
        <w:t xml:space="preserve"> celkem za</w:t>
      </w:r>
      <w:r w:rsidR="00647E9C">
        <w:rPr>
          <w:sz w:val="24"/>
          <w:szCs w:val="24"/>
        </w:rPr>
        <w:t xml:space="preserve"> 68 567,60 Kč včetně DPH</w:t>
      </w:r>
      <w:r w:rsidR="001C2FF4">
        <w:rPr>
          <w:sz w:val="24"/>
          <w:szCs w:val="24"/>
        </w:rPr>
        <w:t xml:space="preserve"> dle přijaté objednávky číslo:</w:t>
      </w:r>
      <w:r w:rsidR="00647E9C">
        <w:rPr>
          <w:sz w:val="24"/>
          <w:szCs w:val="24"/>
        </w:rPr>
        <w:t>OP2-384/2019</w:t>
      </w:r>
      <w:r w:rsidR="001C2FF4">
        <w:rPr>
          <w:sz w:val="24"/>
          <w:szCs w:val="24"/>
        </w:rPr>
        <w:t xml:space="preserve"> ze dne </w:t>
      </w:r>
      <w:r w:rsidR="00647E9C">
        <w:rPr>
          <w:sz w:val="24"/>
          <w:szCs w:val="24"/>
        </w:rPr>
        <w:br/>
        <w:t xml:space="preserve">8. 10. 2019. </w:t>
      </w:r>
      <w:r w:rsidR="00E0079D">
        <w:rPr>
          <w:sz w:val="24"/>
          <w:szCs w:val="24"/>
        </w:rPr>
        <w:t>Kupující se zavazuje, že takto objednané zboží odebere a zaplatí dohodnutou kupní cenu.</w:t>
      </w:r>
    </w:p>
    <w:p w:rsidR="00E0079D" w:rsidRDefault="00E0079D" w:rsidP="000405FF">
      <w:pPr>
        <w:spacing w:after="0"/>
        <w:rPr>
          <w:sz w:val="24"/>
          <w:szCs w:val="24"/>
        </w:rPr>
      </w:pPr>
    </w:p>
    <w:p w:rsidR="00E0079D" w:rsidRPr="00E0079D" w:rsidRDefault="00E0079D" w:rsidP="00E0079D">
      <w:pPr>
        <w:spacing w:after="0"/>
        <w:jc w:val="center"/>
        <w:rPr>
          <w:b/>
          <w:sz w:val="24"/>
          <w:szCs w:val="24"/>
        </w:rPr>
      </w:pPr>
      <w:r w:rsidRPr="00E0079D">
        <w:rPr>
          <w:b/>
          <w:sz w:val="24"/>
          <w:szCs w:val="24"/>
        </w:rPr>
        <w:t>II.</w:t>
      </w:r>
    </w:p>
    <w:p w:rsidR="00E0079D" w:rsidRDefault="00E0079D" w:rsidP="00E0079D">
      <w:pPr>
        <w:spacing w:after="0"/>
        <w:jc w:val="center"/>
        <w:rPr>
          <w:b/>
          <w:sz w:val="24"/>
          <w:szCs w:val="24"/>
        </w:rPr>
      </w:pPr>
      <w:r w:rsidRPr="00E0079D">
        <w:rPr>
          <w:b/>
          <w:sz w:val="24"/>
          <w:szCs w:val="24"/>
        </w:rPr>
        <w:t>Dodací podmínky</w:t>
      </w:r>
    </w:p>
    <w:p w:rsidR="00E0079D" w:rsidRDefault="00E0079D" w:rsidP="00E0079D">
      <w:pPr>
        <w:spacing w:after="0"/>
        <w:jc w:val="center"/>
        <w:rPr>
          <w:b/>
          <w:sz w:val="24"/>
          <w:szCs w:val="24"/>
        </w:rPr>
      </w:pPr>
    </w:p>
    <w:p w:rsidR="00E0079D" w:rsidRPr="00691DA4" w:rsidRDefault="00E0079D" w:rsidP="00647E9C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1DA4">
        <w:rPr>
          <w:sz w:val="24"/>
          <w:szCs w:val="24"/>
        </w:rPr>
        <w:t xml:space="preserve">Prodávající se zavazuje dodat objednané zboží </w:t>
      </w:r>
      <w:r w:rsidR="00691DA4">
        <w:rPr>
          <w:sz w:val="24"/>
          <w:szCs w:val="24"/>
        </w:rPr>
        <w:t>do 6. 12. 2019.</w:t>
      </w:r>
    </w:p>
    <w:p w:rsidR="00E0079D" w:rsidRDefault="00E0079D" w:rsidP="006E7EF2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Kupující zaplatí cenu za objednané zboží na základě vystavené faktury prodávajícím</w:t>
      </w:r>
    </w:p>
    <w:p w:rsidR="00E0079D" w:rsidRDefault="00E0079D" w:rsidP="00647E9C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na účet prodávajícího uvedeného na faktuře</w:t>
      </w:r>
      <w:r w:rsidR="00647E9C">
        <w:rPr>
          <w:sz w:val="24"/>
          <w:szCs w:val="24"/>
        </w:rPr>
        <w:t>.</w:t>
      </w:r>
    </w:p>
    <w:p w:rsidR="00A81749" w:rsidRDefault="00A81749" w:rsidP="006E7EF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Vlastnictví k předmětu koupě přejde na kupujícího teprve úplným zaplacením kupní </w:t>
      </w:r>
    </w:p>
    <w:p w:rsidR="00A81749" w:rsidRDefault="009E5949" w:rsidP="006E7EF2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81749">
        <w:rPr>
          <w:sz w:val="24"/>
          <w:szCs w:val="24"/>
        </w:rPr>
        <w:t>eny, přičemž nebezpečí náhodné zkázy nebo škody na předmětu</w:t>
      </w:r>
      <w:r w:rsidR="00684524">
        <w:rPr>
          <w:sz w:val="24"/>
          <w:szCs w:val="24"/>
        </w:rPr>
        <w:t xml:space="preserve"> koupě přechází na </w:t>
      </w:r>
    </w:p>
    <w:p w:rsidR="00684524" w:rsidRPr="00647E9C" w:rsidRDefault="009E5949" w:rsidP="00647E9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84524">
        <w:rPr>
          <w:sz w:val="24"/>
          <w:szCs w:val="24"/>
        </w:rPr>
        <w:t>upujícího okamžikem jeho převzetí od prodávajícího.</w:t>
      </w:r>
    </w:p>
    <w:p w:rsidR="00684524" w:rsidRDefault="006E7EF2" w:rsidP="0068452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Dopravu zboží do místa určení </w:t>
      </w:r>
      <w:r w:rsidR="00684524">
        <w:rPr>
          <w:sz w:val="24"/>
          <w:szCs w:val="24"/>
        </w:rPr>
        <w:t>sídla kupu</w:t>
      </w:r>
      <w:r w:rsidR="00647E9C">
        <w:rPr>
          <w:sz w:val="24"/>
          <w:szCs w:val="24"/>
        </w:rPr>
        <w:t>j</w:t>
      </w:r>
      <w:r w:rsidR="00684524">
        <w:rPr>
          <w:sz w:val="24"/>
          <w:szCs w:val="24"/>
        </w:rPr>
        <w:t>ícího zajistí prodávající.</w:t>
      </w:r>
    </w:p>
    <w:p w:rsidR="00647E9C" w:rsidRDefault="00647E9C" w:rsidP="00684524">
      <w:pPr>
        <w:spacing w:after="0"/>
        <w:ind w:left="357"/>
        <w:jc w:val="center"/>
        <w:rPr>
          <w:b/>
          <w:sz w:val="24"/>
          <w:szCs w:val="24"/>
        </w:rPr>
      </w:pP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  <w:r w:rsidRPr="00684524">
        <w:rPr>
          <w:b/>
          <w:sz w:val="24"/>
          <w:szCs w:val="24"/>
        </w:rPr>
        <w:t>III.</w:t>
      </w: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</w:p>
    <w:p w:rsidR="00684524" w:rsidRDefault="00684524" w:rsidP="006E7EF2">
      <w:pPr>
        <w:spacing w:after="0"/>
        <w:ind w:left="357"/>
        <w:jc w:val="both"/>
        <w:rPr>
          <w:sz w:val="24"/>
          <w:szCs w:val="24"/>
        </w:rPr>
      </w:pPr>
      <w:r w:rsidRPr="00684524">
        <w:rPr>
          <w:sz w:val="24"/>
          <w:szCs w:val="24"/>
        </w:rPr>
        <w:t>Záruka na zboží je 24</w:t>
      </w:r>
      <w:r w:rsidR="009E5949">
        <w:rPr>
          <w:sz w:val="24"/>
          <w:szCs w:val="24"/>
        </w:rPr>
        <w:t xml:space="preserve"> měsíců. Reklamace se řeší v souladu s </w:t>
      </w:r>
      <w:r>
        <w:rPr>
          <w:sz w:val="24"/>
          <w:szCs w:val="24"/>
        </w:rPr>
        <w:t>platnými právními předpisy.</w:t>
      </w:r>
    </w:p>
    <w:p w:rsidR="00684524" w:rsidRDefault="00EC5739" w:rsidP="006E7EF2">
      <w:p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 případě reklamace zboží doručí objednavatel reklamované zboží na adresu dodavatele, uvede důvod reklamace a přiloží kopii daňového dokladu. Doba reklamace je nejpozději do 30 dnů od jejího vzniku. Náklady spojené s dodáním reklamovaného zboží do sídla společnosti nese v plné výši kupující.</w:t>
      </w:r>
    </w:p>
    <w:p w:rsidR="00EC5739" w:rsidRDefault="00EC5739" w:rsidP="00684524">
      <w:pPr>
        <w:spacing w:after="0"/>
        <w:ind w:left="357"/>
        <w:rPr>
          <w:sz w:val="24"/>
          <w:szCs w:val="24"/>
        </w:rPr>
      </w:pPr>
    </w:p>
    <w:p w:rsidR="00EC5739" w:rsidRP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  <w:r w:rsidRPr="00EC5739">
        <w:rPr>
          <w:b/>
          <w:sz w:val="24"/>
          <w:szCs w:val="24"/>
        </w:rPr>
        <w:t>IV.</w:t>
      </w:r>
    </w:p>
    <w:p w:rsid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  <w:r w:rsidRPr="00EC5739">
        <w:rPr>
          <w:b/>
          <w:sz w:val="24"/>
          <w:szCs w:val="24"/>
        </w:rPr>
        <w:t>Závěrečná ustanovení</w:t>
      </w:r>
    </w:p>
    <w:p w:rsid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</w:p>
    <w:p w:rsidR="00EC5739" w:rsidRPr="00691DA4" w:rsidRDefault="00EC5739" w:rsidP="00691DA4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C5739">
        <w:rPr>
          <w:sz w:val="24"/>
          <w:szCs w:val="24"/>
        </w:rPr>
        <w:t>S</w:t>
      </w:r>
      <w:r>
        <w:rPr>
          <w:sz w:val="24"/>
          <w:szCs w:val="24"/>
        </w:rPr>
        <w:t>mluvní strany se dohodly, že kupní smlouva bude</w:t>
      </w:r>
      <w:r w:rsidR="00691DA4">
        <w:rPr>
          <w:sz w:val="24"/>
          <w:szCs w:val="24"/>
        </w:rPr>
        <w:t xml:space="preserve"> vložena do registru smluv dle Z</w:t>
      </w:r>
      <w:r>
        <w:rPr>
          <w:sz w:val="24"/>
          <w:szCs w:val="24"/>
        </w:rPr>
        <w:t>ákona č.</w:t>
      </w:r>
      <w:r w:rsidR="00691DA4">
        <w:rPr>
          <w:sz w:val="24"/>
          <w:szCs w:val="24"/>
        </w:rPr>
        <w:t xml:space="preserve"> </w:t>
      </w:r>
      <w:r>
        <w:rPr>
          <w:sz w:val="24"/>
          <w:szCs w:val="24"/>
        </w:rPr>
        <w:t>340/2015 Sb., o registru smluv stranou kupující. Smlouva nabývá účinnosti nejdříve dnem uveřejnění.</w:t>
      </w:r>
    </w:p>
    <w:p w:rsidR="00100131" w:rsidRPr="00691DA4" w:rsidRDefault="00100131" w:rsidP="00691DA4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Práva</w:t>
      </w:r>
      <w:r w:rsidR="009E5949">
        <w:rPr>
          <w:sz w:val="24"/>
          <w:szCs w:val="24"/>
        </w:rPr>
        <w:t xml:space="preserve"> a povinnosti smluvních stran v </w:t>
      </w:r>
      <w:r>
        <w:rPr>
          <w:sz w:val="24"/>
          <w:szCs w:val="24"/>
        </w:rPr>
        <w:t xml:space="preserve">této smlouvě výslovně neupravená se řídí příslušnými ustanoveními </w:t>
      </w:r>
      <w:r w:rsidR="00691DA4">
        <w:rPr>
          <w:sz w:val="24"/>
          <w:szCs w:val="24"/>
        </w:rPr>
        <w:t>českého právního řádu, zejména Z</w:t>
      </w:r>
      <w:r>
        <w:rPr>
          <w:sz w:val="24"/>
          <w:szCs w:val="24"/>
        </w:rPr>
        <w:t>ákonem č.</w:t>
      </w:r>
      <w:r w:rsidR="00691DA4">
        <w:rPr>
          <w:sz w:val="24"/>
          <w:szCs w:val="24"/>
        </w:rPr>
        <w:t xml:space="preserve"> </w:t>
      </w:r>
      <w:r>
        <w:rPr>
          <w:sz w:val="24"/>
          <w:szCs w:val="24"/>
        </w:rPr>
        <w:t>89/2012 Sb.</w:t>
      </w:r>
      <w:r w:rsidR="00691DA4">
        <w:rPr>
          <w:sz w:val="24"/>
          <w:szCs w:val="24"/>
        </w:rPr>
        <w:t>,</w:t>
      </w:r>
      <w:r>
        <w:rPr>
          <w:sz w:val="24"/>
          <w:szCs w:val="24"/>
        </w:rPr>
        <w:t xml:space="preserve"> Občanský zákoník.</w:t>
      </w:r>
    </w:p>
    <w:p w:rsidR="00100131" w:rsidRPr="00691DA4" w:rsidRDefault="00100131" w:rsidP="00691DA4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vyhotoveních, po jednom pro každou ze smluvních stran.</w:t>
      </w:r>
    </w:p>
    <w:p w:rsidR="00100131" w:rsidRPr="00691DA4" w:rsidRDefault="00100131" w:rsidP="00691DA4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Platnost smlouva nabývá dnem podpisu obou stran.</w:t>
      </w:r>
    </w:p>
    <w:p w:rsidR="00100131" w:rsidRPr="00691DA4" w:rsidRDefault="00100131" w:rsidP="00691DA4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Účastníci si smlouvu přečetli, souhlasí s celým jejím obsahem, což stvrzují svým vlastnoručním podpisem.</w:t>
      </w:r>
    </w:p>
    <w:p w:rsidR="00100131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Případné změny této smlouvy budou provedeny písemně formou dodatků podepsané oběma stranami.</w:t>
      </w:r>
    </w:p>
    <w:p w:rsidR="00100131" w:rsidRPr="00100131" w:rsidRDefault="00100131" w:rsidP="00100131">
      <w:pPr>
        <w:pStyle w:val="Odstavecseseznamem"/>
        <w:rPr>
          <w:sz w:val="24"/>
          <w:szCs w:val="24"/>
        </w:rPr>
      </w:pPr>
    </w:p>
    <w:p w:rsidR="00100131" w:rsidRDefault="00100131" w:rsidP="00100131">
      <w:pPr>
        <w:pStyle w:val="Odstavecseseznamem"/>
        <w:spacing w:after="0"/>
        <w:ind w:left="717"/>
        <w:rPr>
          <w:sz w:val="24"/>
          <w:szCs w:val="24"/>
        </w:rPr>
      </w:pPr>
    </w:p>
    <w:p w:rsidR="00100131" w:rsidRPr="00100131" w:rsidRDefault="00100131" w:rsidP="00100131">
      <w:pPr>
        <w:spacing w:after="0"/>
        <w:rPr>
          <w:sz w:val="24"/>
          <w:szCs w:val="24"/>
        </w:rPr>
      </w:pPr>
      <w:r w:rsidRPr="00100131">
        <w:rPr>
          <w:sz w:val="24"/>
          <w:szCs w:val="24"/>
        </w:rPr>
        <w:t>Ve Znojmě dne:</w:t>
      </w:r>
      <w:r w:rsidR="004248F8">
        <w:rPr>
          <w:sz w:val="24"/>
          <w:szCs w:val="24"/>
        </w:rPr>
        <w:t xml:space="preserve"> </w:t>
      </w:r>
      <w:r w:rsidR="00691DA4">
        <w:rPr>
          <w:sz w:val="24"/>
          <w:szCs w:val="24"/>
        </w:rPr>
        <w:t>13. 11. 2019</w:t>
      </w:r>
    </w:p>
    <w:p w:rsidR="00100131" w:rsidRDefault="00100131" w:rsidP="00684524">
      <w:pPr>
        <w:pStyle w:val="Odstavecseseznamem"/>
        <w:jc w:val="center"/>
        <w:rPr>
          <w:b/>
          <w:sz w:val="24"/>
          <w:szCs w:val="24"/>
        </w:rPr>
      </w:pPr>
    </w:p>
    <w:p w:rsidR="00100131" w:rsidRDefault="00100131" w:rsidP="00100131"/>
    <w:p w:rsidR="00100131" w:rsidRDefault="00100131" w:rsidP="00100131">
      <w:pPr>
        <w:spacing w:after="0"/>
      </w:pPr>
      <w:r>
        <w:t>…………………………………..                                                                                         …………………………….</w:t>
      </w:r>
    </w:p>
    <w:p w:rsidR="00100131" w:rsidRPr="00100131" w:rsidRDefault="00691DA4" w:rsidP="00C12191">
      <w:pPr>
        <w:tabs>
          <w:tab w:val="left" w:pos="6975"/>
        </w:tabs>
        <w:spacing w:after="0"/>
      </w:pPr>
      <w:r>
        <w:t xml:space="preserve">     Za prodávajícího                                                                                                       Za kupujícího</w:t>
      </w:r>
    </w:p>
    <w:sectPr w:rsidR="00100131" w:rsidRPr="0010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091F"/>
    <w:multiLevelType w:val="hybridMultilevel"/>
    <w:tmpl w:val="F7760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3E73"/>
    <w:multiLevelType w:val="hybridMultilevel"/>
    <w:tmpl w:val="6040E860"/>
    <w:lvl w:ilvl="0" w:tplc="F2146D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ytl+dqK/tsRNUV11HF9ON689NjV3Idbo9FmVUSm0ryQzYT1E6ofmjuhFq9VA4CqA0Y2ffREPkzVqc2b9CesYg==" w:salt="pXBRKt2aBeFpNh6NqfVN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B0"/>
    <w:rsid w:val="000405FF"/>
    <w:rsid w:val="00100131"/>
    <w:rsid w:val="001C2FF4"/>
    <w:rsid w:val="001F2FB0"/>
    <w:rsid w:val="002B0C19"/>
    <w:rsid w:val="002F0537"/>
    <w:rsid w:val="0040293A"/>
    <w:rsid w:val="004248F8"/>
    <w:rsid w:val="00647E9C"/>
    <w:rsid w:val="00684524"/>
    <w:rsid w:val="00691DA4"/>
    <w:rsid w:val="006E7EF2"/>
    <w:rsid w:val="007D6214"/>
    <w:rsid w:val="008A3C0A"/>
    <w:rsid w:val="008D6752"/>
    <w:rsid w:val="008F0F70"/>
    <w:rsid w:val="009E5949"/>
    <w:rsid w:val="00A81749"/>
    <w:rsid w:val="00C12191"/>
    <w:rsid w:val="00C37B33"/>
    <w:rsid w:val="00CC577A"/>
    <w:rsid w:val="00D734A0"/>
    <w:rsid w:val="00E0079D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2BE0-2B69-4BDE-B499-918EC26A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2372</Characters>
  <Application>Microsoft Office Word</Application>
  <DocSecurity>8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Rožnovská</dc:creator>
  <cp:keywords/>
  <dc:description/>
  <cp:lastModifiedBy>Ing. Jitka Stašková</cp:lastModifiedBy>
  <cp:revision>2</cp:revision>
  <dcterms:created xsi:type="dcterms:W3CDTF">2019-12-11T13:18:00Z</dcterms:created>
  <dcterms:modified xsi:type="dcterms:W3CDTF">2019-12-11T13:18:00Z</dcterms:modified>
</cp:coreProperties>
</file>