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C1" w:rsidRPr="001A6810" w:rsidRDefault="00513CC1" w:rsidP="00513CC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  <w:r w:rsidRPr="001A6810">
        <w:rPr>
          <w:rFonts w:ascii="Tahoma" w:eastAsia="Times New Roman" w:hAnsi="Tahoma" w:cs="Tahoma"/>
          <w:b/>
          <w:bCs/>
          <w:color w:val="333333"/>
          <w:sz w:val="30"/>
        </w:rPr>
        <w:t>SMLOUVA O DÍLO</w:t>
      </w:r>
      <w:r w:rsidRPr="001A6810">
        <w:rPr>
          <w:rFonts w:ascii="Tahoma" w:eastAsia="Times New Roman" w:hAnsi="Tahoma" w:cs="Tahoma"/>
          <w:color w:val="333333"/>
          <w:sz w:val="21"/>
          <w:szCs w:val="21"/>
        </w:rPr>
        <w:br/>
        <w:t> </w:t>
      </w:r>
    </w:p>
    <w:p w:rsidR="00907EFD" w:rsidRDefault="00274CED" w:rsidP="00907EFD">
      <w:pPr>
        <w:tabs>
          <w:tab w:val="left" w:pos="1276"/>
        </w:tabs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1A6810">
        <w:rPr>
          <w:rFonts w:ascii="Tahoma" w:eastAsia="Times New Roman" w:hAnsi="Tahoma" w:cs="Tahoma"/>
          <w:sz w:val="21"/>
          <w:szCs w:val="21"/>
        </w:rPr>
        <w:t xml:space="preserve">Objednatel: : </w:t>
      </w:r>
      <w:r w:rsidR="00527CF0">
        <w:rPr>
          <w:rFonts w:ascii="Tahoma" w:eastAsia="Times New Roman" w:hAnsi="Tahoma" w:cs="Tahoma"/>
          <w:b/>
          <w:sz w:val="21"/>
          <w:szCs w:val="21"/>
        </w:rPr>
        <w:t>Město Blovice</w:t>
      </w:r>
    </w:p>
    <w:p w:rsidR="00907EFD" w:rsidRDefault="004A39CA" w:rsidP="00907EFD">
      <w:pPr>
        <w:tabs>
          <w:tab w:val="left" w:pos="1276"/>
        </w:tabs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ab/>
      </w:r>
      <w:r w:rsidR="00527CF0">
        <w:rPr>
          <w:rFonts w:ascii="Tahoma" w:eastAsia="Times New Roman" w:hAnsi="Tahoma" w:cs="Tahoma"/>
          <w:sz w:val="21"/>
          <w:szCs w:val="21"/>
        </w:rPr>
        <w:t>Masarykovo náměstí</w:t>
      </w:r>
      <w:r>
        <w:rPr>
          <w:rFonts w:ascii="Tahoma" w:eastAsia="Times New Roman" w:hAnsi="Tahoma" w:cs="Tahoma"/>
          <w:sz w:val="21"/>
          <w:szCs w:val="21"/>
        </w:rPr>
        <w:t>, 336 01 Blovice</w:t>
      </w:r>
    </w:p>
    <w:p w:rsidR="00907EFD" w:rsidRDefault="004A39CA" w:rsidP="00907EFD">
      <w:pPr>
        <w:tabs>
          <w:tab w:val="left" w:pos="1276"/>
        </w:tabs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ab/>
        <w:t xml:space="preserve">IČ: </w:t>
      </w:r>
      <w:r w:rsidR="00527CF0">
        <w:rPr>
          <w:rFonts w:ascii="Tahoma" w:eastAsia="Times New Roman" w:hAnsi="Tahoma" w:cs="Tahoma"/>
          <w:sz w:val="21"/>
          <w:szCs w:val="21"/>
        </w:rPr>
        <w:t>00256455</w:t>
      </w:r>
      <w:r>
        <w:rPr>
          <w:rFonts w:ascii="Tahoma" w:eastAsia="Times New Roman" w:hAnsi="Tahoma" w:cs="Tahoma"/>
          <w:sz w:val="21"/>
          <w:szCs w:val="21"/>
        </w:rPr>
        <w:t xml:space="preserve"> DIČ:CZ</w:t>
      </w:r>
      <w:r w:rsidR="00527CF0">
        <w:rPr>
          <w:rFonts w:ascii="Tahoma" w:eastAsia="Times New Roman" w:hAnsi="Tahoma" w:cs="Tahoma"/>
          <w:sz w:val="21"/>
          <w:szCs w:val="21"/>
        </w:rPr>
        <w:t>00256455</w:t>
      </w:r>
    </w:p>
    <w:p w:rsidR="00274CED" w:rsidRPr="001A6810" w:rsidRDefault="00513CC1" w:rsidP="00274CED">
      <w:pPr>
        <w:spacing w:after="0" w:line="240" w:lineRule="auto"/>
        <w:ind w:left="1276"/>
        <w:rPr>
          <w:rFonts w:ascii="Tahoma" w:eastAsia="Times New Roman" w:hAnsi="Tahoma" w:cs="Tahoma"/>
          <w:sz w:val="21"/>
          <w:szCs w:val="21"/>
        </w:rPr>
      </w:pPr>
      <w:r w:rsidRPr="001A6810">
        <w:rPr>
          <w:rFonts w:ascii="Tahoma" w:eastAsia="Times New Roman" w:hAnsi="Tahoma" w:cs="Tahoma"/>
          <w:sz w:val="21"/>
          <w:szCs w:val="21"/>
        </w:rPr>
        <w:t>(dále jen „</w:t>
      </w:r>
      <w:r w:rsidRPr="001A6810">
        <w:rPr>
          <w:rFonts w:ascii="Tahoma" w:eastAsia="Times New Roman" w:hAnsi="Tahoma" w:cs="Tahoma"/>
          <w:b/>
          <w:bCs/>
          <w:sz w:val="21"/>
        </w:rPr>
        <w:t>Objednatel</w:t>
      </w:r>
      <w:r w:rsidRPr="001A6810">
        <w:rPr>
          <w:rFonts w:ascii="Tahoma" w:eastAsia="Times New Roman" w:hAnsi="Tahoma" w:cs="Tahoma"/>
          <w:sz w:val="21"/>
          <w:szCs w:val="21"/>
        </w:rPr>
        <w:t>“</w:t>
      </w:r>
      <w:r w:rsidR="00274CED" w:rsidRPr="001A6810">
        <w:rPr>
          <w:rFonts w:ascii="Tahoma" w:eastAsia="Times New Roman" w:hAnsi="Tahoma" w:cs="Tahoma"/>
          <w:sz w:val="21"/>
          <w:szCs w:val="21"/>
        </w:rPr>
        <w:t>)</w:t>
      </w:r>
    </w:p>
    <w:p w:rsidR="00274CED" w:rsidRPr="001A6810" w:rsidRDefault="00513CC1" w:rsidP="00274CED">
      <w:pPr>
        <w:tabs>
          <w:tab w:val="left" w:pos="1276"/>
        </w:tabs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1A6810">
        <w:rPr>
          <w:rFonts w:ascii="Tahoma" w:eastAsia="Times New Roman" w:hAnsi="Tahoma" w:cs="Tahoma"/>
          <w:sz w:val="21"/>
          <w:szCs w:val="21"/>
        </w:rPr>
        <w:br/>
        <w:t>a</w:t>
      </w:r>
      <w:r w:rsidRPr="001A6810">
        <w:rPr>
          <w:rFonts w:ascii="Tahoma" w:eastAsia="Times New Roman" w:hAnsi="Tahoma" w:cs="Tahoma"/>
          <w:sz w:val="21"/>
          <w:szCs w:val="21"/>
        </w:rPr>
        <w:br/>
        <w:t> </w:t>
      </w:r>
      <w:r w:rsidRPr="001A6810">
        <w:rPr>
          <w:rFonts w:ascii="Tahoma" w:eastAsia="Times New Roman" w:hAnsi="Tahoma" w:cs="Tahoma"/>
          <w:sz w:val="21"/>
          <w:szCs w:val="21"/>
        </w:rPr>
        <w:br/>
      </w:r>
      <w:r w:rsidR="00274CED" w:rsidRPr="001A6810">
        <w:rPr>
          <w:rFonts w:ascii="Tahoma" w:eastAsia="Times New Roman" w:hAnsi="Tahoma" w:cs="Tahoma"/>
          <w:sz w:val="21"/>
          <w:szCs w:val="21"/>
        </w:rPr>
        <w:t xml:space="preserve">Zhotovitel: </w:t>
      </w:r>
      <w:r w:rsidR="00274CED" w:rsidRPr="001A6810">
        <w:rPr>
          <w:rFonts w:ascii="Tahoma" w:eastAsia="Times New Roman" w:hAnsi="Tahoma" w:cs="Tahoma"/>
          <w:sz w:val="21"/>
          <w:szCs w:val="21"/>
        </w:rPr>
        <w:tab/>
      </w:r>
      <w:r w:rsidR="00A576B9">
        <w:rPr>
          <w:rFonts w:ascii="Tahoma" w:eastAsia="Times New Roman" w:hAnsi="Tahoma" w:cs="Tahoma"/>
          <w:b/>
          <w:sz w:val="21"/>
          <w:szCs w:val="21"/>
        </w:rPr>
        <w:t xml:space="preserve">Miroslav </w:t>
      </w:r>
      <w:proofErr w:type="spellStart"/>
      <w:r w:rsidR="00A576B9">
        <w:rPr>
          <w:rFonts w:ascii="Tahoma" w:eastAsia="Times New Roman" w:hAnsi="Tahoma" w:cs="Tahoma"/>
          <w:b/>
          <w:sz w:val="21"/>
          <w:szCs w:val="21"/>
        </w:rPr>
        <w:t>Lodl</w:t>
      </w:r>
      <w:proofErr w:type="spellEnd"/>
    </w:p>
    <w:p w:rsidR="00A576B9" w:rsidRDefault="00274CED" w:rsidP="00274CED">
      <w:pPr>
        <w:tabs>
          <w:tab w:val="left" w:pos="1276"/>
        </w:tabs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1A6810">
        <w:rPr>
          <w:rFonts w:ascii="Tahoma" w:eastAsia="Times New Roman" w:hAnsi="Tahoma" w:cs="Tahoma"/>
          <w:sz w:val="21"/>
          <w:szCs w:val="21"/>
        </w:rPr>
        <w:tab/>
      </w:r>
      <w:proofErr w:type="spellStart"/>
      <w:r w:rsidR="00A576B9">
        <w:rPr>
          <w:rFonts w:ascii="Tahoma" w:eastAsia="Times New Roman" w:hAnsi="Tahoma" w:cs="Tahoma"/>
          <w:sz w:val="21"/>
          <w:szCs w:val="21"/>
        </w:rPr>
        <w:t>Popbřežní</w:t>
      </w:r>
      <w:proofErr w:type="spellEnd"/>
      <w:r w:rsidR="00A576B9">
        <w:rPr>
          <w:rFonts w:ascii="Tahoma" w:eastAsia="Times New Roman" w:hAnsi="Tahoma" w:cs="Tahoma"/>
          <w:sz w:val="21"/>
          <w:szCs w:val="21"/>
        </w:rPr>
        <w:t xml:space="preserve"> 113</w:t>
      </w:r>
      <w:r w:rsidR="000F36D3">
        <w:rPr>
          <w:rFonts w:ascii="Tahoma" w:eastAsia="Times New Roman" w:hAnsi="Tahoma" w:cs="Tahoma"/>
          <w:sz w:val="21"/>
          <w:szCs w:val="21"/>
        </w:rPr>
        <w:t>, 3</w:t>
      </w:r>
      <w:r w:rsidR="00A576B9">
        <w:rPr>
          <w:rFonts w:ascii="Tahoma" w:eastAsia="Times New Roman" w:hAnsi="Tahoma" w:cs="Tahoma"/>
          <w:sz w:val="21"/>
          <w:szCs w:val="21"/>
        </w:rPr>
        <w:t>36</w:t>
      </w:r>
      <w:r w:rsidR="000F36D3">
        <w:rPr>
          <w:rFonts w:ascii="Tahoma" w:eastAsia="Times New Roman" w:hAnsi="Tahoma" w:cs="Tahoma"/>
          <w:sz w:val="21"/>
          <w:szCs w:val="21"/>
        </w:rPr>
        <w:t xml:space="preserve"> 0</w:t>
      </w:r>
      <w:r w:rsidR="00A576B9">
        <w:rPr>
          <w:rFonts w:ascii="Tahoma" w:eastAsia="Times New Roman" w:hAnsi="Tahoma" w:cs="Tahoma"/>
          <w:sz w:val="21"/>
          <w:szCs w:val="21"/>
        </w:rPr>
        <w:t>1</w:t>
      </w:r>
      <w:r w:rsidR="000F36D3">
        <w:rPr>
          <w:rFonts w:ascii="Tahoma" w:eastAsia="Times New Roman" w:hAnsi="Tahoma" w:cs="Tahoma"/>
          <w:sz w:val="21"/>
          <w:szCs w:val="21"/>
        </w:rPr>
        <w:t xml:space="preserve"> </w:t>
      </w:r>
      <w:r w:rsidR="00A576B9">
        <w:rPr>
          <w:rFonts w:ascii="Tahoma" w:eastAsia="Times New Roman" w:hAnsi="Tahoma" w:cs="Tahoma"/>
          <w:sz w:val="21"/>
          <w:szCs w:val="21"/>
        </w:rPr>
        <w:t>Blovice</w:t>
      </w:r>
    </w:p>
    <w:p w:rsidR="00274CED" w:rsidRPr="001A6810" w:rsidRDefault="00A576B9" w:rsidP="00274CED">
      <w:pPr>
        <w:tabs>
          <w:tab w:val="left" w:pos="1276"/>
        </w:tabs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ab/>
        <w:t xml:space="preserve">IČ: 73383511 DIČ: </w:t>
      </w:r>
    </w:p>
    <w:p w:rsidR="00513CC1" w:rsidRPr="001A6810" w:rsidRDefault="00274CED" w:rsidP="00274CED">
      <w:pPr>
        <w:tabs>
          <w:tab w:val="left" w:pos="1276"/>
        </w:tabs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1A6810">
        <w:rPr>
          <w:rFonts w:ascii="Tahoma" w:eastAsia="Times New Roman" w:hAnsi="Tahoma" w:cs="Tahoma"/>
          <w:sz w:val="21"/>
          <w:szCs w:val="21"/>
        </w:rPr>
        <w:tab/>
      </w:r>
      <w:r w:rsidR="00513CC1" w:rsidRPr="001A6810">
        <w:rPr>
          <w:rFonts w:ascii="Tahoma" w:eastAsia="Times New Roman" w:hAnsi="Tahoma" w:cs="Tahoma"/>
          <w:sz w:val="21"/>
          <w:szCs w:val="21"/>
        </w:rPr>
        <w:t>(dále jen „</w:t>
      </w:r>
      <w:r w:rsidR="00513CC1" w:rsidRPr="001A6810">
        <w:rPr>
          <w:rFonts w:ascii="Tahoma" w:eastAsia="Times New Roman" w:hAnsi="Tahoma" w:cs="Tahoma"/>
          <w:b/>
          <w:bCs/>
          <w:sz w:val="21"/>
        </w:rPr>
        <w:t>Zhotovitel</w:t>
      </w:r>
      <w:r w:rsidR="00513CC1" w:rsidRPr="001A6810">
        <w:rPr>
          <w:rFonts w:ascii="Tahoma" w:eastAsia="Times New Roman" w:hAnsi="Tahoma" w:cs="Tahoma"/>
          <w:sz w:val="21"/>
          <w:szCs w:val="21"/>
        </w:rPr>
        <w:t>“)</w:t>
      </w:r>
      <w:r w:rsidR="00513CC1" w:rsidRPr="001A6810">
        <w:rPr>
          <w:rFonts w:ascii="Tahoma" w:eastAsia="Times New Roman" w:hAnsi="Tahoma" w:cs="Tahoma"/>
          <w:sz w:val="21"/>
          <w:szCs w:val="21"/>
        </w:rPr>
        <w:br/>
        <w:t> </w:t>
      </w:r>
      <w:r w:rsidR="00513CC1" w:rsidRPr="001A6810">
        <w:rPr>
          <w:rFonts w:ascii="Tahoma" w:eastAsia="Times New Roman" w:hAnsi="Tahoma" w:cs="Tahoma"/>
          <w:sz w:val="21"/>
          <w:szCs w:val="21"/>
        </w:rPr>
        <w:br/>
        <w:t>uzavírají níže uvedeného dne, měsíce a roku podle § 2586 a násl. zákona č. 89/2012 Sb., občanský zákoník, ve znění pozdějších předpisů, tuto</w:t>
      </w:r>
      <w:r w:rsidR="00513CC1" w:rsidRPr="001A6810">
        <w:rPr>
          <w:rFonts w:ascii="Tahoma" w:eastAsia="Times New Roman" w:hAnsi="Tahoma" w:cs="Tahoma"/>
          <w:sz w:val="21"/>
          <w:szCs w:val="21"/>
        </w:rPr>
        <w:br/>
        <w:t> </w:t>
      </w:r>
      <w:r w:rsidR="00513CC1" w:rsidRPr="001A6810">
        <w:rPr>
          <w:rFonts w:ascii="Tahoma" w:eastAsia="Times New Roman" w:hAnsi="Tahoma" w:cs="Tahoma"/>
          <w:sz w:val="21"/>
          <w:szCs w:val="21"/>
        </w:rPr>
        <w:br/>
      </w:r>
      <w:r w:rsidR="00513CC1" w:rsidRPr="001A6810">
        <w:rPr>
          <w:rFonts w:ascii="Tahoma" w:eastAsia="Times New Roman" w:hAnsi="Tahoma" w:cs="Tahoma"/>
          <w:b/>
          <w:bCs/>
          <w:sz w:val="21"/>
        </w:rPr>
        <w:t>smlouvu o dílo</w:t>
      </w:r>
      <w:r w:rsidR="00513CC1" w:rsidRPr="001A6810">
        <w:rPr>
          <w:rFonts w:ascii="Tahoma" w:eastAsia="Times New Roman" w:hAnsi="Tahoma" w:cs="Tahoma"/>
          <w:sz w:val="21"/>
          <w:szCs w:val="21"/>
        </w:rPr>
        <w:t xml:space="preserve"> (dále jen „</w:t>
      </w:r>
      <w:r w:rsidR="00513CC1" w:rsidRPr="001A6810">
        <w:rPr>
          <w:rFonts w:ascii="Tahoma" w:eastAsia="Times New Roman" w:hAnsi="Tahoma" w:cs="Tahoma"/>
          <w:b/>
          <w:bCs/>
          <w:sz w:val="21"/>
        </w:rPr>
        <w:t>Smlouva</w:t>
      </w:r>
      <w:r w:rsidR="00513CC1" w:rsidRPr="001A6810">
        <w:rPr>
          <w:rFonts w:ascii="Tahoma" w:eastAsia="Times New Roman" w:hAnsi="Tahoma" w:cs="Tahoma"/>
          <w:sz w:val="21"/>
          <w:szCs w:val="21"/>
        </w:rPr>
        <w:t>“)</w:t>
      </w:r>
      <w:r w:rsidR="00513CC1" w:rsidRPr="001A6810">
        <w:rPr>
          <w:rFonts w:ascii="Tahoma" w:eastAsia="Times New Roman" w:hAnsi="Tahoma" w:cs="Tahoma"/>
          <w:sz w:val="21"/>
          <w:szCs w:val="21"/>
        </w:rPr>
        <w:br/>
        <w:t xml:space="preserve">  </w:t>
      </w:r>
    </w:p>
    <w:p w:rsidR="00513CC1" w:rsidRPr="001A6810" w:rsidRDefault="00513CC1" w:rsidP="00513CC1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1A6810">
        <w:rPr>
          <w:rFonts w:ascii="Tahoma" w:eastAsia="Times New Roman" w:hAnsi="Tahoma" w:cs="Tahoma"/>
          <w:b/>
          <w:bCs/>
          <w:sz w:val="21"/>
        </w:rPr>
        <w:t>I.</w:t>
      </w:r>
      <w:r w:rsidRPr="001A6810">
        <w:rPr>
          <w:rFonts w:ascii="Tahoma" w:eastAsia="Times New Roman" w:hAnsi="Tahoma" w:cs="Tahoma"/>
          <w:sz w:val="21"/>
          <w:szCs w:val="21"/>
        </w:rPr>
        <w:br/>
      </w:r>
      <w:r w:rsidRPr="001A6810">
        <w:rPr>
          <w:rFonts w:ascii="Tahoma" w:eastAsia="Times New Roman" w:hAnsi="Tahoma" w:cs="Tahoma"/>
          <w:b/>
          <w:bCs/>
          <w:sz w:val="21"/>
        </w:rPr>
        <w:t>Předmět Smlouvy</w:t>
      </w:r>
      <w:r w:rsidRPr="001A6810">
        <w:rPr>
          <w:rFonts w:ascii="Tahoma" w:eastAsia="Times New Roman" w:hAnsi="Tahoma" w:cs="Tahoma"/>
          <w:sz w:val="21"/>
          <w:szCs w:val="21"/>
        </w:rPr>
        <w:br/>
        <w:t> </w:t>
      </w:r>
    </w:p>
    <w:p w:rsidR="00823429" w:rsidRDefault="00513CC1" w:rsidP="00823429">
      <w:pPr>
        <w:tabs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1A6810">
        <w:rPr>
          <w:rFonts w:ascii="Tahoma" w:eastAsia="Times New Roman" w:hAnsi="Tahoma" w:cs="Tahoma"/>
          <w:sz w:val="21"/>
          <w:szCs w:val="21"/>
        </w:rPr>
        <w:t xml:space="preserve">Zhotovitel se touto smlouvou zavazuje provést na svůj náklad a nebezpečí pro objednatele za podmínek níže uvedených dílo: </w:t>
      </w:r>
      <w:r w:rsidR="0028257B" w:rsidRPr="0028257B">
        <w:rPr>
          <w:rFonts w:ascii="Tahoma" w:eastAsia="Times New Roman" w:hAnsi="Tahoma" w:cs="Tahoma"/>
          <w:b/>
          <w:sz w:val="21"/>
          <w:szCs w:val="21"/>
        </w:rPr>
        <w:t>Rozšíření a modernizace dílen, jazykové učebny a laboratoře chemie</w:t>
      </w:r>
      <w:r w:rsidR="0028257B">
        <w:rPr>
          <w:rFonts w:ascii="Tahoma" w:eastAsia="Times New Roman" w:hAnsi="Tahoma" w:cs="Tahoma"/>
          <w:b/>
          <w:sz w:val="21"/>
          <w:szCs w:val="21"/>
        </w:rPr>
        <w:t xml:space="preserve"> – stavební práce dílny</w:t>
      </w:r>
      <w:r w:rsidR="00274CED" w:rsidRPr="001A6810">
        <w:rPr>
          <w:rFonts w:ascii="Tahoma" w:eastAsia="Times New Roman" w:hAnsi="Tahoma" w:cs="Tahoma"/>
          <w:b/>
          <w:sz w:val="21"/>
          <w:szCs w:val="21"/>
        </w:rPr>
        <w:t xml:space="preserve"> </w:t>
      </w:r>
      <w:r w:rsidRPr="001A6810">
        <w:rPr>
          <w:rFonts w:ascii="Tahoma" w:eastAsia="Times New Roman" w:hAnsi="Tahoma" w:cs="Tahoma"/>
          <w:sz w:val="21"/>
          <w:szCs w:val="21"/>
        </w:rPr>
        <w:t xml:space="preserve">a objednatel se zavazuje Dílo převzít a zaplatit za něj Zhotoviteli cenu, která je sjednána v čl. II </w:t>
      </w:r>
      <w:r w:rsidR="00823429">
        <w:rPr>
          <w:rFonts w:ascii="Tahoma" w:eastAsia="Times New Roman" w:hAnsi="Tahoma" w:cs="Tahoma"/>
          <w:sz w:val="21"/>
          <w:szCs w:val="21"/>
        </w:rPr>
        <w:t>t</w:t>
      </w:r>
      <w:r w:rsidRPr="001A6810">
        <w:rPr>
          <w:rFonts w:ascii="Tahoma" w:eastAsia="Times New Roman" w:hAnsi="Tahoma" w:cs="Tahoma"/>
          <w:sz w:val="21"/>
          <w:szCs w:val="21"/>
        </w:rPr>
        <w:t xml:space="preserve">éto </w:t>
      </w:r>
      <w:r w:rsidR="00823429">
        <w:rPr>
          <w:rFonts w:ascii="Tahoma" w:eastAsia="Times New Roman" w:hAnsi="Tahoma" w:cs="Tahoma"/>
          <w:sz w:val="21"/>
          <w:szCs w:val="21"/>
        </w:rPr>
        <w:t>Smlouvy.</w:t>
      </w:r>
    </w:p>
    <w:p w:rsidR="00513CC1" w:rsidRPr="001A6810" w:rsidRDefault="00513CC1" w:rsidP="00823429">
      <w:pPr>
        <w:tabs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1A6810">
        <w:rPr>
          <w:rFonts w:ascii="Tahoma" w:eastAsia="Times New Roman" w:hAnsi="Tahoma" w:cs="Tahoma"/>
          <w:sz w:val="21"/>
          <w:szCs w:val="21"/>
        </w:rPr>
        <w:t xml:space="preserve">  </w:t>
      </w:r>
    </w:p>
    <w:p w:rsidR="00513CC1" w:rsidRPr="001A6810" w:rsidRDefault="00513CC1" w:rsidP="00513CC1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1A6810">
        <w:rPr>
          <w:rFonts w:ascii="Tahoma" w:eastAsia="Times New Roman" w:hAnsi="Tahoma" w:cs="Tahoma"/>
          <w:b/>
          <w:bCs/>
          <w:sz w:val="21"/>
        </w:rPr>
        <w:t>II.</w:t>
      </w:r>
      <w:r w:rsidRPr="001A6810">
        <w:rPr>
          <w:rFonts w:ascii="Tahoma" w:eastAsia="Times New Roman" w:hAnsi="Tahoma" w:cs="Tahoma"/>
          <w:sz w:val="21"/>
          <w:szCs w:val="21"/>
        </w:rPr>
        <w:br/>
      </w:r>
      <w:r w:rsidRPr="001A6810">
        <w:rPr>
          <w:rFonts w:ascii="Tahoma" w:eastAsia="Times New Roman" w:hAnsi="Tahoma" w:cs="Tahoma"/>
          <w:b/>
          <w:bCs/>
          <w:sz w:val="21"/>
        </w:rPr>
        <w:t>Cena Díla a způsob úhrady</w:t>
      </w:r>
      <w:r w:rsidRPr="001A6810">
        <w:rPr>
          <w:rFonts w:ascii="Tahoma" w:eastAsia="Times New Roman" w:hAnsi="Tahoma" w:cs="Tahoma"/>
          <w:sz w:val="21"/>
          <w:szCs w:val="21"/>
        </w:rPr>
        <w:br/>
        <w:t> </w:t>
      </w:r>
    </w:p>
    <w:p w:rsidR="0034784C" w:rsidRDefault="00513CC1" w:rsidP="00823429">
      <w:pPr>
        <w:tabs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1A6810">
        <w:rPr>
          <w:rFonts w:ascii="Tahoma" w:eastAsia="Times New Roman" w:hAnsi="Tahoma" w:cs="Tahoma"/>
          <w:sz w:val="21"/>
          <w:szCs w:val="21"/>
        </w:rPr>
        <w:t>Smluvní strany se dohodly, že celková cena díla bude činit částku ve vý</w:t>
      </w:r>
      <w:r w:rsidR="0034784C">
        <w:rPr>
          <w:rFonts w:ascii="Tahoma" w:eastAsia="Times New Roman" w:hAnsi="Tahoma" w:cs="Tahoma"/>
          <w:sz w:val="21"/>
          <w:szCs w:val="21"/>
        </w:rPr>
        <w:t>4</w:t>
      </w:r>
      <w:r w:rsidRPr="001A6810">
        <w:rPr>
          <w:rFonts w:ascii="Tahoma" w:eastAsia="Times New Roman" w:hAnsi="Tahoma" w:cs="Tahoma"/>
          <w:sz w:val="21"/>
          <w:szCs w:val="21"/>
        </w:rPr>
        <w:t xml:space="preserve">ši </w:t>
      </w:r>
      <w:r w:rsidR="00527CF0">
        <w:rPr>
          <w:rFonts w:ascii="Tahoma" w:eastAsia="Times New Roman" w:hAnsi="Tahoma" w:cs="Tahoma"/>
          <w:b/>
          <w:sz w:val="21"/>
          <w:szCs w:val="21"/>
        </w:rPr>
        <w:t>249 298,93</w:t>
      </w:r>
      <w:r w:rsidR="00A576B9">
        <w:rPr>
          <w:rFonts w:ascii="Tahoma" w:eastAsia="Times New Roman" w:hAnsi="Tahoma" w:cs="Tahoma"/>
          <w:b/>
          <w:sz w:val="21"/>
          <w:szCs w:val="21"/>
        </w:rPr>
        <w:t>,-</w:t>
      </w:r>
      <w:r w:rsidRPr="00AB02F3">
        <w:rPr>
          <w:rFonts w:ascii="Tahoma" w:eastAsia="Times New Roman" w:hAnsi="Tahoma" w:cs="Tahoma"/>
          <w:b/>
          <w:sz w:val="21"/>
          <w:szCs w:val="21"/>
        </w:rPr>
        <w:t xml:space="preserve"> Kč</w:t>
      </w:r>
      <w:r w:rsidRPr="00AB02F3">
        <w:rPr>
          <w:rFonts w:ascii="Tahoma" w:eastAsia="Times New Roman" w:hAnsi="Tahoma" w:cs="Tahoma"/>
          <w:sz w:val="21"/>
          <w:szCs w:val="21"/>
        </w:rPr>
        <w:t xml:space="preserve"> </w:t>
      </w:r>
      <w:r w:rsidR="00A677B7" w:rsidRPr="00AB02F3">
        <w:rPr>
          <w:rFonts w:ascii="Tahoma" w:eastAsia="Times New Roman" w:hAnsi="Tahoma" w:cs="Tahoma"/>
          <w:b/>
          <w:sz w:val="21"/>
          <w:szCs w:val="21"/>
        </w:rPr>
        <w:t>včetně</w:t>
      </w:r>
      <w:r w:rsidRPr="00AB02F3">
        <w:rPr>
          <w:rFonts w:ascii="Tahoma" w:eastAsia="Times New Roman" w:hAnsi="Tahoma" w:cs="Tahoma"/>
          <w:b/>
          <w:sz w:val="21"/>
          <w:szCs w:val="21"/>
        </w:rPr>
        <w:t xml:space="preserve"> DPH</w:t>
      </w:r>
      <w:r w:rsidRPr="00AB02F3">
        <w:rPr>
          <w:rFonts w:ascii="Tahoma" w:eastAsia="Times New Roman" w:hAnsi="Tahoma" w:cs="Tahoma"/>
          <w:sz w:val="21"/>
          <w:szCs w:val="21"/>
        </w:rPr>
        <w:t xml:space="preserve"> </w:t>
      </w:r>
      <w:r w:rsidR="00A677B7" w:rsidRPr="00AB02F3">
        <w:rPr>
          <w:rFonts w:ascii="Tahoma" w:eastAsia="Times New Roman" w:hAnsi="Tahoma" w:cs="Tahoma"/>
          <w:sz w:val="21"/>
          <w:szCs w:val="21"/>
        </w:rPr>
        <w:t xml:space="preserve">(bez DPH </w:t>
      </w:r>
      <w:r w:rsidR="00527CF0">
        <w:rPr>
          <w:rFonts w:ascii="Tahoma" w:eastAsia="Times New Roman" w:hAnsi="Tahoma" w:cs="Tahoma"/>
          <w:sz w:val="21"/>
          <w:szCs w:val="21"/>
        </w:rPr>
        <w:t>206 032,17</w:t>
      </w:r>
      <w:r w:rsidR="00A576B9">
        <w:rPr>
          <w:rFonts w:ascii="Tahoma" w:eastAsia="Times New Roman" w:hAnsi="Tahoma" w:cs="Tahoma"/>
          <w:sz w:val="21"/>
          <w:szCs w:val="21"/>
        </w:rPr>
        <w:t>,-</w:t>
      </w:r>
      <w:r w:rsidR="00A677B7" w:rsidRPr="00AB02F3">
        <w:rPr>
          <w:rFonts w:ascii="Tahoma" w:eastAsia="Times New Roman" w:hAnsi="Tahoma" w:cs="Tahoma"/>
          <w:sz w:val="21"/>
          <w:szCs w:val="21"/>
        </w:rPr>
        <w:t xml:space="preserve"> Kč)</w:t>
      </w:r>
      <w:r w:rsidR="00077D90" w:rsidRPr="00AB02F3">
        <w:rPr>
          <w:rFonts w:ascii="Tahoma" w:eastAsia="Times New Roman" w:hAnsi="Tahoma" w:cs="Tahoma"/>
          <w:sz w:val="21"/>
          <w:szCs w:val="21"/>
        </w:rPr>
        <w:t>.</w:t>
      </w:r>
      <w:r w:rsidR="00077D90" w:rsidRPr="000F36D3">
        <w:rPr>
          <w:rFonts w:ascii="Tahoma" w:eastAsia="Times New Roman" w:hAnsi="Tahoma" w:cs="Tahoma"/>
          <w:color w:val="FF0000"/>
          <w:sz w:val="21"/>
          <w:szCs w:val="21"/>
        </w:rPr>
        <w:t xml:space="preserve"> </w:t>
      </w:r>
      <w:r w:rsidR="00077D90">
        <w:rPr>
          <w:rFonts w:ascii="Tahoma" w:eastAsia="Times New Roman" w:hAnsi="Tahoma" w:cs="Tahoma"/>
          <w:sz w:val="21"/>
          <w:szCs w:val="21"/>
        </w:rPr>
        <w:t>Faktur</w:t>
      </w:r>
      <w:r w:rsidR="000F36D3">
        <w:rPr>
          <w:rFonts w:ascii="Tahoma" w:eastAsia="Times New Roman" w:hAnsi="Tahoma" w:cs="Tahoma"/>
          <w:sz w:val="21"/>
          <w:szCs w:val="21"/>
        </w:rPr>
        <w:t>a bude vystavena</w:t>
      </w:r>
      <w:r w:rsidR="00077D90">
        <w:rPr>
          <w:rFonts w:ascii="Tahoma" w:eastAsia="Times New Roman" w:hAnsi="Tahoma" w:cs="Tahoma"/>
          <w:sz w:val="21"/>
          <w:szCs w:val="21"/>
        </w:rPr>
        <w:t xml:space="preserve"> po dokončení </w:t>
      </w:r>
      <w:r w:rsidR="000F36D3">
        <w:rPr>
          <w:rFonts w:ascii="Tahoma" w:eastAsia="Times New Roman" w:hAnsi="Tahoma" w:cs="Tahoma"/>
          <w:sz w:val="21"/>
          <w:szCs w:val="21"/>
        </w:rPr>
        <w:t>objednaných prací</w:t>
      </w:r>
      <w:r w:rsidR="00A677B7" w:rsidRPr="001A6810">
        <w:rPr>
          <w:rFonts w:ascii="Tahoma" w:eastAsia="Times New Roman" w:hAnsi="Tahoma" w:cs="Tahoma"/>
          <w:sz w:val="21"/>
          <w:szCs w:val="21"/>
        </w:rPr>
        <w:t xml:space="preserve"> </w:t>
      </w:r>
      <w:r w:rsidR="000F36D3">
        <w:rPr>
          <w:rFonts w:ascii="Tahoma" w:eastAsia="Times New Roman" w:hAnsi="Tahoma" w:cs="Tahoma"/>
          <w:sz w:val="21"/>
          <w:szCs w:val="21"/>
        </w:rPr>
        <w:t>a bude</w:t>
      </w:r>
      <w:r w:rsidR="00077D90">
        <w:rPr>
          <w:rFonts w:ascii="Tahoma" w:eastAsia="Times New Roman" w:hAnsi="Tahoma" w:cs="Tahoma"/>
          <w:sz w:val="21"/>
          <w:szCs w:val="21"/>
        </w:rPr>
        <w:t xml:space="preserve"> uhrazen</w:t>
      </w:r>
      <w:r w:rsidR="000F36D3">
        <w:rPr>
          <w:rFonts w:ascii="Tahoma" w:eastAsia="Times New Roman" w:hAnsi="Tahoma" w:cs="Tahoma"/>
          <w:sz w:val="21"/>
          <w:szCs w:val="21"/>
        </w:rPr>
        <w:t>a</w:t>
      </w:r>
      <w:r w:rsidRPr="001A6810">
        <w:rPr>
          <w:rFonts w:ascii="Tahoma" w:eastAsia="Times New Roman" w:hAnsi="Tahoma" w:cs="Tahoma"/>
          <w:sz w:val="21"/>
          <w:szCs w:val="21"/>
        </w:rPr>
        <w:t xml:space="preserve"> na účet Zhotovitele č.</w:t>
      </w:r>
      <w:r w:rsidR="00464180" w:rsidRPr="001A6810">
        <w:rPr>
          <w:rFonts w:ascii="Tahoma" w:eastAsia="Times New Roman" w:hAnsi="Tahoma" w:cs="Tahoma"/>
          <w:sz w:val="21"/>
          <w:szCs w:val="21"/>
        </w:rPr>
        <w:t xml:space="preserve"> </w:t>
      </w:r>
      <w:r w:rsidRPr="001A6810">
        <w:rPr>
          <w:rFonts w:ascii="Tahoma" w:eastAsia="Times New Roman" w:hAnsi="Tahoma" w:cs="Tahoma"/>
          <w:sz w:val="21"/>
          <w:szCs w:val="21"/>
        </w:rPr>
        <w:t>ú</w:t>
      </w:r>
      <w:r w:rsidR="00E90E1B">
        <w:rPr>
          <w:rFonts w:ascii="Tahoma" w:eastAsia="Times New Roman" w:hAnsi="Tahoma" w:cs="Tahoma"/>
          <w:sz w:val="21"/>
          <w:szCs w:val="21"/>
        </w:rPr>
        <w:t xml:space="preserve">čtu: </w:t>
      </w:r>
      <w:proofErr w:type="spellStart"/>
      <w:r w:rsidR="001F647C">
        <w:rPr>
          <w:rFonts w:ascii="Tahoma" w:eastAsia="Times New Roman" w:hAnsi="Tahoma" w:cs="Tahoma"/>
          <w:sz w:val="21"/>
          <w:szCs w:val="21"/>
        </w:rPr>
        <w:t>xxxxxxxxx</w:t>
      </w:r>
      <w:proofErr w:type="spellEnd"/>
      <w:r w:rsidRPr="001A6810">
        <w:rPr>
          <w:rFonts w:ascii="Tahoma" w:eastAsia="Times New Roman" w:hAnsi="Tahoma" w:cs="Tahoma"/>
          <w:sz w:val="21"/>
          <w:szCs w:val="21"/>
        </w:rPr>
        <w:t xml:space="preserve"> vedený u </w:t>
      </w:r>
      <w:r w:rsidR="001F647C">
        <w:rPr>
          <w:rFonts w:ascii="Tahoma" w:eastAsia="Times New Roman" w:hAnsi="Tahoma" w:cs="Tahoma"/>
          <w:sz w:val="21"/>
          <w:szCs w:val="21"/>
        </w:rPr>
        <w:t>xxxxxxxxxxxxx</w:t>
      </w:r>
      <w:bookmarkStart w:id="0" w:name="_GoBack"/>
      <w:bookmarkEnd w:id="0"/>
      <w:r w:rsidR="00464180" w:rsidRPr="001A6810">
        <w:rPr>
          <w:rFonts w:ascii="Tahoma" w:eastAsia="Times New Roman" w:hAnsi="Tahoma" w:cs="Tahoma"/>
          <w:sz w:val="21"/>
          <w:szCs w:val="21"/>
        </w:rPr>
        <w:t xml:space="preserve"> p</w:t>
      </w:r>
      <w:r w:rsidR="001A6810" w:rsidRPr="001A6810">
        <w:rPr>
          <w:rFonts w:ascii="Tahoma" w:eastAsia="Times New Roman" w:hAnsi="Tahoma" w:cs="Tahoma"/>
          <w:sz w:val="21"/>
          <w:szCs w:val="21"/>
        </w:rPr>
        <w:t>o</w:t>
      </w:r>
      <w:r w:rsidRPr="001A6810">
        <w:rPr>
          <w:rFonts w:ascii="Tahoma" w:eastAsia="Times New Roman" w:hAnsi="Tahoma" w:cs="Tahoma"/>
          <w:sz w:val="21"/>
          <w:szCs w:val="21"/>
        </w:rPr>
        <w:t xml:space="preserve"> předání a převzetí Díla.</w:t>
      </w:r>
      <w:r w:rsidR="00077D90">
        <w:rPr>
          <w:rFonts w:ascii="Tahoma" w:eastAsia="Times New Roman" w:hAnsi="Tahoma" w:cs="Tahoma"/>
          <w:sz w:val="21"/>
          <w:szCs w:val="21"/>
        </w:rPr>
        <w:t xml:space="preserve"> Splatnost faktur</w:t>
      </w:r>
      <w:r w:rsidR="000F36D3">
        <w:rPr>
          <w:rFonts w:ascii="Tahoma" w:eastAsia="Times New Roman" w:hAnsi="Tahoma" w:cs="Tahoma"/>
          <w:sz w:val="21"/>
          <w:szCs w:val="21"/>
        </w:rPr>
        <w:t>y</w:t>
      </w:r>
      <w:r w:rsidR="00077D90">
        <w:rPr>
          <w:rFonts w:ascii="Tahoma" w:eastAsia="Times New Roman" w:hAnsi="Tahoma" w:cs="Tahoma"/>
          <w:sz w:val="21"/>
          <w:szCs w:val="21"/>
        </w:rPr>
        <w:t xml:space="preserve"> je 14 dní od dne</w:t>
      </w:r>
      <w:r w:rsidR="0034784C">
        <w:rPr>
          <w:rFonts w:ascii="Tahoma" w:eastAsia="Times New Roman" w:hAnsi="Tahoma" w:cs="Tahoma"/>
          <w:sz w:val="21"/>
          <w:szCs w:val="21"/>
        </w:rPr>
        <w:t xml:space="preserve"> </w:t>
      </w:r>
      <w:r w:rsidR="00823429">
        <w:rPr>
          <w:rFonts w:ascii="Tahoma" w:eastAsia="Times New Roman" w:hAnsi="Tahoma" w:cs="Tahoma"/>
          <w:sz w:val="21"/>
          <w:szCs w:val="21"/>
        </w:rPr>
        <w:t>vystavení.</w:t>
      </w:r>
      <w:r w:rsidR="0028257B">
        <w:rPr>
          <w:rFonts w:ascii="Tahoma" w:eastAsia="Times New Roman" w:hAnsi="Tahoma" w:cs="Tahoma"/>
          <w:sz w:val="21"/>
          <w:szCs w:val="21"/>
        </w:rPr>
        <w:t xml:space="preserve"> Faktura musí obsahovat název projektu a registrační číslo projektu uvedené v záhlaví této </w:t>
      </w:r>
      <w:proofErr w:type="spellStart"/>
      <w:r w:rsidR="0028257B">
        <w:rPr>
          <w:rFonts w:ascii="Tahoma" w:eastAsia="Times New Roman" w:hAnsi="Tahoma" w:cs="Tahoma"/>
          <w:sz w:val="21"/>
          <w:szCs w:val="21"/>
        </w:rPr>
        <w:t>SoD</w:t>
      </w:r>
      <w:proofErr w:type="spellEnd"/>
      <w:r w:rsidR="0028257B">
        <w:rPr>
          <w:rFonts w:ascii="Tahoma" w:eastAsia="Times New Roman" w:hAnsi="Tahoma" w:cs="Tahoma"/>
          <w:sz w:val="21"/>
          <w:szCs w:val="21"/>
        </w:rPr>
        <w:t>.</w:t>
      </w:r>
    </w:p>
    <w:p w:rsidR="00513CC1" w:rsidRPr="001A6810" w:rsidRDefault="00513CC1" w:rsidP="00823429">
      <w:pPr>
        <w:tabs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1A6810">
        <w:rPr>
          <w:rFonts w:ascii="Tahoma" w:eastAsia="Times New Roman" w:hAnsi="Tahoma" w:cs="Tahoma"/>
          <w:sz w:val="21"/>
          <w:szCs w:val="21"/>
        </w:rPr>
        <w:br/>
        <w:t xml:space="preserve">  </w:t>
      </w:r>
    </w:p>
    <w:p w:rsidR="00513CC1" w:rsidRPr="001A6810" w:rsidRDefault="00513CC1" w:rsidP="00513CC1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1A6810">
        <w:rPr>
          <w:rFonts w:ascii="Tahoma" w:eastAsia="Times New Roman" w:hAnsi="Tahoma" w:cs="Tahoma"/>
          <w:b/>
          <w:bCs/>
          <w:sz w:val="21"/>
        </w:rPr>
        <w:t>III.</w:t>
      </w:r>
      <w:r w:rsidRPr="001A6810">
        <w:rPr>
          <w:rFonts w:ascii="Tahoma" w:eastAsia="Times New Roman" w:hAnsi="Tahoma" w:cs="Tahoma"/>
          <w:sz w:val="21"/>
          <w:szCs w:val="21"/>
        </w:rPr>
        <w:br/>
      </w:r>
      <w:r w:rsidRPr="001A6810">
        <w:rPr>
          <w:rFonts w:ascii="Tahoma" w:eastAsia="Times New Roman" w:hAnsi="Tahoma" w:cs="Tahoma"/>
          <w:b/>
          <w:bCs/>
          <w:sz w:val="21"/>
        </w:rPr>
        <w:t>Termín zhotovení díla</w:t>
      </w:r>
      <w:r w:rsidRPr="001A6810">
        <w:rPr>
          <w:rFonts w:ascii="Tahoma" w:eastAsia="Times New Roman" w:hAnsi="Tahoma" w:cs="Tahoma"/>
          <w:sz w:val="21"/>
          <w:szCs w:val="21"/>
        </w:rPr>
        <w:br/>
        <w:t> </w:t>
      </w:r>
    </w:p>
    <w:p w:rsidR="00D96212" w:rsidRPr="001A6810" w:rsidRDefault="00513CC1" w:rsidP="0028257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</w:rPr>
      </w:pPr>
      <w:r w:rsidRPr="001A6810">
        <w:rPr>
          <w:rFonts w:ascii="Tahoma" w:eastAsia="Times New Roman" w:hAnsi="Tahoma" w:cs="Tahoma"/>
          <w:sz w:val="21"/>
          <w:szCs w:val="21"/>
        </w:rPr>
        <w:t xml:space="preserve">Smluvní strany se dohodly, že Dílo bude Zhotovitelem provedeno v termínu nejpozději do </w:t>
      </w:r>
      <w:r w:rsidR="0028257B">
        <w:rPr>
          <w:rFonts w:ascii="Tahoma" w:eastAsia="Times New Roman" w:hAnsi="Tahoma" w:cs="Tahoma"/>
          <w:b/>
          <w:sz w:val="21"/>
          <w:szCs w:val="21"/>
        </w:rPr>
        <w:t xml:space="preserve">9. </w:t>
      </w:r>
      <w:r w:rsidR="00D9216A">
        <w:rPr>
          <w:rFonts w:ascii="Tahoma" w:eastAsia="Times New Roman" w:hAnsi="Tahoma" w:cs="Tahoma"/>
          <w:b/>
          <w:sz w:val="21"/>
          <w:szCs w:val="21"/>
        </w:rPr>
        <w:t xml:space="preserve">12. </w:t>
      </w:r>
      <w:r w:rsidR="0028257B">
        <w:rPr>
          <w:rFonts w:ascii="Tahoma" w:eastAsia="Times New Roman" w:hAnsi="Tahoma" w:cs="Tahoma"/>
          <w:b/>
          <w:sz w:val="21"/>
          <w:szCs w:val="21"/>
        </w:rPr>
        <w:t>2019</w:t>
      </w:r>
      <w:r w:rsidR="0034784C">
        <w:rPr>
          <w:rFonts w:ascii="Tahoma" w:eastAsia="Times New Roman" w:hAnsi="Tahoma" w:cs="Tahoma"/>
          <w:b/>
          <w:sz w:val="21"/>
          <w:szCs w:val="21"/>
        </w:rPr>
        <w:t>.</w:t>
      </w:r>
      <w:r w:rsidRPr="001A6810">
        <w:rPr>
          <w:rFonts w:ascii="Tahoma" w:eastAsia="Times New Roman" w:hAnsi="Tahoma" w:cs="Tahoma"/>
          <w:sz w:val="21"/>
          <w:szCs w:val="21"/>
        </w:rPr>
        <w:br/>
      </w:r>
      <w:r w:rsidRPr="001A6810">
        <w:rPr>
          <w:rFonts w:ascii="Tahoma" w:eastAsia="Times New Roman" w:hAnsi="Tahoma" w:cs="Tahoma"/>
          <w:sz w:val="21"/>
          <w:szCs w:val="21"/>
        </w:rPr>
        <w:br/>
      </w:r>
    </w:p>
    <w:p w:rsidR="00513CC1" w:rsidRPr="001A6810" w:rsidRDefault="00513CC1" w:rsidP="00513CC1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1A6810">
        <w:rPr>
          <w:rFonts w:ascii="Tahoma" w:eastAsia="Times New Roman" w:hAnsi="Tahoma" w:cs="Tahoma"/>
          <w:b/>
          <w:bCs/>
          <w:sz w:val="21"/>
        </w:rPr>
        <w:t>IV.</w:t>
      </w:r>
      <w:r w:rsidRPr="001A6810">
        <w:rPr>
          <w:rFonts w:ascii="Tahoma" w:eastAsia="Times New Roman" w:hAnsi="Tahoma" w:cs="Tahoma"/>
          <w:sz w:val="21"/>
          <w:szCs w:val="21"/>
        </w:rPr>
        <w:br/>
      </w:r>
      <w:r w:rsidRPr="001A6810">
        <w:rPr>
          <w:rFonts w:ascii="Tahoma" w:eastAsia="Times New Roman" w:hAnsi="Tahoma" w:cs="Tahoma"/>
          <w:b/>
          <w:bCs/>
          <w:sz w:val="21"/>
        </w:rPr>
        <w:t>Předání a převzetí Díla</w:t>
      </w:r>
      <w:r w:rsidRPr="001A6810">
        <w:rPr>
          <w:rFonts w:ascii="Tahoma" w:eastAsia="Times New Roman" w:hAnsi="Tahoma" w:cs="Tahoma"/>
          <w:sz w:val="21"/>
          <w:szCs w:val="21"/>
        </w:rPr>
        <w:br/>
        <w:t> </w:t>
      </w:r>
    </w:p>
    <w:p w:rsidR="00823429" w:rsidRDefault="00513CC1" w:rsidP="00823429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1A6810">
        <w:rPr>
          <w:rFonts w:ascii="Tahoma" w:eastAsia="Times New Roman" w:hAnsi="Tahoma" w:cs="Tahoma"/>
          <w:sz w:val="21"/>
          <w:szCs w:val="21"/>
        </w:rPr>
        <w:t xml:space="preserve">K předání a převzetí Díla dojde </w:t>
      </w:r>
      <w:r w:rsidR="00D96212" w:rsidRPr="001A6810">
        <w:rPr>
          <w:rFonts w:ascii="Tahoma" w:eastAsia="Times New Roman" w:hAnsi="Tahoma" w:cs="Tahoma"/>
          <w:sz w:val="21"/>
          <w:szCs w:val="21"/>
        </w:rPr>
        <w:t>neprodleně po</w:t>
      </w:r>
      <w:r w:rsidRPr="001A6810">
        <w:rPr>
          <w:rFonts w:ascii="Tahoma" w:eastAsia="Times New Roman" w:hAnsi="Tahoma" w:cs="Tahoma"/>
          <w:sz w:val="21"/>
          <w:szCs w:val="21"/>
        </w:rPr>
        <w:t xml:space="preserve"> zhotovení, nejpozději vša</w:t>
      </w:r>
      <w:r w:rsidR="00823429">
        <w:rPr>
          <w:rFonts w:ascii="Tahoma" w:eastAsia="Times New Roman" w:hAnsi="Tahoma" w:cs="Tahoma"/>
          <w:sz w:val="21"/>
          <w:szCs w:val="21"/>
        </w:rPr>
        <w:t xml:space="preserve">k bude dílo zhotoveno i předáno v termínu uvedeném v čl. III. Této Smlouvy.  </w:t>
      </w:r>
    </w:p>
    <w:p w:rsidR="00513CC1" w:rsidRPr="001A6810" w:rsidRDefault="00513CC1" w:rsidP="00823429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1A6810">
        <w:rPr>
          <w:rFonts w:ascii="Tahoma" w:eastAsia="Times New Roman" w:hAnsi="Tahoma" w:cs="Tahoma"/>
          <w:sz w:val="21"/>
          <w:szCs w:val="21"/>
        </w:rPr>
        <w:t>O předání a převzetí Díla bude Smluvními stranami vyhotoven předávací protokol.</w:t>
      </w:r>
      <w:r w:rsidRPr="001A6810">
        <w:rPr>
          <w:rFonts w:ascii="Tahoma" w:eastAsia="Times New Roman" w:hAnsi="Tahoma" w:cs="Tahoma"/>
          <w:sz w:val="21"/>
          <w:szCs w:val="21"/>
        </w:rPr>
        <w:br/>
      </w:r>
    </w:p>
    <w:p w:rsidR="00513CC1" w:rsidRPr="001A6810" w:rsidRDefault="00513CC1" w:rsidP="00513CC1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1A6810">
        <w:rPr>
          <w:rFonts w:ascii="Tahoma" w:eastAsia="Times New Roman" w:hAnsi="Tahoma" w:cs="Tahoma"/>
          <w:b/>
          <w:bCs/>
          <w:sz w:val="21"/>
        </w:rPr>
        <w:lastRenderedPageBreak/>
        <w:t>V.</w:t>
      </w:r>
      <w:r w:rsidRPr="001A6810">
        <w:rPr>
          <w:rFonts w:ascii="Tahoma" w:eastAsia="Times New Roman" w:hAnsi="Tahoma" w:cs="Tahoma"/>
          <w:sz w:val="21"/>
          <w:szCs w:val="21"/>
        </w:rPr>
        <w:br/>
      </w:r>
      <w:r w:rsidRPr="001A6810">
        <w:rPr>
          <w:rFonts w:ascii="Tahoma" w:eastAsia="Times New Roman" w:hAnsi="Tahoma" w:cs="Tahoma"/>
          <w:b/>
          <w:bCs/>
          <w:sz w:val="21"/>
        </w:rPr>
        <w:t>Odpovědnost za vady</w:t>
      </w:r>
      <w:r w:rsidRPr="001A6810">
        <w:rPr>
          <w:rFonts w:ascii="Tahoma" w:eastAsia="Times New Roman" w:hAnsi="Tahoma" w:cs="Tahoma"/>
          <w:sz w:val="21"/>
          <w:szCs w:val="21"/>
        </w:rPr>
        <w:br/>
        <w:t> </w:t>
      </w:r>
    </w:p>
    <w:p w:rsidR="00D96212" w:rsidRPr="001A6810" w:rsidRDefault="00513CC1" w:rsidP="00D9621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1A6810">
        <w:rPr>
          <w:rFonts w:ascii="Tahoma" w:eastAsia="Times New Roman" w:hAnsi="Tahoma" w:cs="Tahoma"/>
          <w:sz w:val="21"/>
          <w:szCs w:val="21"/>
        </w:rPr>
        <w:t xml:space="preserve">Zhotovitel poskytne na Dílo záruku po dobu </w:t>
      </w:r>
      <w:r w:rsidR="003948CA">
        <w:rPr>
          <w:rFonts w:ascii="Tahoma" w:eastAsia="Times New Roman" w:hAnsi="Tahoma" w:cs="Tahoma"/>
          <w:sz w:val="21"/>
          <w:szCs w:val="21"/>
        </w:rPr>
        <w:t>5</w:t>
      </w:r>
      <w:r w:rsidR="00D96212" w:rsidRPr="001A6810">
        <w:rPr>
          <w:rFonts w:ascii="Tahoma" w:eastAsia="Times New Roman" w:hAnsi="Tahoma" w:cs="Tahoma"/>
          <w:sz w:val="21"/>
          <w:szCs w:val="21"/>
        </w:rPr>
        <w:t xml:space="preserve"> let</w:t>
      </w:r>
      <w:r w:rsidRPr="001A6810">
        <w:rPr>
          <w:rFonts w:ascii="Tahoma" w:eastAsia="Times New Roman" w:hAnsi="Tahoma" w:cs="Tahoma"/>
          <w:sz w:val="21"/>
          <w:szCs w:val="21"/>
        </w:rPr>
        <w:t xml:space="preserve"> od předání Díla objednateli. </w:t>
      </w:r>
    </w:p>
    <w:p w:rsidR="00823429" w:rsidRDefault="00513CC1" w:rsidP="00183D2E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1A6810">
        <w:rPr>
          <w:rFonts w:ascii="Tahoma" w:eastAsia="Times New Roman" w:hAnsi="Tahoma" w:cs="Tahoma"/>
          <w:sz w:val="21"/>
          <w:szCs w:val="21"/>
        </w:rPr>
        <w:br/>
        <w:t>Zhotovitel se zavazuje předat Dílo bez vad a nedodělků.</w:t>
      </w:r>
      <w:r w:rsidRPr="001A6810">
        <w:rPr>
          <w:rFonts w:ascii="Tahoma" w:eastAsia="Times New Roman" w:hAnsi="Tahoma" w:cs="Tahoma"/>
          <w:sz w:val="21"/>
          <w:szCs w:val="21"/>
        </w:rPr>
        <w:br/>
      </w:r>
      <w:r w:rsidRPr="001A6810">
        <w:rPr>
          <w:rFonts w:ascii="Tahoma" w:eastAsia="Times New Roman" w:hAnsi="Tahoma" w:cs="Tahoma"/>
          <w:sz w:val="21"/>
          <w:szCs w:val="21"/>
        </w:rPr>
        <w:br/>
        <w:t>Smluvní strany se dále dohodly, že budou-li v době předání na Díle viditelné vady či nedodělky, k předání a převzetí Díla dojde až po jejich odstranění. O této skutečnosti bude Smluvními stranami</w:t>
      </w:r>
      <w:r w:rsidR="00823429">
        <w:rPr>
          <w:rFonts w:ascii="Tahoma" w:eastAsia="Times New Roman" w:hAnsi="Tahoma" w:cs="Tahoma"/>
          <w:sz w:val="21"/>
          <w:szCs w:val="21"/>
        </w:rPr>
        <w:t xml:space="preserve"> sepsán záznam. Náklady na odstranění vad nese Zhotovitel.</w:t>
      </w:r>
    </w:p>
    <w:p w:rsidR="004E26B0" w:rsidRDefault="004E26B0" w:rsidP="00513CC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</w:rPr>
      </w:pPr>
    </w:p>
    <w:p w:rsidR="00513CC1" w:rsidRPr="001A6810" w:rsidRDefault="00513CC1" w:rsidP="00513CC1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1A6810">
        <w:rPr>
          <w:rFonts w:ascii="Tahoma" w:eastAsia="Times New Roman" w:hAnsi="Tahoma" w:cs="Tahoma"/>
          <w:b/>
          <w:bCs/>
          <w:sz w:val="21"/>
        </w:rPr>
        <w:t>VI.</w:t>
      </w:r>
      <w:r w:rsidRPr="001A6810">
        <w:rPr>
          <w:rFonts w:ascii="Tahoma" w:eastAsia="Times New Roman" w:hAnsi="Tahoma" w:cs="Tahoma"/>
          <w:sz w:val="21"/>
          <w:szCs w:val="21"/>
        </w:rPr>
        <w:br/>
      </w:r>
      <w:r w:rsidRPr="001A6810">
        <w:rPr>
          <w:rFonts w:ascii="Tahoma" w:eastAsia="Times New Roman" w:hAnsi="Tahoma" w:cs="Tahoma"/>
          <w:b/>
          <w:bCs/>
          <w:sz w:val="21"/>
        </w:rPr>
        <w:t>Závěrečná ustanovení</w:t>
      </w:r>
      <w:r w:rsidRPr="001A6810">
        <w:rPr>
          <w:rFonts w:ascii="Tahoma" w:eastAsia="Times New Roman" w:hAnsi="Tahoma" w:cs="Tahoma"/>
          <w:sz w:val="21"/>
          <w:szCs w:val="21"/>
        </w:rPr>
        <w:br/>
        <w:t> </w:t>
      </w:r>
    </w:p>
    <w:p w:rsidR="00183D2E" w:rsidRDefault="00513CC1" w:rsidP="00823429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1A6810">
        <w:rPr>
          <w:rFonts w:ascii="Tahoma" w:eastAsia="Times New Roman" w:hAnsi="Tahoma" w:cs="Tahoma"/>
          <w:sz w:val="21"/>
          <w:szCs w:val="21"/>
        </w:rPr>
        <w:t>Tato Smlouva nabývá platnosti a účinnosti dnem jejího podpisu oběma Smluvními stranami.</w:t>
      </w:r>
      <w:r w:rsidRPr="001A6810">
        <w:rPr>
          <w:rFonts w:ascii="Tahoma" w:eastAsia="Times New Roman" w:hAnsi="Tahoma" w:cs="Tahoma"/>
          <w:sz w:val="21"/>
          <w:szCs w:val="21"/>
        </w:rPr>
        <w:br/>
      </w:r>
      <w:r w:rsidRPr="001A6810">
        <w:rPr>
          <w:rFonts w:ascii="Tahoma" w:eastAsia="Times New Roman" w:hAnsi="Tahoma" w:cs="Tahoma"/>
          <w:sz w:val="21"/>
          <w:szCs w:val="21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1A6810">
        <w:rPr>
          <w:rFonts w:ascii="Tahoma" w:eastAsia="Times New Roman" w:hAnsi="Tahoma" w:cs="Tahoma"/>
          <w:sz w:val="21"/>
          <w:szCs w:val="21"/>
        </w:rPr>
        <w:br/>
      </w:r>
    </w:p>
    <w:p w:rsidR="00F21F5A" w:rsidRDefault="00392CB7" w:rsidP="00392CB7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Zhotovitel</w:t>
      </w:r>
      <w:r w:rsidRPr="00392CB7">
        <w:rPr>
          <w:rFonts w:ascii="Tahoma" w:eastAsia="Times New Roman" w:hAnsi="Tahoma" w:cs="Tahoma"/>
          <w:sz w:val="21"/>
          <w:szCs w:val="21"/>
        </w:rPr>
        <w:t xml:space="preserve"> je povinen minimálně do konce roku 2028 poskytovat požadované informace </w:t>
      </w:r>
      <w:r w:rsidRPr="00392CB7">
        <w:rPr>
          <w:rFonts w:ascii="Tahoma" w:eastAsia="Times New Roman" w:hAnsi="Tahoma" w:cs="Tahoma"/>
          <w:sz w:val="21"/>
          <w:szCs w:val="21"/>
        </w:rPr>
        <w:br/>
        <w:t>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součinnost.“</w:t>
      </w:r>
    </w:p>
    <w:p w:rsidR="004E26B0" w:rsidRDefault="00513CC1" w:rsidP="004E26B0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1A6810">
        <w:rPr>
          <w:rFonts w:ascii="Tahoma" w:eastAsia="Times New Roman" w:hAnsi="Tahoma" w:cs="Tahoma"/>
          <w:sz w:val="21"/>
          <w:szCs w:val="21"/>
        </w:rPr>
        <w:br/>
        <w:t>Smlouva byla vyhotovena ve dvou stejnopisech, z nichž každá Smluvní strana obdrží po jednom vyhotovení.</w:t>
      </w:r>
      <w:r w:rsidRPr="001A6810">
        <w:rPr>
          <w:rFonts w:ascii="Tahoma" w:eastAsia="Times New Roman" w:hAnsi="Tahoma" w:cs="Tahoma"/>
          <w:sz w:val="21"/>
          <w:szCs w:val="21"/>
        </w:rPr>
        <w:br/>
      </w:r>
      <w:r w:rsidRPr="001A6810">
        <w:rPr>
          <w:rFonts w:ascii="Tahoma" w:eastAsia="Times New Roman" w:hAnsi="Tahoma" w:cs="Tahoma"/>
          <w:sz w:val="21"/>
          <w:szCs w:val="21"/>
        </w:rPr>
        <w:br/>
        <w:t>Smluvní strany níže svým podpisem stvrzují, že si Smlouvu před jejím podpisem přečetly, s jejím obsahem souhlasí, a tato je sepsána podle jejich pravé a skutečné vůle, srozumitelně a určitě, nikoli</w:t>
      </w:r>
      <w:r w:rsidR="004E26B0">
        <w:rPr>
          <w:rFonts w:ascii="Tahoma" w:eastAsia="Times New Roman" w:hAnsi="Tahoma" w:cs="Tahoma"/>
          <w:sz w:val="21"/>
          <w:szCs w:val="21"/>
        </w:rPr>
        <w:t xml:space="preserve"> v tísni za nápadně nevýhodných podmínek.</w:t>
      </w:r>
    </w:p>
    <w:p w:rsidR="00513CC1" w:rsidRPr="001A6810" w:rsidRDefault="00513CC1" w:rsidP="004E26B0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1A6810">
        <w:rPr>
          <w:rFonts w:ascii="Tahoma" w:eastAsia="Times New Roman" w:hAnsi="Tahoma" w:cs="Tahoma"/>
          <w:sz w:val="21"/>
          <w:szCs w:val="21"/>
        </w:rPr>
        <w:t> </w:t>
      </w:r>
      <w:r w:rsidRPr="001A6810">
        <w:rPr>
          <w:rFonts w:ascii="Tahoma" w:eastAsia="Times New Roman" w:hAnsi="Tahoma" w:cs="Tahoma"/>
          <w:sz w:val="21"/>
          <w:szCs w:val="21"/>
        </w:rPr>
        <w:br/>
      </w:r>
    </w:p>
    <w:p w:rsidR="00513CC1" w:rsidRPr="001A6810" w:rsidRDefault="00513CC1" w:rsidP="00513CC1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D96212" w:rsidRPr="001A6810" w:rsidRDefault="00513CC1" w:rsidP="00D96212">
      <w:pPr>
        <w:tabs>
          <w:tab w:val="left" w:pos="5103"/>
        </w:tabs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1A6810">
        <w:rPr>
          <w:rFonts w:ascii="Tahoma" w:eastAsia="Times New Roman" w:hAnsi="Tahoma" w:cs="Tahoma"/>
          <w:sz w:val="21"/>
          <w:szCs w:val="21"/>
        </w:rPr>
        <w:t>V</w:t>
      </w:r>
      <w:r w:rsidR="00D96212" w:rsidRPr="001A6810">
        <w:rPr>
          <w:rFonts w:ascii="Tahoma" w:eastAsia="Times New Roman" w:hAnsi="Tahoma" w:cs="Tahoma"/>
          <w:sz w:val="21"/>
          <w:szCs w:val="21"/>
        </w:rPr>
        <w:t xml:space="preserve"> </w:t>
      </w:r>
      <w:r w:rsidR="00353351">
        <w:rPr>
          <w:rFonts w:ascii="Tahoma" w:eastAsia="Times New Roman" w:hAnsi="Tahoma" w:cs="Tahoma"/>
          <w:sz w:val="21"/>
          <w:szCs w:val="21"/>
        </w:rPr>
        <w:t>Blovicích</w:t>
      </w:r>
      <w:r w:rsidRPr="001A6810">
        <w:rPr>
          <w:rFonts w:ascii="Tahoma" w:eastAsia="Times New Roman" w:hAnsi="Tahoma" w:cs="Tahoma"/>
          <w:sz w:val="21"/>
          <w:szCs w:val="21"/>
        </w:rPr>
        <w:t>  dne</w:t>
      </w:r>
      <w:r w:rsidR="0062265B">
        <w:rPr>
          <w:rFonts w:ascii="Tahoma" w:eastAsia="Times New Roman" w:hAnsi="Tahoma" w:cs="Tahoma"/>
          <w:sz w:val="21"/>
          <w:szCs w:val="21"/>
        </w:rPr>
        <w:t xml:space="preserve"> </w:t>
      </w:r>
      <w:proofErr w:type="gramStart"/>
      <w:r w:rsidR="0062265B">
        <w:rPr>
          <w:rFonts w:ascii="Tahoma" w:eastAsia="Times New Roman" w:hAnsi="Tahoma" w:cs="Tahoma"/>
          <w:sz w:val="21"/>
          <w:szCs w:val="21"/>
        </w:rPr>
        <w:t>14</w:t>
      </w:r>
      <w:r w:rsidR="00527CF0">
        <w:rPr>
          <w:rFonts w:ascii="Tahoma" w:eastAsia="Times New Roman" w:hAnsi="Tahoma" w:cs="Tahoma"/>
          <w:sz w:val="21"/>
          <w:szCs w:val="21"/>
        </w:rPr>
        <w:t>.11.2019</w:t>
      </w:r>
      <w:proofErr w:type="gramEnd"/>
      <w:r w:rsidR="00D96212" w:rsidRPr="001A6810">
        <w:rPr>
          <w:rFonts w:ascii="Tahoma" w:eastAsia="Times New Roman" w:hAnsi="Tahoma" w:cs="Tahoma"/>
          <w:sz w:val="21"/>
          <w:szCs w:val="21"/>
        </w:rPr>
        <w:tab/>
      </w:r>
      <w:r w:rsidRPr="001A6810">
        <w:rPr>
          <w:rFonts w:ascii="Tahoma" w:eastAsia="Times New Roman" w:hAnsi="Tahoma" w:cs="Tahoma"/>
          <w:sz w:val="21"/>
          <w:szCs w:val="21"/>
        </w:rPr>
        <w:t>V</w:t>
      </w:r>
      <w:r w:rsidR="00D96212" w:rsidRPr="001A6810">
        <w:rPr>
          <w:rFonts w:ascii="Tahoma" w:eastAsia="Times New Roman" w:hAnsi="Tahoma" w:cs="Tahoma"/>
          <w:sz w:val="21"/>
          <w:szCs w:val="21"/>
        </w:rPr>
        <w:t xml:space="preserve"> </w:t>
      </w:r>
      <w:r w:rsidR="00353351">
        <w:rPr>
          <w:rFonts w:ascii="Tahoma" w:eastAsia="Times New Roman" w:hAnsi="Tahoma" w:cs="Tahoma"/>
          <w:sz w:val="21"/>
          <w:szCs w:val="21"/>
        </w:rPr>
        <w:t>Blovicích</w:t>
      </w:r>
      <w:r w:rsidR="00D96212" w:rsidRPr="001A6810">
        <w:rPr>
          <w:rFonts w:ascii="Tahoma" w:eastAsia="Times New Roman" w:hAnsi="Tahoma" w:cs="Tahoma"/>
          <w:sz w:val="21"/>
          <w:szCs w:val="21"/>
        </w:rPr>
        <w:t xml:space="preserve"> dne</w:t>
      </w:r>
      <w:r w:rsidR="0062265B">
        <w:rPr>
          <w:rFonts w:ascii="Tahoma" w:eastAsia="Times New Roman" w:hAnsi="Tahoma" w:cs="Tahoma"/>
          <w:sz w:val="21"/>
          <w:szCs w:val="21"/>
        </w:rPr>
        <w:t xml:space="preserve"> 14</w:t>
      </w:r>
      <w:r w:rsidR="00527CF0">
        <w:rPr>
          <w:rFonts w:ascii="Tahoma" w:eastAsia="Times New Roman" w:hAnsi="Tahoma" w:cs="Tahoma"/>
          <w:sz w:val="21"/>
          <w:szCs w:val="21"/>
        </w:rPr>
        <w:t>.11.2019</w:t>
      </w:r>
    </w:p>
    <w:p w:rsidR="00D96212" w:rsidRPr="001A6810" w:rsidRDefault="00D96212" w:rsidP="00D96212">
      <w:pPr>
        <w:tabs>
          <w:tab w:val="left" w:pos="5103"/>
        </w:tabs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D96212" w:rsidRPr="001A6810" w:rsidRDefault="00D96212" w:rsidP="00D96212">
      <w:pPr>
        <w:tabs>
          <w:tab w:val="left" w:pos="5103"/>
        </w:tabs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D96212" w:rsidRPr="001A6810" w:rsidRDefault="00D96212" w:rsidP="00D96212">
      <w:pPr>
        <w:tabs>
          <w:tab w:val="left" w:pos="5103"/>
        </w:tabs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D96212" w:rsidRPr="001A6810" w:rsidRDefault="00D96212" w:rsidP="00D96212">
      <w:pPr>
        <w:tabs>
          <w:tab w:val="left" w:pos="5103"/>
        </w:tabs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D96212" w:rsidRPr="001A6810" w:rsidRDefault="00D96212" w:rsidP="00D96212">
      <w:pPr>
        <w:tabs>
          <w:tab w:val="left" w:pos="5103"/>
        </w:tabs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D96212" w:rsidRPr="001A6810" w:rsidRDefault="00D96212" w:rsidP="00D96212">
      <w:pPr>
        <w:tabs>
          <w:tab w:val="left" w:pos="5103"/>
        </w:tabs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D96212" w:rsidRPr="001A6810" w:rsidRDefault="00D96212" w:rsidP="00D96212">
      <w:pPr>
        <w:tabs>
          <w:tab w:val="left" w:pos="5103"/>
        </w:tabs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D96212" w:rsidRPr="001A6810" w:rsidRDefault="00D96212" w:rsidP="00DE04FE">
      <w:pPr>
        <w:tabs>
          <w:tab w:val="left" w:pos="5103"/>
        </w:tabs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1A6810">
        <w:rPr>
          <w:rFonts w:ascii="Tahoma" w:eastAsia="Times New Roman" w:hAnsi="Tahoma" w:cs="Tahoma"/>
          <w:sz w:val="21"/>
          <w:szCs w:val="21"/>
        </w:rPr>
        <w:t>………………………………………</w:t>
      </w:r>
      <w:r w:rsidR="001A6810">
        <w:rPr>
          <w:rFonts w:ascii="Tahoma" w:eastAsia="Times New Roman" w:hAnsi="Tahoma" w:cs="Tahoma"/>
          <w:sz w:val="21"/>
          <w:szCs w:val="21"/>
        </w:rPr>
        <w:t>………</w:t>
      </w:r>
      <w:r w:rsidRPr="001A6810">
        <w:rPr>
          <w:rFonts w:ascii="Tahoma" w:eastAsia="Times New Roman" w:hAnsi="Tahoma" w:cs="Tahoma"/>
          <w:sz w:val="21"/>
          <w:szCs w:val="21"/>
        </w:rPr>
        <w:tab/>
        <w:t>……………………………………</w:t>
      </w:r>
      <w:r w:rsidR="001A6810">
        <w:rPr>
          <w:rFonts w:ascii="Tahoma" w:eastAsia="Times New Roman" w:hAnsi="Tahoma" w:cs="Tahoma"/>
          <w:sz w:val="21"/>
          <w:szCs w:val="21"/>
        </w:rPr>
        <w:t>…………</w:t>
      </w:r>
    </w:p>
    <w:p w:rsidR="003F484A" w:rsidRPr="001A6810" w:rsidRDefault="00D96212" w:rsidP="00D96212">
      <w:pPr>
        <w:tabs>
          <w:tab w:val="left" w:pos="993"/>
          <w:tab w:val="left" w:pos="5103"/>
          <w:tab w:val="left" w:pos="6096"/>
        </w:tabs>
        <w:spacing w:after="0" w:line="240" w:lineRule="auto"/>
        <w:rPr>
          <w:rFonts w:ascii="Tahoma" w:hAnsi="Tahoma" w:cs="Tahoma"/>
        </w:rPr>
      </w:pPr>
      <w:r w:rsidRPr="001A6810">
        <w:rPr>
          <w:rFonts w:ascii="Tahoma" w:eastAsia="Times New Roman" w:hAnsi="Tahoma" w:cs="Tahoma"/>
          <w:sz w:val="21"/>
          <w:szCs w:val="21"/>
        </w:rPr>
        <w:tab/>
      </w:r>
      <w:r w:rsidR="00513CC1" w:rsidRPr="001A6810">
        <w:rPr>
          <w:rFonts w:ascii="Tahoma" w:eastAsia="Times New Roman" w:hAnsi="Tahoma" w:cs="Tahoma"/>
          <w:sz w:val="21"/>
          <w:szCs w:val="21"/>
        </w:rPr>
        <w:t xml:space="preserve">Objednatel </w:t>
      </w:r>
      <w:r w:rsidRPr="001A6810">
        <w:rPr>
          <w:rFonts w:ascii="Tahoma" w:eastAsia="Times New Roman" w:hAnsi="Tahoma" w:cs="Tahoma"/>
          <w:sz w:val="21"/>
          <w:szCs w:val="21"/>
        </w:rPr>
        <w:tab/>
      </w:r>
      <w:r w:rsidRPr="001A6810">
        <w:rPr>
          <w:rFonts w:ascii="Tahoma" w:eastAsia="Times New Roman" w:hAnsi="Tahoma" w:cs="Tahoma"/>
          <w:sz w:val="21"/>
          <w:szCs w:val="21"/>
        </w:rPr>
        <w:tab/>
      </w:r>
      <w:r w:rsidR="00513CC1" w:rsidRPr="001A6810">
        <w:rPr>
          <w:rFonts w:ascii="Tahoma" w:eastAsia="Times New Roman" w:hAnsi="Tahoma" w:cs="Tahoma"/>
          <w:sz w:val="21"/>
          <w:szCs w:val="21"/>
        </w:rPr>
        <w:t>Zhotovitel</w:t>
      </w:r>
    </w:p>
    <w:sectPr w:rsidR="003F484A" w:rsidRPr="001A6810" w:rsidSect="003F48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7B" w:rsidRDefault="0028257B" w:rsidP="0028257B">
      <w:pPr>
        <w:spacing w:after="0" w:line="240" w:lineRule="auto"/>
      </w:pPr>
      <w:r>
        <w:separator/>
      </w:r>
    </w:p>
  </w:endnote>
  <w:endnote w:type="continuationSeparator" w:id="0">
    <w:p w:rsidR="0028257B" w:rsidRDefault="0028257B" w:rsidP="0028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7B" w:rsidRDefault="0028257B" w:rsidP="0028257B">
      <w:pPr>
        <w:spacing w:after="0" w:line="240" w:lineRule="auto"/>
      </w:pPr>
      <w:r>
        <w:separator/>
      </w:r>
    </w:p>
  </w:footnote>
  <w:footnote w:type="continuationSeparator" w:id="0">
    <w:p w:rsidR="0028257B" w:rsidRDefault="0028257B" w:rsidP="00282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7B" w:rsidRDefault="0028257B">
    <w:pPr>
      <w:pStyle w:val="Zhlav"/>
      <w:rPr>
        <w:rStyle w:val="datalabel"/>
      </w:rPr>
    </w:pPr>
    <w:r>
      <w:rPr>
        <w:rStyle w:val="datalabel"/>
      </w:rPr>
      <w:t>Integrovaný regionální operační program</w:t>
    </w:r>
  </w:p>
  <w:p w:rsidR="0028257B" w:rsidRPr="0028257B" w:rsidRDefault="0028257B">
    <w:pPr>
      <w:pStyle w:val="Zhlav"/>
      <w:rPr>
        <w:b/>
      </w:rPr>
    </w:pPr>
    <w:r w:rsidRPr="0028257B">
      <w:rPr>
        <w:rStyle w:val="datalabel"/>
        <w:b/>
      </w:rPr>
      <w:t>Rozšíření a modernizace dílen, jazykové učebny a laboratoře chemie CZ.06.4.59/0.0/0.0/16_075/0008263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E6A27"/>
    <w:multiLevelType w:val="hybridMultilevel"/>
    <w:tmpl w:val="DFE4B800"/>
    <w:lvl w:ilvl="0" w:tplc="4628C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C1"/>
    <w:rsid w:val="000756D0"/>
    <w:rsid w:val="00077D90"/>
    <w:rsid w:val="000F36D3"/>
    <w:rsid w:val="00107E2A"/>
    <w:rsid w:val="00183D2E"/>
    <w:rsid w:val="001A6810"/>
    <w:rsid w:val="001F647C"/>
    <w:rsid w:val="00274CED"/>
    <w:rsid w:val="0028257B"/>
    <w:rsid w:val="0034784C"/>
    <w:rsid w:val="00353351"/>
    <w:rsid w:val="00392CB7"/>
    <w:rsid w:val="003948CA"/>
    <w:rsid w:val="003F484A"/>
    <w:rsid w:val="00464180"/>
    <w:rsid w:val="004938AC"/>
    <w:rsid w:val="004A39CA"/>
    <w:rsid w:val="004D618E"/>
    <w:rsid w:val="004E214E"/>
    <w:rsid w:val="004E26B0"/>
    <w:rsid w:val="00513CC1"/>
    <w:rsid w:val="00527CF0"/>
    <w:rsid w:val="0062265B"/>
    <w:rsid w:val="006D26D5"/>
    <w:rsid w:val="007073B0"/>
    <w:rsid w:val="00773C14"/>
    <w:rsid w:val="007F251A"/>
    <w:rsid w:val="00823429"/>
    <w:rsid w:val="008D161F"/>
    <w:rsid w:val="00907EFD"/>
    <w:rsid w:val="0096263F"/>
    <w:rsid w:val="00991ED7"/>
    <w:rsid w:val="009B439D"/>
    <w:rsid w:val="00A576B9"/>
    <w:rsid w:val="00A677B7"/>
    <w:rsid w:val="00AB02F3"/>
    <w:rsid w:val="00AC5BB0"/>
    <w:rsid w:val="00D9216A"/>
    <w:rsid w:val="00D96212"/>
    <w:rsid w:val="00DE04FE"/>
    <w:rsid w:val="00E90E1B"/>
    <w:rsid w:val="00EC76E8"/>
    <w:rsid w:val="00F13688"/>
    <w:rsid w:val="00F2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13CC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1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4641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EFD"/>
    <w:rPr>
      <w:rFonts w:ascii="Segoe UI" w:hAnsi="Segoe UI" w:cs="Segoe UI"/>
      <w:sz w:val="18"/>
      <w:szCs w:val="18"/>
    </w:rPr>
  </w:style>
  <w:style w:type="character" w:customStyle="1" w:styleId="datalabel">
    <w:name w:val="datalabel"/>
    <w:basedOn w:val="Standardnpsmoodstavce"/>
    <w:rsid w:val="0028257B"/>
  </w:style>
  <w:style w:type="paragraph" w:styleId="Zhlav">
    <w:name w:val="header"/>
    <w:basedOn w:val="Normln"/>
    <w:link w:val="ZhlavChar"/>
    <w:uiPriority w:val="99"/>
    <w:unhideWhenUsed/>
    <w:rsid w:val="00282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57B"/>
  </w:style>
  <w:style w:type="paragraph" w:styleId="Zpat">
    <w:name w:val="footer"/>
    <w:basedOn w:val="Normln"/>
    <w:link w:val="ZpatChar"/>
    <w:uiPriority w:val="99"/>
    <w:unhideWhenUsed/>
    <w:rsid w:val="00282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13CC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1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4641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EFD"/>
    <w:rPr>
      <w:rFonts w:ascii="Segoe UI" w:hAnsi="Segoe UI" w:cs="Segoe UI"/>
      <w:sz w:val="18"/>
      <w:szCs w:val="18"/>
    </w:rPr>
  </w:style>
  <w:style w:type="character" w:customStyle="1" w:styleId="datalabel">
    <w:name w:val="datalabel"/>
    <w:basedOn w:val="Standardnpsmoodstavce"/>
    <w:rsid w:val="0028257B"/>
  </w:style>
  <w:style w:type="paragraph" w:styleId="Zhlav">
    <w:name w:val="header"/>
    <w:basedOn w:val="Normln"/>
    <w:link w:val="ZhlavChar"/>
    <w:uiPriority w:val="99"/>
    <w:unhideWhenUsed/>
    <w:rsid w:val="00282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57B"/>
  </w:style>
  <w:style w:type="paragraph" w:styleId="Zpat">
    <w:name w:val="footer"/>
    <w:basedOn w:val="Normln"/>
    <w:link w:val="ZpatChar"/>
    <w:uiPriority w:val="99"/>
    <w:unhideWhenUsed/>
    <w:rsid w:val="00282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2852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Hotelová škola, Plzeň, U Borského parku 3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Jaroslava Vojtěchová</cp:lastModifiedBy>
  <cp:revision>2</cp:revision>
  <cp:lastPrinted>2019-12-11T14:55:00Z</cp:lastPrinted>
  <dcterms:created xsi:type="dcterms:W3CDTF">2019-12-11T15:00:00Z</dcterms:created>
  <dcterms:modified xsi:type="dcterms:W3CDTF">2019-12-11T15:00:00Z</dcterms:modified>
</cp:coreProperties>
</file>