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CF" w:rsidRPr="00F05CE7" w:rsidRDefault="00B60FCF" w:rsidP="00B60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CE7">
        <w:rPr>
          <w:rFonts w:ascii="Times New Roman" w:hAnsi="Times New Roman" w:cs="Times New Roman"/>
          <w:b/>
          <w:sz w:val="28"/>
          <w:szCs w:val="28"/>
        </w:rPr>
        <w:t>DOHODA O ZMĚNĚ V OBSAHU ZÁVAZKŮ</w:t>
      </w:r>
    </w:p>
    <w:p w:rsidR="00B60FCF" w:rsidRPr="00F05CE7" w:rsidRDefault="00B60FCF" w:rsidP="00B60FCF">
      <w:pPr>
        <w:pStyle w:val="Default"/>
        <w:jc w:val="center"/>
        <w:rPr>
          <w:b/>
          <w:bCs/>
        </w:rPr>
      </w:pPr>
      <w:r w:rsidRPr="00F05CE7">
        <w:rPr>
          <w:b/>
        </w:rPr>
        <w:t xml:space="preserve">ke </w:t>
      </w:r>
      <w:r w:rsidR="006168A1">
        <w:rPr>
          <w:b/>
        </w:rPr>
        <w:t>S</w:t>
      </w:r>
      <w:r w:rsidRPr="00F05CE7">
        <w:rPr>
          <w:b/>
        </w:rPr>
        <w:t xml:space="preserve">mlouvě o dílo </w:t>
      </w:r>
      <w:r w:rsidRPr="00F05CE7">
        <w:rPr>
          <w:b/>
          <w:bCs/>
        </w:rPr>
        <w:t>č. 2018/OIVZ/00</w:t>
      </w:r>
      <w:r w:rsidR="006335A5">
        <w:rPr>
          <w:b/>
          <w:bCs/>
        </w:rPr>
        <w:t>5</w:t>
      </w:r>
    </w:p>
    <w:p w:rsidR="00B60FCF" w:rsidRPr="00F05CE7" w:rsidRDefault="00B60FCF" w:rsidP="00B60FCF">
      <w:pPr>
        <w:pStyle w:val="Default"/>
        <w:jc w:val="center"/>
      </w:pPr>
    </w:p>
    <w:p w:rsidR="00B60FCF" w:rsidRPr="00F05CE7" w:rsidRDefault="00B60FCF" w:rsidP="00B60FCF">
      <w:pPr>
        <w:pStyle w:val="Default"/>
        <w:jc w:val="center"/>
        <w:rPr>
          <w:b/>
          <w:bCs/>
        </w:rPr>
      </w:pPr>
      <w:r w:rsidRPr="00F05CE7">
        <w:rPr>
          <w:b/>
          <w:bCs/>
        </w:rPr>
        <w:t xml:space="preserve">s názvem </w:t>
      </w:r>
      <w:r w:rsidRPr="00765CE4">
        <w:rPr>
          <w:b/>
          <w:sz w:val="22"/>
          <w:szCs w:val="22"/>
        </w:rPr>
        <w:t>„</w:t>
      </w:r>
      <w:r w:rsidR="006335A5">
        <w:rPr>
          <w:b/>
          <w:sz w:val="22"/>
          <w:szCs w:val="22"/>
        </w:rPr>
        <w:t>Strossmayerovo náměstí – budova – reko osvětlení a elektro rozvodů - PD</w:t>
      </w:r>
      <w:r w:rsidRPr="00765CE4">
        <w:rPr>
          <w:b/>
          <w:sz w:val="22"/>
          <w:szCs w:val="22"/>
        </w:rPr>
        <w:t>“</w:t>
      </w:r>
    </w:p>
    <w:p w:rsidR="00B60FCF" w:rsidRPr="00765CE4" w:rsidRDefault="00B60FCF" w:rsidP="00B60FCF">
      <w:pPr>
        <w:jc w:val="center"/>
        <w:rPr>
          <w:rFonts w:ascii="Times New Roman" w:hAnsi="Times New Roman" w:cs="Times New Roman"/>
          <w:sz w:val="24"/>
        </w:rPr>
      </w:pPr>
      <w:r w:rsidRPr="00765CE4">
        <w:rPr>
          <w:rFonts w:ascii="Times New Roman" w:hAnsi="Times New Roman" w:cs="Times New Roman"/>
          <w:sz w:val="24"/>
        </w:rPr>
        <w:t xml:space="preserve">(dále jen „Dohoda“) </w:t>
      </w:r>
    </w:p>
    <w:p w:rsidR="00B60FCF" w:rsidRPr="00765CE4" w:rsidRDefault="00B60FCF" w:rsidP="00B60FCF">
      <w:pPr>
        <w:jc w:val="center"/>
        <w:rPr>
          <w:rFonts w:ascii="Times New Roman" w:hAnsi="Times New Roman" w:cs="Times New Roman"/>
          <w:sz w:val="24"/>
        </w:rPr>
      </w:pPr>
    </w:p>
    <w:p w:rsidR="00B60FCF" w:rsidRPr="00765CE4" w:rsidRDefault="00B60FCF" w:rsidP="00B60FCF">
      <w:pPr>
        <w:jc w:val="center"/>
        <w:rPr>
          <w:rFonts w:ascii="Times New Roman" w:hAnsi="Times New Roman" w:cs="Times New Roman"/>
          <w:sz w:val="24"/>
        </w:rPr>
      </w:pPr>
      <w:r w:rsidRPr="00765CE4">
        <w:rPr>
          <w:rFonts w:ascii="Times New Roman" w:hAnsi="Times New Roman" w:cs="Times New Roman"/>
          <w:sz w:val="24"/>
        </w:rPr>
        <w:t>uzavřená dle ustanovení §1901 a násl. zákona č. 89/2012Sb., občanský zákoník (dále jen „OZ“)</w:t>
      </w:r>
    </w:p>
    <w:p w:rsidR="00B60FCF" w:rsidRPr="00765CE4" w:rsidRDefault="00B60FCF" w:rsidP="00B60FCF">
      <w:pPr>
        <w:jc w:val="center"/>
        <w:rPr>
          <w:rFonts w:ascii="Times New Roman" w:hAnsi="Times New Roman" w:cs="Times New Roman"/>
        </w:rPr>
      </w:pPr>
    </w:p>
    <w:p w:rsidR="00B60FCF" w:rsidRPr="00765CE4" w:rsidRDefault="00B60FCF" w:rsidP="00B60FCF">
      <w:pPr>
        <w:pStyle w:val="Default"/>
      </w:pPr>
    </w:p>
    <w:p w:rsidR="00B60FCF" w:rsidRPr="00765CE4" w:rsidRDefault="00B60FCF" w:rsidP="00B60FCF">
      <w:pPr>
        <w:pStyle w:val="Nadpis4"/>
        <w:jc w:val="center"/>
        <w:rPr>
          <w:rFonts w:ascii="Times New Roman" w:hAnsi="Times New Roman" w:cs="Times New Roman"/>
          <w:b w:val="0"/>
          <w:i w:val="0"/>
          <w:iCs w:val="0"/>
          <w:color w:val="auto"/>
          <w:szCs w:val="22"/>
        </w:rPr>
      </w:pPr>
      <w:r w:rsidRPr="00765CE4">
        <w:rPr>
          <w:rFonts w:ascii="Times New Roman" w:hAnsi="Times New Roman" w:cs="Times New Roman"/>
          <w:i w:val="0"/>
          <w:iCs w:val="0"/>
          <w:color w:val="auto"/>
          <w:szCs w:val="22"/>
        </w:rPr>
        <w:t>Smluvní strany</w:t>
      </w:r>
    </w:p>
    <w:p w:rsidR="00B60FCF" w:rsidRPr="00765CE4" w:rsidRDefault="00B60FCF" w:rsidP="00B60FCF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B60FCF" w:rsidRPr="00765CE4" w:rsidRDefault="00B60FCF" w:rsidP="00B60FCF">
      <w:pPr>
        <w:spacing w:line="240" w:lineRule="exact"/>
        <w:jc w:val="both"/>
        <w:rPr>
          <w:rFonts w:ascii="Times New Roman" w:hAnsi="Times New Roman" w:cs="Times New Roman"/>
          <w:szCs w:val="22"/>
        </w:rPr>
      </w:pPr>
      <w:r w:rsidRPr="00765CE4">
        <w:rPr>
          <w:rFonts w:ascii="Times New Roman" w:hAnsi="Times New Roman" w:cs="Times New Roman"/>
          <w:szCs w:val="22"/>
        </w:rPr>
        <w:t>objednatel:</w:t>
      </w:r>
      <w:r w:rsidRPr="00765CE4">
        <w:rPr>
          <w:rFonts w:ascii="Times New Roman" w:hAnsi="Times New Roman" w:cs="Times New Roman"/>
          <w:szCs w:val="22"/>
        </w:rPr>
        <w:tab/>
      </w:r>
      <w:r w:rsidRPr="00765CE4">
        <w:rPr>
          <w:rFonts w:ascii="Times New Roman" w:hAnsi="Times New Roman" w:cs="Times New Roman"/>
          <w:szCs w:val="22"/>
        </w:rPr>
        <w:tab/>
      </w:r>
      <w:r w:rsidRPr="00765CE4">
        <w:rPr>
          <w:rFonts w:ascii="Times New Roman" w:hAnsi="Times New Roman" w:cs="Times New Roman"/>
          <w:b/>
          <w:szCs w:val="22"/>
        </w:rPr>
        <w:t xml:space="preserve">         </w:t>
      </w:r>
      <w:r w:rsidRPr="00765CE4">
        <w:rPr>
          <w:rFonts w:ascii="Times New Roman" w:hAnsi="Times New Roman" w:cs="Times New Roman"/>
          <w:b/>
          <w:szCs w:val="22"/>
        </w:rPr>
        <w:tab/>
        <w:t>Městská část Praha 7</w:t>
      </w:r>
      <w:r w:rsidRPr="00765CE4">
        <w:rPr>
          <w:rFonts w:ascii="Times New Roman" w:hAnsi="Times New Roman" w:cs="Times New Roman"/>
          <w:szCs w:val="22"/>
        </w:rPr>
        <w:t xml:space="preserve"> </w:t>
      </w:r>
    </w:p>
    <w:p w:rsidR="00B60FCF" w:rsidRPr="00765CE4" w:rsidRDefault="00B60FCF" w:rsidP="00B60FCF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65CE4">
        <w:rPr>
          <w:rFonts w:ascii="Times New Roman" w:hAnsi="Times New Roman" w:cs="Times New Roman"/>
          <w:szCs w:val="22"/>
        </w:rPr>
        <w:t>zastoupený:</w:t>
      </w:r>
      <w:r w:rsidRPr="00765CE4">
        <w:rPr>
          <w:rFonts w:ascii="Times New Roman" w:hAnsi="Times New Roman" w:cs="Times New Roman"/>
        </w:rPr>
        <w:t xml:space="preserve">              </w:t>
      </w:r>
      <w:r w:rsidRPr="00765CE4">
        <w:rPr>
          <w:rFonts w:ascii="Times New Roman" w:hAnsi="Times New Roman" w:cs="Times New Roman"/>
        </w:rPr>
        <w:tab/>
        <w:t xml:space="preserve">         </w:t>
      </w:r>
      <w:r w:rsidRPr="00765CE4">
        <w:rPr>
          <w:rFonts w:ascii="Times New Roman" w:hAnsi="Times New Roman" w:cs="Times New Roman"/>
        </w:rPr>
        <w:tab/>
        <w:t>Janem Čižinským</w:t>
      </w:r>
      <w:r w:rsidRPr="00765CE4">
        <w:rPr>
          <w:rFonts w:ascii="Times New Roman" w:hAnsi="Times New Roman" w:cs="Times New Roman"/>
          <w:szCs w:val="22"/>
        </w:rPr>
        <w:t>, starostou MČ Praha 7</w:t>
      </w:r>
    </w:p>
    <w:p w:rsidR="00B60FCF" w:rsidRPr="00765CE4" w:rsidRDefault="00B60FCF" w:rsidP="00B60FCF">
      <w:pPr>
        <w:spacing w:line="240" w:lineRule="exact"/>
        <w:jc w:val="both"/>
        <w:rPr>
          <w:rFonts w:ascii="Times New Roman" w:hAnsi="Times New Roman" w:cs="Times New Roman"/>
          <w:szCs w:val="22"/>
        </w:rPr>
      </w:pPr>
      <w:r w:rsidRPr="00765CE4">
        <w:rPr>
          <w:rFonts w:ascii="Times New Roman" w:hAnsi="Times New Roman" w:cs="Times New Roman"/>
          <w:szCs w:val="22"/>
        </w:rPr>
        <w:t>sídlo:</w:t>
      </w:r>
      <w:r w:rsidRPr="00765CE4">
        <w:rPr>
          <w:rFonts w:ascii="Times New Roman" w:hAnsi="Times New Roman" w:cs="Times New Roman"/>
          <w:szCs w:val="22"/>
        </w:rPr>
        <w:tab/>
      </w:r>
      <w:r w:rsidRPr="00765CE4">
        <w:rPr>
          <w:rFonts w:ascii="Times New Roman" w:hAnsi="Times New Roman" w:cs="Times New Roman"/>
          <w:szCs w:val="22"/>
        </w:rPr>
        <w:tab/>
      </w:r>
      <w:r w:rsidRPr="00765CE4">
        <w:rPr>
          <w:rFonts w:ascii="Times New Roman" w:hAnsi="Times New Roman" w:cs="Times New Roman"/>
          <w:szCs w:val="22"/>
        </w:rPr>
        <w:tab/>
      </w:r>
      <w:r w:rsidRPr="00765CE4">
        <w:rPr>
          <w:rFonts w:ascii="Times New Roman" w:hAnsi="Times New Roman" w:cs="Times New Roman"/>
          <w:szCs w:val="22"/>
        </w:rPr>
        <w:tab/>
        <w:t>nábřeží Kapitána Jaroše 1000/7, 170 00 Praha 7</w:t>
      </w:r>
    </w:p>
    <w:p w:rsidR="00B60FCF" w:rsidRPr="00765CE4" w:rsidRDefault="00B60FCF" w:rsidP="00B60FCF">
      <w:pPr>
        <w:spacing w:line="240" w:lineRule="exact"/>
        <w:jc w:val="both"/>
        <w:rPr>
          <w:rFonts w:ascii="Times New Roman" w:hAnsi="Times New Roman" w:cs="Times New Roman"/>
          <w:szCs w:val="22"/>
        </w:rPr>
      </w:pPr>
      <w:r w:rsidRPr="00765CE4">
        <w:rPr>
          <w:rFonts w:ascii="Times New Roman" w:hAnsi="Times New Roman" w:cs="Times New Roman"/>
          <w:szCs w:val="22"/>
        </w:rPr>
        <w:t xml:space="preserve">IČO:                               </w:t>
      </w:r>
      <w:r w:rsidRPr="00765CE4">
        <w:rPr>
          <w:rFonts w:ascii="Times New Roman" w:hAnsi="Times New Roman" w:cs="Times New Roman"/>
          <w:szCs w:val="22"/>
        </w:rPr>
        <w:tab/>
        <w:t>00063754</w:t>
      </w:r>
    </w:p>
    <w:p w:rsidR="00B60FCF" w:rsidRPr="00765CE4" w:rsidRDefault="00B60FCF" w:rsidP="00B60FCF">
      <w:pPr>
        <w:spacing w:line="240" w:lineRule="exact"/>
        <w:jc w:val="both"/>
        <w:rPr>
          <w:rFonts w:ascii="Times New Roman" w:hAnsi="Times New Roman" w:cs="Times New Roman"/>
          <w:szCs w:val="22"/>
        </w:rPr>
      </w:pPr>
      <w:r w:rsidRPr="00765CE4">
        <w:rPr>
          <w:rFonts w:ascii="Times New Roman" w:hAnsi="Times New Roman" w:cs="Times New Roman"/>
          <w:szCs w:val="22"/>
        </w:rPr>
        <w:t xml:space="preserve">bankovní spojení:    </w:t>
      </w:r>
      <w:r w:rsidRPr="00765CE4">
        <w:rPr>
          <w:rFonts w:ascii="Times New Roman" w:hAnsi="Times New Roman" w:cs="Times New Roman"/>
          <w:szCs w:val="22"/>
        </w:rPr>
        <w:tab/>
        <w:t xml:space="preserve">         </w:t>
      </w:r>
      <w:r w:rsidRPr="00765CE4">
        <w:rPr>
          <w:rFonts w:ascii="Times New Roman" w:hAnsi="Times New Roman" w:cs="Times New Roman"/>
          <w:szCs w:val="22"/>
        </w:rPr>
        <w:tab/>
        <w:t>Česká spořitelna a.s.</w:t>
      </w:r>
    </w:p>
    <w:p w:rsidR="00B60FCF" w:rsidRPr="00765CE4" w:rsidRDefault="00B60FCF" w:rsidP="00B60FCF">
      <w:pPr>
        <w:spacing w:line="240" w:lineRule="exact"/>
        <w:jc w:val="both"/>
        <w:rPr>
          <w:rFonts w:ascii="Times New Roman" w:hAnsi="Times New Roman" w:cs="Times New Roman"/>
          <w:szCs w:val="22"/>
        </w:rPr>
      </w:pPr>
      <w:r w:rsidRPr="00765CE4">
        <w:rPr>
          <w:rFonts w:ascii="Times New Roman" w:hAnsi="Times New Roman" w:cs="Times New Roman"/>
          <w:szCs w:val="22"/>
        </w:rPr>
        <w:t xml:space="preserve">číslo účtu:                    </w:t>
      </w:r>
      <w:r>
        <w:rPr>
          <w:rFonts w:ascii="Times New Roman" w:hAnsi="Times New Roman" w:cs="Times New Roman"/>
          <w:szCs w:val="22"/>
        </w:rPr>
        <w:tab/>
      </w:r>
      <w:r w:rsidRPr="00765CE4">
        <w:rPr>
          <w:rFonts w:ascii="Times New Roman" w:hAnsi="Times New Roman" w:cs="Times New Roman"/>
          <w:szCs w:val="22"/>
        </w:rPr>
        <w:t xml:space="preserve"> </w:t>
      </w:r>
      <w:r w:rsidRPr="00765CE4">
        <w:rPr>
          <w:rFonts w:ascii="Times New Roman" w:hAnsi="Times New Roman" w:cs="Times New Roman"/>
          <w:szCs w:val="22"/>
        </w:rPr>
        <w:tab/>
        <w:t xml:space="preserve">      </w:t>
      </w:r>
    </w:p>
    <w:p w:rsidR="00B60FCF" w:rsidRPr="00765CE4" w:rsidRDefault="00B60FCF" w:rsidP="00B60FCF">
      <w:pPr>
        <w:spacing w:line="240" w:lineRule="exact"/>
        <w:jc w:val="both"/>
        <w:rPr>
          <w:rFonts w:ascii="Times New Roman" w:hAnsi="Times New Roman" w:cs="Times New Roman"/>
          <w:szCs w:val="22"/>
        </w:rPr>
      </w:pPr>
      <w:r w:rsidRPr="00765CE4">
        <w:rPr>
          <w:rFonts w:ascii="Times New Roman" w:hAnsi="Times New Roman" w:cs="Times New Roman"/>
          <w:szCs w:val="22"/>
        </w:rPr>
        <w:t xml:space="preserve">telefon:                           </w:t>
      </w:r>
      <w:r w:rsidRPr="00765CE4">
        <w:rPr>
          <w:rFonts w:ascii="Times New Roman" w:hAnsi="Times New Roman" w:cs="Times New Roman"/>
          <w:szCs w:val="22"/>
        </w:rPr>
        <w:tab/>
      </w:r>
      <w:r w:rsidRPr="00765CE4">
        <w:rPr>
          <w:rFonts w:ascii="Times New Roman" w:hAnsi="Times New Roman" w:cs="Times New Roman"/>
          <w:szCs w:val="22"/>
        </w:rPr>
        <w:tab/>
      </w:r>
      <w:r w:rsidRPr="00765CE4">
        <w:rPr>
          <w:rFonts w:ascii="Times New Roman" w:hAnsi="Times New Roman" w:cs="Times New Roman"/>
          <w:szCs w:val="22"/>
        </w:rPr>
        <w:tab/>
      </w:r>
    </w:p>
    <w:p w:rsidR="00AF7897" w:rsidRDefault="00B60FCF" w:rsidP="00B60FCF">
      <w:pPr>
        <w:spacing w:line="240" w:lineRule="exact"/>
        <w:jc w:val="both"/>
        <w:rPr>
          <w:rFonts w:ascii="Times New Roman" w:hAnsi="Times New Roman" w:cs="Times New Roman"/>
          <w:szCs w:val="22"/>
        </w:rPr>
      </w:pPr>
      <w:r w:rsidRPr="00765CE4">
        <w:rPr>
          <w:rFonts w:ascii="Times New Roman" w:hAnsi="Times New Roman" w:cs="Times New Roman"/>
          <w:szCs w:val="22"/>
        </w:rPr>
        <w:t xml:space="preserve">e-mail:                             </w:t>
      </w:r>
      <w:r w:rsidRPr="00765CE4">
        <w:rPr>
          <w:rFonts w:ascii="Times New Roman" w:hAnsi="Times New Roman" w:cs="Times New Roman"/>
          <w:szCs w:val="22"/>
        </w:rPr>
        <w:tab/>
      </w:r>
    </w:p>
    <w:p w:rsidR="00B60FCF" w:rsidRPr="00765CE4" w:rsidRDefault="00AF7897" w:rsidP="00B60FCF">
      <w:pPr>
        <w:spacing w:line="240" w:lineRule="exact"/>
        <w:jc w:val="both"/>
        <w:rPr>
          <w:rFonts w:ascii="Times New Roman" w:hAnsi="Times New Roman" w:cs="Times New Roman"/>
          <w:i/>
          <w:szCs w:val="22"/>
        </w:rPr>
      </w:pPr>
      <w:r w:rsidRPr="00765CE4">
        <w:rPr>
          <w:rFonts w:ascii="Times New Roman" w:hAnsi="Times New Roman" w:cs="Times New Roman"/>
          <w:i/>
          <w:szCs w:val="22"/>
        </w:rPr>
        <w:t xml:space="preserve"> </w:t>
      </w:r>
      <w:r w:rsidR="00B60FCF" w:rsidRPr="00765CE4">
        <w:rPr>
          <w:rFonts w:ascii="Times New Roman" w:hAnsi="Times New Roman" w:cs="Times New Roman"/>
          <w:i/>
          <w:szCs w:val="22"/>
        </w:rPr>
        <w:t>(dále jako „objednatel“)</w:t>
      </w:r>
    </w:p>
    <w:p w:rsidR="00B60FCF" w:rsidRPr="00765CE4" w:rsidRDefault="00B60FCF" w:rsidP="00B60FCF">
      <w:pPr>
        <w:spacing w:line="240" w:lineRule="exact"/>
        <w:jc w:val="both"/>
        <w:rPr>
          <w:rFonts w:ascii="Times New Roman" w:hAnsi="Times New Roman" w:cs="Times New Roman"/>
          <w:szCs w:val="22"/>
        </w:rPr>
      </w:pPr>
    </w:p>
    <w:p w:rsidR="00B60FCF" w:rsidRPr="00765CE4" w:rsidRDefault="00B60FCF" w:rsidP="00B60FCF">
      <w:pPr>
        <w:pStyle w:val="Zkladntext"/>
        <w:rPr>
          <w:i/>
          <w:iCs/>
          <w:sz w:val="22"/>
          <w:szCs w:val="22"/>
        </w:rPr>
      </w:pPr>
      <w:r w:rsidRPr="00765CE4">
        <w:rPr>
          <w:sz w:val="22"/>
          <w:szCs w:val="22"/>
        </w:rPr>
        <w:t>zhotovitel:</w:t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="006335A5">
        <w:rPr>
          <w:b/>
          <w:sz w:val="22"/>
          <w:szCs w:val="22"/>
        </w:rPr>
        <w:t>LENIA</w:t>
      </w:r>
      <w:r w:rsidRPr="00765CE4">
        <w:rPr>
          <w:b/>
          <w:sz w:val="22"/>
          <w:szCs w:val="22"/>
        </w:rPr>
        <w:t xml:space="preserve"> s</w:t>
      </w:r>
      <w:r w:rsidR="006335A5">
        <w:rPr>
          <w:b/>
          <w:sz w:val="22"/>
          <w:szCs w:val="22"/>
        </w:rPr>
        <w:t>pol</w:t>
      </w:r>
      <w:r w:rsidRPr="00765CE4">
        <w:rPr>
          <w:b/>
          <w:sz w:val="22"/>
          <w:szCs w:val="22"/>
        </w:rPr>
        <w:t>.</w:t>
      </w:r>
      <w:r w:rsidR="006335A5">
        <w:rPr>
          <w:b/>
          <w:sz w:val="22"/>
          <w:szCs w:val="22"/>
        </w:rPr>
        <w:t xml:space="preserve"> s </w:t>
      </w:r>
      <w:r w:rsidRPr="00765CE4">
        <w:rPr>
          <w:b/>
          <w:sz w:val="22"/>
          <w:szCs w:val="22"/>
        </w:rPr>
        <w:t>r.o.</w:t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</w:p>
    <w:p w:rsidR="00B60FCF" w:rsidRPr="00765CE4" w:rsidRDefault="00B60FCF" w:rsidP="00B60FCF">
      <w:pPr>
        <w:pStyle w:val="Zkladntext"/>
        <w:rPr>
          <w:i/>
          <w:iCs/>
          <w:sz w:val="22"/>
          <w:szCs w:val="22"/>
        </w:rPr>
      </w:pPr>
      <w:r w:rsidRPr="00765CE4">
        <w:rPr>
          <w:sz w:val="22"/>
          <w:szCs w:val="22"/>
        </w:rPr>
        <w:t xml:space="preserve">zastoupený: </w:t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="0088724C">
        <w:rPr>
          <w:sz w:val="22"/>
          <w:szCs w:val="22"/>
        </w:rPr>
        <w:t xml:space="preserve">Jakubem </w:t>
      </w:r>
      <w:r w:rsidR="006335A5">
        <w:rPr>
          <w:sz w:val="22"/>
          <w:szCs w:val="22"/>
        </w:rPr>
        <w:t>Marťák</w:t>
      </w:r>
      <w:r w:rsidR="006168A1">
        <w:rPr>
          <w:sz w:val="22"/>
          <w:szCs w:val="22"/>
        </w:rPr>
        <w:t>em</w:t>
      </w:r>
      <w:r w:rsidR="0088724C">
        <w:rPr>
          <w:sz w:val="22"/>
          <w:szCs w:val="22"/>
        </w:rPr>
        <w:t>, prokuristou</w:t>
      </w:r>
      <w:r w:rsidRPr="00765CE4">
        <w:rPr>
          <w:sz w:val="22"/>
          <w:szCs w:val="22"/>
        </w:rPr>
        <w:tab/>
      </w:r>
    </w:p>
    <w:p w:rsidR="00B60FCF" w:rsidRPr="00765CE4" w:rsidRDefault="00B60FCF" w:rsidP="00B60FCF">
      <w:pPr>
        <w:pStyle w:val="Zkladntext"/>
        <w:rPr>
          <w:i/>
          <w:iCs/>
          <w:sz w:val="22"/>
          <w:szCs w:val="22"/>
        </w:rPr>
      </w:pPr>
      <w:r w:rsidRPr="00765CE4">
        <w:rPr>
          <w:sz w:val="22"/>
          <w:szCs w:val="22"/>
        </w:rPr>
        <w:t>sídlo/místo podnikání:</w:t>
      </w:r>
      <w:r w:rsidRPr="00765CE4">
        <w:rPr>
          <w:sz w:val="22"/>
          <w:szCs w:val="22"/>
        </w:rPr>
        <w:tab/>
      </w:r>
      <w:r w:rsidR="006335A5">
        <w:rPr>
          <w:sz w:val="22"/>
          <w:szCs w:val="22"/>
        </w:rPr>
        <w:tab/>
        <w:t>Záhořanského 2008/5, 120 00 Praha 2, Nové Město</w:t>
      </w:r>
    </w:p>
    <w:p w:rsidR="00B60FCF" w:rsidRPr="00765CE4" w:rsidRDefault="00B60FCF" w:rsidP="00B60FCF">
      <w:pPr>
        <w:pStyle w:val="Zkladntext"/>
        <w:rPr>
          <w:i/>
          <w:iCs/>
          <w:sz w:val="22"/>
          <w:szCs w:val="22"/>
        </w:rPr>
      </w:pPr>
      <w:r w:rsidRPr="00765CE4">
        <w:rPr>
          <w:sz w:val="22"/>
          <w:szCs w:val="22"/>
        </w:rPr>
        <w:t>IČO:</w:t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="006335A5">
        <w:rPr>
          <w:sz w:val="22"/>
          <w:szCs w:val="22"/>
        </w:rPr>
        <w:t>41186176</w:t>
      </w:r>
    </w:p>
    <w:p w:rsidR="00B60FCF" w:rsidRPr="00765CE4" w:rsidRDefault="00B60FCF" w:rsidP="00B60FCF">
      <w:pPr>
        <w:pStyle w:val="Zkladntext"/>
        <w:rPr>
          <w:i/>
          <w:iCs/>
          <w:sz w:val="22"/>
          <w:szCs w:val="22"/>
        </w:rPr>
      </w:pPr>
      <w:r w:rsidRPr="00765CE4">
        <w:rPr>
          <w:sz w:val="22"/>
          <w:szCs w:val="22"/>
        </w:rPr>
        <w:t>DIČ:</w:t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  <w:t>CZ</w:t>
      </w:r>
      <w:r w:rsidR="006335A5">
        <w:rPr>
          <w:sz w:val="22"/>
          <w:szCs w:val="22"/>
        </w:rPr>
        <w:t>41186176</w:t>
      </w:r>
    </w:p>
    <w:p w:rsidR="00B60FCF" w:rsidRPr="00765CE4" w:rsidRDefault="00B60FCF" w:rsidP="00B60FCF">
      <w:pPr>
        <w:rPr>
          <w:rFonts w:ascii="Times New Roman" w:hAnsi="Times New Roman" w:cs="Times New Roman"/>
          <w:szCs w:val="22"/>
        </w:rPr>
      </w:pPr>
      <w:r w:rsidRPr="00765CE4">
        <w:rPr>
          <w:rFonts w:ascii="Times New Roman" w:hAnsi="Times New Roman" w:cs="Times New Roman"/>
          <w:szCs w:val="22"/>
        </w:rPr>
        <w:t>zapsán v Obchodním rejstříku vedeném Krajským soudem v</w:t>
      </w:r>
      <w:r w:rsidR="006335A5">
        <w:rPr>
          <w:rFonts w:ascii="Times New Roman" w:hAnsi="Times New Roman" w:cs="Times New Roman"/>
          <w:szCs w:val="22"/>
        </w:rPr>
        <w:t> Praze,</w:t>
      </w:r>
      <w:r w:rsidRPr="00765CE4">
        <w:rPr>
          <w:rFonts w:ascii="Times New Roman" w:hAnsi="Times New Roman" w:cs="Times New Roman"/>
          <w:szCs w:val="22"/>
        </w:rPr>
        <w:t xml:space="preserve"> oddíl C, vložka </w:t>
      </w:r>
      <w:r w:rsidR="006335A5">
        <w:rPr>
          <w:rFonts w:ascii="Times New Roman" w:hAnsi="Times New Roman" w:cs="Times New Roman"/>
          <w:szCs w:val="22"/>
        </w:rPr>
        <w:t>2889</w:t>
      </w:r>
    </w:p>
    <w:p w:rsidR="00B60FCF" w:rsidRPr="00765CE4" w:rsidRDefault="00B60FCF" w:rsidP="00B60FCF">
      <w:pPr>
        <w:pStyle w:val="Zkladntext"/>
        <w:rPr>
          <w:i/>
          <w:iCs/>
          <w:sz w:val="22"/>
          <w:szCs w:val="22"/>
        </w:rPr>
      </w:pPr>
      <w:r w:rsidRPr="00765CE4">
        <w:rPr>
          <w:sz w:val="22"/>
          <w:szCs w:val="22"/>
        </w:rPr>
        <w:t>bankovní spojení:</w:t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="002715CA">
        <w:rPr>
          <w:sz w:val="22"/>
          <w:szCs w:val="22"/>
        </w:rPr>
        <w:t>ČSOB, a.s</w:t>
      </w:r>
      <w:r w:rsidR="006335A5">
        <w:rPr>
          <w:sz w:val="22"/>
          <w:szCs w:val="22"/>
        </w:rPr>
        <w:t>.</w:t>
      </w:r>
    </w:p>
    <w:p w:rsidR="00B60FCF" w:rsidRPr="00765CE4" w:rsidRDefault="00906602" w:rsidP="00B60FCF">
      <w:pPr>
        <w:pStyle w:val="Zkladntext"/>
        <w:rPr>
          <w:i/>
          <w:iCs/>
          <w:sz w:val="22"/>
          <w:szCs w:val="22"/>
        </w:rPr>
      </w:pPr>
      <w:r>
        <w:rPr>
          <w:sz w:val="22"/>
          <w:szCs w:val="22"/>
        </w:rPr>
        <w:t>č.ú</w:t>
      </w:r>
      <w:r w:rsidR="00B60FCF" w:rsidRPr="00765CE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60FCF" w:rsidRPr="00765CE4">
        <w:rPr>
          <w:sz w:val="22"/>
          <w:szCs w:val="22"/>
        </w:rPr>
        <w:tab/>
      </w:r>
      <w:r w:rsidR="00B60FCF" w:rsidRPr="00765CE4">
        <w:rPr>
          <w:sz w:val="22"/>
          <w:szCs w:val="22"/>
        </w:rPr>
        <w:tab/>
      </w:r>
      <w:r w:rsidR="00B60FCF" w:rsidRPr="00765CE4">
        <w:rPr>
          <w:sz w:val="22"/>
          <w:szCs w:val="22"/>
        </w:rPr>
        <w:tab/>
      </w:r>
      <w:r w:rsidR="00B60FCF" w:rsidRPr="00765CE4">
        <w:rPr>
          <w:sz w:val="22"/>
          <w:szCs w:val="22"/>
        </w:rPr>
        <w:tab/>
      </w:r>
    </w:p>
    <w:p w:rsidR="00B60FCF" w:rsidRPr="00765CE4" w:rsidRDefault="00B60FCF" w:rsidP="00B60FCF">
      <w:pPr>
        <w:pStyle w:val="Zkladntext"/>
        <w:rPr>
          <w:i/>
          <w:iCs/>
          <w:sz w:val="22"/>
          <w:szCs w:val="22"/>
        </w:rPr>
      </w:pPr>
      <w:r w:rsidRPr="00765CE4">
        <w:rPr>
          <w:sz w:val="22"/>
          <w:szCs w:val="22"/>
        </w:rPr>
        <w:t>tel./fax:</w:t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5CE4">
        <w:rPr>
          <w:sz w:val="22"/>
          <w:szCs w:val="22"/>
        </w:rPr>
        <w:t xml:space="preserve">                                     </w:t>
      </w:r>
    </w:p>
    <w:p w:rsidR="00B60FCF" w:rsidRPr="00765CE4" w:rsidRDefault="00B60FCF" w:rsidP="00B60FCF">
      <w:pPr>
        <w:pStyle w:val="Zkladntext"/>
        <w:rPr>
          <w:i/>
          <w:iCs/>
          <w:sz w:val="22"/>
          <w:szCs w:val="22"/>
        </w:rPr>
      </w:pPr>
      <w:r w:rsidRPr="00765CE4">
        <w:rPr>
          <w:sz w:val="22"/>
          <w:szCs w:val="22"/>
        </w:rPr>
        <w:t>e-mail:</w:t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</w:r>
      <w:r w:rsidRPr="00765CE4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</w:p>
    <w:p w:rsidR="00B60FCF" w:rsidRPr="00765CE4" w:rsidRDefault="00B60FCF" w:rsidP="00B60FCF">
      <w:pPr>
        <w:spacing w:line="240" w:lineRule="exact"/>
        <w:jc w:val="both"/>
        <w:rPr>
          <w:rFonts w:ascii="Times New Roman" w:hAnsi="Times New Roman" w:cs="Times New Roman"/>
          <w:i/>
          <w:szCs w:val="22"/>
        </w:rPr>
      </w:pPr>
      <w:r w:rsidRPr="00765CE4">
        <w:rPr>
          <w:rFonts w:ascii="Times New Roman" w:hAnsi="Times New Roman" w:cs="Times New Roman"/>
          <w:i/>
          <w:szCs w:val="22"/>
        </w:rPr>
        <w:t>(dále jako „zhotovitel“)</w:t>
      </w:r>
    </w:p>
    <w:p w:rsidR="00B60FCF" w:rsidRPr="00F05CE7" w:rsidRDefault="00B60FCF" w:rsidP="00B60FCF">
      <w:pPr>
        <w:rPr>
          <w:rFonts w:ascii="Times New Roman" w:hAnsi="Times New Roman" w:cs="Times New Roman"/>
          <w:i/>
          <w:sz w:val="24"/>
        </w:rPr>
      </w:pPr>
    </w:p>
    <w:p w:rsidR="00B60FCF" w:rsidRPr="00765CE4" w:rsidRDefault="00B60FCF" w:rsidP="00B60FCF">
      <w:pPr>
        <w:rPr>
          <w:rFonts w:ascii="Times New Roman" w:hAnsi="Times New Roman" w:cs="Times New Roman"/>
          <w:i/>
          <w:sz w:val="24"/>
        </w:rPr>
      </w:pPr>
      <w:r w:rsidRPr="00765CE4">
        <w:rPr>
          <w:rFonts w:ascii="Times New Roman" w:hAnsi="Times New Roman" w:cs="Times New Roman"/>
          <w:i/>
          <w:sz w:val="24"/>
        </w:rPr>
        <w:t>(Zhotovitel a Objednatel dále společně jako „Smluvní strany“)</w:t>
      </w:r>
    </w:p>
    <w:p w:rsidR="00B60FCF" w:rsidRPr="00765CE4" w:rsidRDefault="00B60FCF" w:rsidP="00B60FCF">
      <w:pPr>
        <w:rPr>
          <w:rFonts w:ascii="Times New Roman" w:hAnsi="Times New Roman" w:cs="Times New Roman"/>
          <w:i/>
          <w:sz w:val="24"/>
        </w:rPr>
      </w:pPr>
    </w:p>
    <w:p w:rsidR="00B60FCF" w:rsidRPr="00765CE4" w:rsidRDefault="00D2521F" w:rsidP="00B60FCF">
      <w:pPr>
        <w:pStyle w:val="Zkladntext"/>
        <w:pBdr>
          <w:top w:val="single" w:sz="6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  <w:rPr>
          <w:szCs w:val="24"/>
          <w:lang w:eastAsia="cs-CZ"/>
        </w:rPr>
      </w:pPr>
      <w:r>
        <w:rPr>
          <w:szCs w:val="24"/>
          <w:lang w:eastAsia="cs-CZ"/>
        </w:rPr>
        <w:t>Objednatel p</w:t>
      </w:r>
      <w:r w:rsidR="00B60FCF" w:rsidRPr="00765CE4">
        <w:rPr>
          <w:szCs w:val="24"/>
          <w:lang w:eastAsia="cs-CZ"/>
        </w:rPr>
        <w:t>rohlašuj</w:t>
      </w:r>
      <w:r>
        <w:rPr>
          <w:szCs w:val="24"/>
          <w:lang w:eastAsia="cs-CZ"/>
        </w:rPr>
        <w:t>e</w:t>
      </w:r>
      <w:r w:rsidR="00B60FCF" w:rsidRPr="00765CE4">
        <w:rPr>
          <w:szCs w:val="24"/>
          <w:lang w:eastAsia="cs-CZ"/>
        </w:rPr>
        <w:t>, že tato Dohoda o změně v obsahu závazků ke smlouvě č. 2018/OIVZ/00</w:t>
      </w:r>
      <w:r>
        <w:rPr>
          <w:szCs w:val="24"/>
          <w:lang w:eastAsia="cs-CZ"/>
        </w:rPr>
        <w:t>5</w:t>
      </w:r>
      <w:r w:rsidR="00B60FCF" w:rsidRPr="00765CE4">
        <w:rPr>
          <w:szCs w:val="24"/>
          <w:lang w:eastAsia="cs-CZ"/>
        </w:rPr>
        <w:t xml:space="preserve"> je uzavřena na základě rozhodnutí Rady MČ Praha 7 č. usnesení</w:t>
      </w:r>
      <w:r w:rsidR="005B752D">
        <w:rPr>
          <w:szCs w:val="24"/>
          <w:lang w:eastAsia="cs-CZ"/>
        </w:rPr>
        <w:t xml:space="preserve"> 0783/19-R</w:t>
      </w:r>
      <w:r w:rsidR="008D5EBC">
        <w:rPr>
          <w:szCs w:val="24"/>
          <w:lang w:eastAsia="cs-CZ"/>
        </w:rPr>
        <w:t xml:space="preserve"> </w:t>
      </w:r>
      <w:r w:rsidR="00B60FCF" w:rsidRPr="00765CE4">
        <w:rPr>
          <w:szCs w:val="24"/>
          <w:lang w:eastAsia="cs-CZ"/>
        </w:rPr>
        <w:t>z jednání č.</w:t>
      </w:r>
      <w:r w:rsidR="005B752D">
        <w:rPr>
          <w:szCs w:val="24"/>
          <w:lang w:eastAsia="cs-CZ"/>
        </w:rPr>
        <w:t xml:space="preserve"> 61</w:t>
      </w:r>
      <w:r w:rsidR="00B60FCF" w:rsidRPr="00765CE4">
        <w:rPr>
          <w:szCs w:val="24"/>
          <w:lang w:eastAsia="cs-CZ"/>
        </w:rPr>
        <w:t xml:space="preserve"> ze dne</w:t>
      </w:r>
      <w:r w:rsidR="005B752D">
        <w:rPr>
          <w:szCs w:val="24"/>
          <w:lang w:eastAsia="cs-CZ"/>
        </w:rPr>
        <w:t xml:space="preserve"> 26.</w:t>
      </w:r>
      <w:r w:rsidR="008D5EBC">
        <w:rPr>
          <w:szCs w:val="24"/>
          <w:lang w:eastAsia="cs-CZ"/>
        </w:rPr>
        <w:t xml:space="preserve"> </w:t>
      </w:r>
      <w:r w:rsidR="005B752D">
        <w:rPr>
          <w:szCs w:val="24"/>
          <w:lang w:eastAsia="cs-CZ"/>
        </w:rPr>
        <w:t>11.</w:t>
      </w:r>
      <w:r w:rsidR="008D5EBC">
        <w:rPr>
          <w:szCs w:val="24"/>
          <w:lang w:eastAsia="cs-CZ"/>
        </w:rPr>
        <w:t xml:space="preserve"> </w:t>
      </w:r>
      <w:r w:rsidR="00B60FCF" w:rsidRPr="00765CE4">
        <w:rPr>
          <w:szCs w:val="24"/>
          <w:lang w:eastAsia="cs-CZ"/>
        </w:rPr>
        <w:t>2019.</w:t>
      </w:r>
    </w:p>
    <w:p w:rsidR="00B60FCF" w:rsidRPr="00765CE4" w:rsidRDefault="00B60FCF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B60FCF" w:rsidRDefault="00B60FCF" w:rsidP="0061771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7C49E9">
        <w:rPr>
          <w:rFonts w:ascii="Times New Roman" w:hAnsi="Times New Roman" w:cs="Times New Roman"/>
          <w:b/>
          <w:sz w:val="24"/>
        </w:rPr>
        <w:t>Úvodní ustanovení</w:t>
      </w:r>
    </w:p>
    <w:p w:rsidR="00617715" w:rsidRPr="007C49E9" w:rsidRDefault="00617715" w:rsidP="0061771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5731DF" w:rsidRDefault="00B60FCF" w:rsidP="005731DF">
      <w:pPr>
        <w:suppressAutoHyphens w:val="0"/>
        <w:spacing w:after="240"/>
        <w:jc w:val="both"/>
        <w:rPr>
          <w:rFonts w:ascii="Times New Roman" w:hAnsi="Times New Roman" w:cs="Times New Roman"/>
          <w:sz w:val="24"/>
        </w:rPr>
      </w:pPr>
      <w:r w:rsidRPr="003D39A2">
        <w:rPr>
          <w:rFonts w:ascii="Times New Roman" w:hAnsi="Times New Roman" w:cs="Times New Roman"/>
          <w:sz w:val="24"/>
        </w:rPr>
        <w:t xml:space="preserve">Smluvní strany uzavřely dne </w:t>
      </w:r>
      <w:r w:rsidR="00617715">
        <w:rPr>
          <w:rFonts w:ascii="Times New Roman" w:hAnsi="Times New Roman" w:cs="Times New Roman"/>
          <w:sz w:val="24"/>
        </w:rPr>
        <w:t>5. 3. 2018</w:t>
      </w:r>
      <w:r w:rsidRPr="003D39A2">
        <w:rPr>
          <w:rFonts w:ascii="Times New Roman" w:hAnsi="Times New Roman" w:cs="Times New Roman"/>
          <w:sz w:val="24"/>
        </w:rPr>
        <w:t xml:space="preserve"> S</w:t>
      </w:r>
      <w:r w:rsidRPr="003D39A2">
        <w:rPr>
          <w:rFonts w:ascii="Times New Roman" w:hAnsi="Times New Roman" w:cs="Times New Roman"/>
          <w:color w:val="000000"/>
          <w:sz w:val="24"/>
          <w:lang w:eastAsia="cs-CZ"/>
        </w:rPr>
        <w:t>mlouvu o dílo č. 2018/OIVZ/00</w:t>
      </w:r>
      <w:r w:rsidR="00617715">
        <w:rPr>
          <w:rFonts w:ascii="Times New Roman" w:hAnsi="Times New Roman" w:cs="Times New Roman"/>
          <w:color w:val="000000"/>
          <w:sz w:val="24"/>
          <w:lang w:eastAsia="cs-CZ"/>
        </w:rPr>
        <w:t>5</w:t>
      </w:r>
      <w:r w:rsidR="0062318F">
        <w:rPr>
          <w:rFonts w:ascii="Times New Roman" w:hAnsi="Times New Roman" w:cs="Times New Roman"/>
          <w:color w:val="000000"/>
          <w:sz w:val="24"/>
          <w:lang w:eastAsia="cs-CZ"/>
        </w:rPr>
        <w:t xml:space="preserve"> (dále jen „Smlouva“)</w:t>
      </w:r>
      <w:r w:rsidRPr="003D39A2">
        <w:rPr>
          <w:rFonts w:ascii="Times New Roman" w:hAnsi="Times New Roman" w:cs="Times New Roman"/>
          <w:color w:val="000000"/>
          <w:sz w:val="24"/>
          <w:lang w:eastAsia="cs-CZ"/>
        </w:rPr>
        <w:t xml:space="preserve">, a to na základě </w:t>
      </w:r>
      <w:r w:rsidR="00617715">
        <w:rPr>
          <w:rFonts w:ascii="Times New Roman" w:hAnsi="Times New Roman" w:cs="Times New Roman"/>
          <w:color w:val="000000"/>
          <w:sz w:val="24"/>
          <w:lang w:eastAsia="cs-CZ"/>
        </w:rPr>
        <w:t xml:space="preserve">výběrového </w:t>
      </w:r>
      <w:r>
        <w:rPr>
          <w:rFonts w:ascii="Times New Roman" w:hAnsi="Times New Roman" w:cs="Times New Roman"/>
          <w:color w:val="000000"/>
          <w:sz w:val="24"/>
          <w:lang w:eastAsia="cs-CZ"/>
        </w:rPr>
        <w:t xml:space="preserve">řízení pro zadání </w:t>
      </w:r>
      <w:r w:rsidRPr="003D39A2">
        <w:rPr>
          <w:rFonts w:ascii="Times New Roman" w:hAnsi="Times New Roman" w:cs="Times New Roman"/>
          <w:sz w:val="24"/>
        </w:rPr>
        <w:t xml:space="preserve">veřejné zakázky </w:t>
      </w:r>
      <w:r w:rsidR="00617715">
        <w:rPr>
          <w:rFonts w:ascii="Times New Roman" w:hAnsi="Times New Roman" w:cs="Times New Roman"/>
          <w:sz w:val="24"/>
        </w:rPr>
        <w:t xml:space="preserve">malého rozsahu </w:t>
      </w:r>
      <w:r w:rsidRPr="003D39A2">
        <w:rPr>
          <w:rFonts w:ascii="Times New Roman" w:hAnsi="Times New Roman" w:cs="Times New Roman"/>
          <w:sz w:val="24"/>
        </w:rPr>
        <w:t>vyhlášené</w:t>
      </w:r>
      <w:r>
        <w:rPr>
          <w:rFonts w:ascii="Times New Roman" w:hAnsi="Times New Roman" w:cs="Times New Roman"/>
          <w:sz w:val="24"/>
        </w:rPr>
        <w:t>ho</w:t>
      </w:r>
      <w:r w:rsidRPr="003D39A2">
        <w:rPr>
          <w:rFonts w:ascii="Times New Roman" w:hAnsi="Times New Roman" w:cs="Times New Roman"/>
          <w:sz w:val="24"/>
        </w:rPr>
        <w:t xml:space="preserve"> objednatelem dne 1. </w:t>
      </w:r>
      <w:r w:rsidR="00617715">
        <w:rPr>
          <w:rFonts w:ascii="Times New Roman" w:hAnsi="Times New Roman" w:cs="Times New Roman"/>
          <w:sz w:val="24"/>
        </w:rPr>
        <w:t>2</w:t>
      </w:r>
      <w:r w:rsidRPr="003D39A2">
        <w:rPr>
          <w:rFonts w:ascii="Times New Roman" w:hAnsi="Times New Roman" w:cs="Times New Roman"/>
          <w:sz w:val="24"/>
        </w:rPr>
        <w:t xml:space="preserve">. 2018 pod </w:t>
      </w:r>
      <w:r w:rsidRPr="00371936">
        <w:rPr>
          <w:rFonts w:ascii="Times New Roman" w:hAnsi="Times New Roman" w:cs="Times New Roman"/>
          <w:sz w:val="24"/>
        </w:rPr>
        <w:t xml:space="preserve">názvem </w:t>
      </w:r>
      <w:r w:rsidR="00617715" w:rsidRPr="00371936">
        <w:rPr>
          <w:rFonts w:ascii="Times New Roman" w:hAnsi="Times New Roman" w:cs="Times New Roman"/>
          <w:b/>
          <w:szCs w:val="22"/>
        </w:rPr>
        <w:t>„Strossmayerovo náměstí – budova – reko osvětlení a elektro rozvodů - PD“</w:t>
      </w:r>
      <w:r w:rsidRPr="003D39A2">
        <w:rPr>
          <w:rFonts w:ascii="Times New Roman" w:hAnsi="Times New Roman" w:cs="Times New Roman"/>
          <w:b/>
          <w:sz w:val="24"/>
        </w:rPr>
        <w:t xml:space="preserve"> </w:t>
      </w:r>
      <w:r w:rsidRPr="003D39A2">
        <w:rPr>
          <w:rFonts w:ascii="Times New Roman" w:hAnsi="Times New Roman" w:cs="Times New Roman"/>
          <w:sz w:val="24"/>
        </w:rPr>
        <w:t>a</w:t>
      </w:r>
      <w:r w:rsidRPr="003D39A2">
        <w:rPr>
          <w:rFonts w:ascii="Times New Roman" w:hAnsi="Times New Roman" w:cs="Times New Roman"/>
          <w:b/>
          <w:sz w:val="24"/>
        </w:rPr>
        <w:t xml:space="preserve"> </w:t>
      </w:r>
      <w:r w:rsidRPr="003D39A2">
        <w:rPr>
          <w:rFonts w:ascii="Times New Roman" w:hAnsi="Times New Roman" w:cs="Times New Roman"/>
          <w:sz w:val="24"/>
        </w:rPr>
        <w:t>v souladu s Usnesením Rady MČ č.  0</w:t>
      </w:r>
      <w:r w:rsidR="00617715">
        <w:rPr>
          <w:rFonts w:ascii="Times New Roman" w:hAnsi="Times New Roman" w:cs="Times New Roman"/>
          <w:sz w:val="24"/>
        </w:rPr>
        <w:t>139</w:t>
      </w:r>
      <w:r w:rsidRPr="003D39A2">
        <w:rPr>
          <w:rFonts w:ascii="Times New Roman" w:hAnsi="Times New Roman" w:cs="Times New Roman"/>
          <w:sz w:val="24"/>
        </w:rPr>
        <w:t xml:space="preserve">/18-R z jednání č. </w:t>
      </w:r>
      <w:r w:rsidR="00617715">
        <w:rPr>
          <w:rFonts w:ascii="Times New Roman" w:hAnsi="Times New Roman" w:cs="Times New Roman"/>
          <w:sz w:val="24"/>
        </w:rPr>
        <w:t>1</w:t>
      </w:r>
      <w:r w:rsidRPr="003D39A2">
        <w:rPr>
          <w:rFonts w:ascii="Times New Roman" w:hAnsi="Times New Roman" w:cs="Times New Roman"/>
          <w:sz w:val="24"/>
        </w:rPr>
        <w:t xml:space="preserve">2 ze dne </w:t>
      </w:r>
      <w:r w:rsidR="00617715">
        <w:rPr>
          <w:rFonts w:ascii="Times New Roman" w:hAnsi="Times New Roman" w:cs="Times New Roman"/>
          <w:sz w:val="24"/>
        </w:rPr>
        <w:t>20. 2</w:t>
      </w:r>
      <w:r w:rsidRPr="003D39A2">
        <w:rPr>
          <w:rFonts w:ascii="Times New Roman" w:hAnsi="Times New Roman" w:cs="Times New Roman"/>
          <w:sz w:val="24"/>
        </w:rPr>
        <w:t xml:space="preserve">. 2018. </w:t>
      </w:r>
    </w:p>
    <w:p w:rsidR="00B60FCF" w:rsidRPr="003D39A2" w:rsidRDefault="00B60FCF" w:rsidP="005731DF">
      <w:pPr>
        <w:suppressAutoHyphens w:val="0"/>
        <w:spacing w:after="240"/>
        <w:jc w:val="both"/>
        <w:rPr>
          <w:rFonts w:ascii="Times New Roman" w:hAnsi="Times New Roman" w:cs="Times New Roman"/>
          <w:sz w:val="24"/>
        </w:rPr>
      </w:pPr>
      <w:r w:rsidRPr="003D39A2">
        <w:rPr>
          <w:rFonts w:ascii="Times New Roman" w:hAnsi="Times New Roman" w:cs="Times New Roman"/>
          <w:sz w:val="24"/>
        </w:rPr>
        <w:t xml:space="preserve">Předmětem </w:t>
      </w:r>
      <w:r w:rsidR="005731DF">
        <w:rPr>
          <w:rFonts w:ascii="Times New Roman" w:hAnsi="Times New Roman" w:cs="Times New Roman"/>
          <w:sz w:val="24"/>
        </w:rPr>
        <w:t>S</w:t>
      </w:r>
      <w:r w:rsidRPr="003D39A2">
        <w:rPr>
          <w:rFonts w:ascii="Times New Roman" w:hAnsi="Times New Roman" w:cs="Times New Roman"/>
          <w:sz w:val="24"/>
        </w:rPr>
        <w:t xml:space="preserve">mlouvy bylo </w:t>
      </w:r>
      <w:r w:rsidR="00EB2FD2">
        <w:rPr>
          <w:rFonts w:ascii="Times New Roman" w:hAnsi="Times New Roman" w:cs="Times New Roman"/>
          <w:sz w:val="24"/>
        </w:rPr>
        <w:t>zhotovení jednostupňové projektové dokumentace se soupisem prací</w:t>
      </w:r>
      <w:r w:rsidR="002715CA">
        <w:rPr>
          <w:rFonts w:ascii="Times New Roman" w:hAnsi="Times New Roman" w:cs="Times New Roman"/>
          <w:sz w:val="24"/>
        </w:rPr>
        <w:t>, dodávek a služeb</w:t>
      </w:r>
      <w:r w:rsidR="00EB2FD2">
        <w:rPr>
          <w:rFonts w:ascii="Times New Roman" w:hAnsi="Times New Roman" w:cs="Times New Roman"/>
          <w:sz w:val="24"/>
        </w:rPr>
        <w:t xml:space="preserve"> </w:t>
      </w:r>
      <w:r w:rsidR="002715CA">
        <w:rPr>
          <w:rFonts w:ascii="Times New Roman" w:hAnsi="Times New Roman" w:cs="Times New Roman"/>
          <w:sz w:val="24"/>
        </w:rPr>
        <w:t>s</w:t>
      </w:r>
      <w:r w:rsidR="00EB2FD2">
        <w:rPr>
          <w:rFonts w:ascii="Times New Roman" w:hAnsi="Times New Roman" w:cs="Times New Roman"/>
          <w:sz w:val="24"/>
        </w:rPr>
        <w:t xml:space="preserve"> výkazem výměr na rekonstrukci silnoproudých a slaboproudých elektroinstalací v objektu ZŠ Strossmayerovo náměstí, na adrese Strossmayerovo náměstí 990/4, Praha 7</w:t>
      </w:r>
      <w:r w:rsidR="0062318F">
        <w:rPr>
          <w:rFonts w:ascii="Times New Roman" w:hAnsi="Times New Roman" w:cs="Times New Roman"/>
          <w:sz w:val="24"/>
        </w:rPr>
        <w:t xml:space="preserve">. </w:t>
      </w:r>
      <w:r w:rsidR="00EB2FD2">
        <w:rPr>
          <w:rFonts w:ascii="Times New Roman" w:hAnsi="Times New Roman" w:cs="Times New Roman"/>
          <w:sz w:val="24"/>
        </w:rPr>
        <w:t>Tato jednostupňová je určena pro ohlášení stavby a v detailu pro provedení stavby</w:t>
      </w:r>
      <w:r w:rsidR="00B550C2">
        <w:rPr>
          <w:rFonts w:ascii="Times New Roman" w:hAnsi="Times New Roman" w:cs="Times New Roman"/>
          <w:sz w:val="24"/>
        </w:rPr>
        <w:t xml:space="preserve"> </w:t>
      </w:r>
      <w:r w:rsidR="00EB2FD2">
        <w:rPr>
          <w:rFonts w:ascii="Times New Roman" w:hAnsi="Times New Roman" w:cs="Times New Roman"/>
          <w:sz w:val="24"/>
        </w:rPr>
        <w:t>(„DPS“), včetně zajištění inž</w:t>
      </w:r>
      <w:r w:rsidR="00FC415D">
        <w:rPr>
          <w:rFonts w:ascii="Times New Roman" w:hAnsi="Times New Roman" w:cs="Times New Roman"/>
          <w:sz w:val="24"/>
        </w:rPr>
        <w:t>enýringu</w:t>
      </w:r>
      <w:r w:rsidR="00EB2FD2">
        <w:rPr>
          <w:rFonts w:ascii="Times New Roman" w:hAnsi="Times New Roman" w:cs="Times New Roman"/>
          <w:sz w:val="24"/>
        </w:rPr>
        <w:t xml:space="preserve">, tj. souhlasného projednání s dotčenými orgány </w:t>
      </w:r>
      <w:r w:rsidR="002715CA">
        <w:rPr>
          <w:rFonts w:ascii="Times New Roman" w:hAnsi="Times New Roman" w:cs="Times New Roman"/>
          <w:sz w:val="24"/>
        </w:rPr>
        <w:t xml:space="preserve">projektová dokumentace </w:t>
      </w:r>
      <w:r w:rsidR="00FC415D">
        <w:rPr>
          <w:rFonts w:ascii="Times New Roman" w:hAnsi="Times New Roman" w:cs="Times New Roman"/>
          <w:sz w:val="24"/>
        </w:rPr>
        <w:t xml:space="preserve">a získání souhlasného stanoviska Stavebního úřadu pro Prahu 7. </w:t>
      </w:r>
      <w:r w:rsidR="002715CA">
        <w:rPr>
          <w:rFonts w:ascii="Times New Roman" w:hAnsi="Times New Roman" w:cs="Times New Roman"/>
          <w:sz w:val="24"/>
        </w:rPr>
        <w:t>P</w:t>
      </w:r>
      <w:r w:rsidR="00FC415D">
        <w:rPr>
          <w:rFonts w:ascii="Times New Roman" w:hAnsi="Times New Roman" w:cs="Times New Roman"/>
          <w:sz w:val="24"/>
        </w:rPr>
        <w:t xml:space="preserve">rojektová dokumentace </w:t>
      </w:r>
      <w:r w:rsidR="002715CA">
        <w:rPr>
          <w:rFonts w:ascii="Times New Roman" w:hAnsi="Times New Roman" w:cs="Times New Roman"/>
          <w:sz w:val="24"/>
        </w:rPr>
        <w:t xml:space="preserve">zhotovená dle Smlouvy je také určena </w:t>
      </w:r>
      <w:r w:rsidR="00FC415D">
        <w:rPr>
          <w:rFonts w:ascii="Times New Roman" w:hAnsi="Times New Roman" w:cs="Times New Roman"/>
          <w:sz w:val="24"/>
        </w:rPr>
        <w:t xml:space="preserve">pro zahájení zadávacího řízení na </w:t>
      </w:r>
      <w:r w:rsidR="00B550C2">
        <w:rPr>
          <w:rFonts w:ascii="Times New Roman" w:hAnsi="Times New Roman" w:cs="Times New Roman"/>
          <w:sz w:val="24"/>
        </w:rPr>
        <w:t xml:space="preserve">zadání </w:t>
      </w:r>
      <w:r w:rsidR="00B550C2">
        <w:rPr>
          <w:rFonts w:ascii="Times New Roman" w:hAnsi="Times New Roman" w:cs="Times New Roman"/>
          <w:sz w:val="24"/>
        </w:rPr>
        <w:lastRenderedPageBreak/>
        <w:t xml:space="preserve">veřejné zakázky na </w:t>
      </w:r>
      <w:r w:rsidR="002715CA">
        <w:rPr>
          <w:rFonts w:ascii="Times New Roman" w:hAnsi="Times New Roman" w:cs="Times New Roman"/>
          <w:sz w:val="24"/>
        </w:rPr>
        <w:t xml:space="preserve">stavební práce, </w:t>
      </w:r>
      <w:r w:rsidR="00FC415D">
        <w:rPr>
          <w:rFonts w:ascii="Times New Roman" w:hAnsi="Times New Roman" w:cs="Times New Roman"/>
          <w:sz w:val="24"/>
        </w:rPr>
        <w:t xml:space="preserve">rekonstrukci </w:t>
      </w:r>
      <w:r w:rsidR="003631AD">
        <w:rPr>
          <w:rFonts w:ascii="Times New Roman" w:hAnsi="Times New Roman" w:cs="Times New Roman"/>
          <w:sz w:val="24"/>
        </w:rPr>
        <w:t>elektrorozvodů Základní školy Strossmayerov</w:t>
      </w:r>
      <w:r w:rsidR="009003C8">
        <w:rPr>
          <w:rFonts w:ascii="Times New Roman" w:hAnsi="Times New Roman" w:cs="Times New Roman"/>
          <w:sz w:val="24"/>
        </w:rPr>
        <w:t xml:space="preserve">o náměstí. </w:t>
      </w:r>
      <w:r w:rsidR="003631AD" w:rsidRPr="003D39A2">
        <w:rPr>
          <w:rFonts w:ascii="Times New Roman" w:hAnsi="Times New Roman" w:cs="Times New Roman"/>
          <w:sz w:val="24"/>
        </w:rPr>
        <w:t xml:space="preserve">Dle Smlouvy se Zhotovitel zavázal dokončit dílo </w:t>
      </w:r>
      <w:r w:rsidR="003631AD">
        <w:rPr>
          <w:rFonts w:ascii="Times New Roman" w:hAnsi="Times New Roman" w:cs="Times New Roman"/>
          <w:sz w:val="24"/>
        </w:rPr>
        <w:t>nejpozději do 1</w:t>
      </w:r>
      <w:r w:rsidR="009003C8">
        <w:rPr>
          <w:rFonts w:ascii="Times New Roman" w:hAnsi="Times New Roman" w:cs="Times New Roman"/>
          <w:sz w:val="24"/>
        </w:rPr>
        <w:t>2</w:t>
      </w:r>
      <w:r w:rsidR="003631AD">
        <w:rPr>
          <w:rFonts w:ascii="Times New Roman" w:hAnsi="Times New Roman" w:cs="Times New Roman"/>
          <w:sz w:val="24"/>
        </w:rPr>
        <w:t xml:space="preserve">. 10. 2018. </w:t>
      </w:r>
      <w:r w:rsidRPr="003D39A2">
        <w:rPr>
          <w:rFonts w:ascii="Times New Roman" w:hAnsi="Times New Roman" w:cs="Times New Roman"/>
          <w:sz w:val="24"/>
        </w:rPr>
        <w:t xml:space="preserve">Zhotovitel předal a Objednatel převzal dílo dle Protokolu o předání a převzetí Díla </w:t>
      </w:r>
      <w:r w:rsidR="003631AD">
        <w:rPr>
          <w:rFonts w:ascii="Times New Roman" w:hAnsi="Times New Roman" w:cs="Times New Roman"/>
          <w:sz w:val="24"/>
        </w:rPr>
        <w:t>dne 30. 11. 201</w:t>
      </w:r>
      <w:r w:rsidR="009003C8">
        <w:rPr>
          <w:rFonts w:ascii="Times New Roman" w:hAnsi="Times New Roman" w:cs="Times New Roman"/>
          <w:sz w:val="24"/>
        </w:rPr>
        <w:t>8</w:t>
      </w:r>
      <w:r w:rsidR="003631AD">
        <w:rPr>
          <w:rFonts w:ascii="Times New Roman" w:hAnsi="Times New Roman" w:cs="Times New Roman"/>
          <w:sz w:val="24"/>
        </w:rPr>
        <w:t xml:space="preserve"> </w:t>
      </w:r>
      <w:r w:rsidRPr="003D39A2">
        <w:rPr>
          <w:rFonts w:ascii="Times New Roman" w:hAnsi="Times New Roman" w:cs="Times New Roman"/>
          <w:sz w:val="24"/>
        </w:rPr>
        <w:t>(dále jen „Protokol“)</w:t>
      </w:r>
      <w:r w:rsidR="005731DF">
        <w:rPr>
          <w:rFonts w:ascii="Times New Roman" w:hAnsi="Times New Roman" w:cs="Times New Roman"/>
          <w:sz w:val="24"/>
        </w:rPr>
        <w:t xml:space="preserve">, který je nedílnou přílohou této </w:t>
      </w:r>
      <w:r w:rsidR="005731DF" w:rsidRPr="003D39A2">
        <w:rPr>
          <w:rFonts w:ascii="Times New Roman" w:hAnsi="Times New Roman" w:cs="Times New Roman"/>
          <w:sz w:val="24"/>
        </w:rPr>
        <w:t xml:space="preserve">Dohody </w:t>
      </w:r>
      <w:r w:rsidR="005731DF">
        <w:rPr>
          <w:rFonts w:ascii="Times New Roman" w:hAnsi="Times New Roman" w:cs="Times New Roman"/>
          <w:sz w:val="24"/>
        </w:rPr>
        <w:t xml:space="preserve">jako </w:t>
      </w:r>
      <w:r w:rsidRPr="003D39A2">
        <w:rPr>
          <w:rFonts w:ascii="Times New Roman" w:hAnsi="Times New Roman" w:cs="Times New Roman"/>
          <w:sz w:val="24"/>
        </w:rPr>
        <w:t xml:space="preserve">Příloha č. </w:t>
      </w:r>
      <w:r w:rsidR="003631AD">
        <w:rPr>
          <w:rFonts w:ascii="Times New Roman" w:hAnsi="Times New Roman" w:cs="Times New Roman"/>
          <w:sz w:val="24"/>
        </w:rPr>
        <w:t>1</w:t>
      </w:r>
      <w:r w:rsidR="005731DF">
        <w:rPr>
          <w:rFonts w:ascii="Times New Roman" w:hAnsi="Times New Roman" w:cs="Times New Roman"/>
          <w:sz w:val="24"/>
        </w:rPr>
        <w:t>.</w:t>
      </w:r>
      <w:r w:rsidRPr="003D39A2">
        <w:rPr>
          <w:rFonts w:ascii="Times New Roman" w:hAnsi="Times New Roman" w:cs="Times New Roman"/>
          <w:sz w:val="24"/>
        </w:rPr>
        <w:t xml:space="preserve"> </w:t>
      </w:r>
    </w:p>
    <w:p w:rsidR="00B60FCF" w:rsidRPr="00BE24E5" w:rsidRDefault="00B60FCF" w:rsidP="005731D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BE24E5">
        <w:rPr>
          <w:rFonts w:ascii="Times New Roman" w:hAnsi="Times New Roman" w:cs="Times New Roman"/>
          <w:b/>
          <w:sz w:val="24"/>
        </w:rPr>
        <w:t xml:space="preserve">ílo bylo dokončeno, předáno a převzato </w:t>
      </w:r>
      <w:r>
        <w:rPr>
          <w:rFonts w:ascii="Times New Roman" w:hAnsi="Times New Roman" w:cs="Times New Roman"/>
          <w:b/>
          <w:sz w:val="24"/>
        </w:rPr>
        <w:t xml:space="preserve">dne </w:t>
      </w:r>
      <w:r w:rsidR="005731DF">
        <w:rPr>
          <w:rFonts w:ascii="Times New Roman" w:hAnsi="Times New Roman" w:cs="Times New Roman"/>
          <w:b/>
          <w:sz w:val="24"/>
        </w:rPr>
        <w:t xml:space="preserve">30. 11. </w:t>
      </w:r>
      <w:r w:rsidR="00050396">
        <w:rPr>
          <w:rFonts w:ascii="Times New Roman" w:hAnsi="Times New Roman" w:cs="Times New Roman"/>
          <w:b/>
          <w:sz w:val="24"/>
        </w:rPr>
        <w:t>2018</w:t>
      </w:r>
      <w:r w:rsidR="005731DF">
        <w:rPr>
          <w:rFonts w:ascii="Times New Roman" w:hAnsi="Times New Roman" w:cs="Times New Roman"/>
          <w:b/>
          <w:sz w:val="24"/>
        </w:rPr>
        <w:t xml:space="preserve">, tj. </w:t>
      </w:r>
      <w:r w:rsidRPr="00BE24E5">
        <w:rPr>
          <w:rFonts w:ascii="Times New Roman" w:hAnsi="Times New Roman" w:cs="Times New Roman"/>
          <w:b/>
          <w:sz w:val="24"/>
        </w:rPr>
        <w:t xml:space="preserve">s prodlením </w:t>
      </w:r>
      <w:r w:rsidR="009003C8">
        <w:rPr>
          <w:rFonts w:ascii="Times New Roman" w:hAnsi="Times New Roman" w:cs="Times New Roman"/>
          <w:b/>
          <w:sz w:val="24"/>
        </w:rPr>
        <w:t>49</w:t>
      </w:r>
      <w:r w:rsidR="005731DF">
        <w:rPr>
          <w:rFonts w:ascii="Times New Roman" w:hAnsi="Times New Roman" w:cs="Times New Roman"/>
          <w:b/>
          <w:sz w:val="24"/>
        </w:rPr>
        <w:t xml:space="preserve"> </w:t>
      </w:r>
      <w:r w:rsidRPr="00BE24E5">
        <w:rPr>
          <w:rFonts w:ascii="Times New Roman" w:hAnsi="Times New Roman" w:cs="Times New Roman"/>
          <w:b/>
          <w:sz w:val="24"/>
        </w:rPr>
        <w:t>dnů</w:t>
      </w:r>
      <w:r>
        <w:rPr>
          <w:rFonts w:ascii="Times New Roman" w:hAnsi="Times New Roman" w:cs="Times New Roman"/>
          <w:b/>
          <w:sz w:val="24"/>
        </w:rPr>
        <w:t>.</w:t>
      </w:r>
      <w:r w:rsidRPr="00BE24E5">
        <w:rPr>
          <w:rFonts w:ascii="Times New Roman" w:hAnsi="Times New Roman" w:cs="Times New Roman"/>
          <w:sz w:val="24"/>
        </w:rPr>
        <w:t xml:space="preserve"> </w:t>
      </w:r>
    </w:p>
    <w:p w:rsidR="00B60FCF" w:rsidRPr="00635A46" w:rsidRDefault="00B60FCF" w:rsidP="00B60FCF">
      <w:pPr>
        <w:spacing w:after="240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:rsidR="00B60FCF" w:rsidRPr="007C49E9" w:rsidRDefault="00B60FCF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7C49E9">
        <w:rPr>
          <w:rFonts w:ascii="Times New Roman" w:hAnsi="Times New Roman" w:cs="Times New Roman"/>
          <w:b/>
          <w:sz w:val="24"/>
        </w:rPr>
        <w:t xml:space="preserve">Článek </w:t>
      </w:r>
      <w:r w:rsidR="003631AD">
        <w:rPr>
          <w:rFonts w:ascii="Times New Roman" w:hAnsi="Times New Roman" w:cs="Times New Roman"/>
          <w:b/>
          <w:sz w:val="24"/>
        </w:rPr>
        <w:t>2</w:t>
      </w:r>
    </w:p>
    <w:p w:rsidR="00B60FCF" w:rsidRPr="007C49E9" w:rsidRDefault="00B60FCF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Předmět dohody o změně v obsahu závazků</w:t>
      </w:r>
    </w:p>
    <w:p w:rsidR="00B60FCF" w:rsidRDefault="00B60FCF" w:rsidP="00B60FC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3054C" w:rsidRPr="00D40EEB" w:rsidRDefault="0023054C" w:rsidP="00D40EEB">
      <w:pPr>
        <w:pStyle w:val="Odstavecseseznamem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3631AD">
        <w:rPr>
          <w:rFonts w:ascii="Times New Roman" w:hAnsi="Times New Roman" w:cs="Times New Roman"/>
          <w:sz w:val="24"/>
        </w:rPr>
        <w:t xml:space="preserve">Předmětem této dohody o změně v obsahu závazků ze Smlouvy je </w:t>
      </w:r>
      <w:r>
        <w:rPr>
          <w:rFonts w:ascii="Times New Roman" w:hAnsi="Times New Roman" w:cs="Times New Roman"/>
          <w:sz w:val="24"/>
        </w:rPr>
        <w:t>změna rozsahu jednostupňové projektové dokumentace silnoproudých a slaboproudých elektroinstalací v budově ZŠ Strossmayerovo náměstí. V převzaté projektové dokumentaci byly zjištěny chyby, které Objednatel specifikoval v Zápise z jednání dne 7. 2. 2019 spolu s termínem odst</w:t>
      </w:r>
      <w:r w:rsidR="0037193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anění vad. Smluvní strany se dále dohodly na dodatečném vypracování projektové dokumentace elektrorozvodů gymnastické haly a dílny školníka. Reklamované vady byly v dohodnutém termínu odstraněny a projektová dokumentace elektrorozvodů gymnastické haly a dílny školníka p</w:t>
      </w:r>
      <w:r w:rsidR="00753DD2">
        <w:rPr>
          <w:rFonts w:ascii="Times New Roman" w:hAnsi="Times New Roman" w:cs="Times New Roman"/>
          <w:sz w:val="24"/>
        </w:rPr>
        <w:t xml:space="preserve">ředána Objednateli </w:t>
      </w:r>
      <w:r w:rsidRPr="004C55C6">
        <w:rPr>
          <w:rFonts w:ascii="Times New Roman" w:hAnsi="Times New Roman" w:cs="Times New Roman"/>
          <w:sz w:val="24"/>
        </w:rPr>
        <w:t>podle Protokolu o předání a převzetí ze dne 18. 3. 2019, který je uveden v příloze č. 2 této Dohody.</w:t>
      </w:r>
    </w:p>
    <w:p w:rsidR="00F35072" w:rsidRPr="00F35072" w:rsidRDefault="00F35072" w:rsidP="00F35072">
      <w:pPr>
        <w:pStyle w:val="Odstavecseseznamem"/>
        <w:spacing w:after="240"/>
        <w:ind w:left="360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23054C" w:rsidRPr="00D40EEB" w:rsidRDefault="0023054C" w:rsidP="00D40EEB">
      <w:pPr>
        <w:pStyle w:val="Odstavecseseznamem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díla dle Smlouvy ve výši 400 000 Kč bez DPH nebyla ke dni podpisu této Dohody Zhotovitelem vyúčtována / vyfakturována. </w:t>
      </w:r>
      <w:r w:rsidRPr="004C55C6">
        <w:rPr>
          <w:rFonts w:ascii="Times New Roman" w:hAnsi="Times New Roman" w:cs="Times New Roman"/>
          <w:sz w:val="24"/>
        </w:rPr>
        <w:t xml:space="preserve">Smluvní strany se v zájmu vypořádání </w:t>
      </w:r>
      <w:r>
        <w:rPr>
          <w:rFonts w:ascii="Times New Roman" w:hAnsi="Times New Roman" w:cs="Times New Roman"/>
          <w:sz w:val="24"/>
        </w:rPr>
        <w:t xml:space="preserve">všech </w:t>
      </w:r>
      <w:r w:rsidRPr="004C55C6">
        <w:rPr>
          <w:rFonts w:ascii="Times New Roman" w:hAnsi="Times New Roman" w:cs="Times New Roman"/>
          <w:sz w:val="24"/>
        </w:rPr>
        <w:t>práv a povinností ze Smlouvy v souvislosti s</w:t>
      </w:r>
      <w:r>
        <w:rPr>
          <w:rFonts w:ascii="Times New Roman" w:hAnsi="Times New Roman" w:cs="Times New Roman"/>
          <w:sz w:val="24"/>
        </w:rPr>
        <w:t xml:space="preserve">e změnou rozsahu projektové </w:t>
      </w:r>
      <w:r w:rsidR="009A3646">
        <w:rPr>
          <w:rFonts w:ascii="Times New Roman" w:hAnsi="Times New Roman" w:cs="Times New Roman"/>
          <w:sz w:val="24"/>
        </w:rPr>
        <w:t xml:space="preserve">dokumentace předané s prodlením a s vadami při předání jak je uvedeno </w:t>
      </w:r>
      <w:r w:rsidRPr="004C55C6">
        <w:rPr>
          <w:rFonts w:ascii="Times New Roman" w:hAnsi="Times New Roman" w:cs="Times New Roman"/>
          <w:sz w:val="24"/>
        </w:rPr>
        <w:t xml:space="preserve">v odstavci </w:t>
      </w:r>
      <w:r>
        <w:rPr>
          <w:rFonts w:ascii="Times New Roman" w:hAnsi="Times New Roman" w:cs="Times New Roman"/>
          <w:sz w:val="24"/>
        </w:rPr>
        <w:t>2.</w:t>
      </w:r>
      <w:r w:rsidR="00255E57">
        <w:rPr>
          <w:rFonts w:ascii="Times New Roman" w:hAnsi="Times New Roman" w:cs="Times New Roman"/>
          <w:sz w:val="24"/>
        </w:rPr>
        <w:t xml:space="preserve"> </w:t>
      </w:r>
      <w:r w:rsidRPr="004C55C6">
        <w:rPr>
          <w:rFonts w:ascii="Times New Roman" w:hAnsi="Times New Roman" w:cs="Times New Roman"/>
          <w:sz w:val="24"/>
        </w:rPr>
        <w:t>1.</w:t>
      </w:r>
      <w:r w:rsidR="005732E5">
        <w:rPr>
          <w:rFonts w:ascii="Times New Roman" w:hAnsi="Times New Roman" w:cs="Times New Roman"/>
          <w:sz w:val="24"/>
        </w:rPr>
        <w:t xml:space="preserve"> </w:t>
      </w:r>
      <w:r w:rsidRPr="004C55C6">
        <w:rPr>
          <w:rFonts w:ascii="Times New Roman" w:hAnsi="Times New Roman" w:cs="Times New Roman"/>
          <w:sz w:val="24"/>
        </w:rPr>
        <w:t>tohoto článku</w:t>
      </w:r>
      <w:r w:rsidR="009A3646">
        <w:rPr>
          <w:rFonts w:ascii="Times New Roman" w:hAnsi="Times New Roman" w:cs="Times New Roman"/>
          <w:sz w:val="24"/>
        </w:rPr>
        <w:t>,</w:t>
      </w:r>
      <w:r w:rsidRPr="004C55C6">
        <w:rPr>
          <w:rFonts w:ascii="Times New Roman" w:hAnsi="Times New Roman" w:cs="Times New Roman"/>
          <w:sz w:val="24"/>
        </w:rPr>
        <w:t xml:space="preserve"> dohodly takto: </w:t>
      </w:r>
    </w:p>
    <w:p w:rsidR="00461C4E" w:rsidRPr="00461C4E" w:rsidRDefault="00461C4E" w:rsidP="00F35072">
      <w:pPr>
        <w:pStyle w:val="Odstavecseseznamem"/>
        <w:numPr>
          <w:ilvl w:val="2"/>
          <w:numId w:val="7"/>
        </w:numPr>
        <w:spacing w:after="240"/>
        <w:ind w:left="1418" w:hanging="99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 prodlením 4</w:t>
      </w:r>
      <w:r w:rsidR="00BC513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dnů s dokončením díla dle</w:t>
      </w:r>
      <w:r w:rsidR="002B44A8">
        <w:rPr>
          <w:rFonts w:ascii="Times New Roman" w:hAnsi="Times New Roman" w:cs="Times New Roman"/>
          <w:sz w:val="24"/>
        </w:rPr>
        <w:t xml:space="preserve"> čl. VII. odst. 1.</w:t>
      </w:r>
      <w:r>
        <w:rPr>
          <w:rFonts w:ascii="Times New Roman" w:hAnsi="Times New Roman" w:cs="Times New Roman"/>
          <w:sz w:val="24"/>
        </w:rPr>
        <w:t xml:space="preserve"> Smlouvy vyúčtuje Objednatel smluvní pokutu ve výši </w:t>
      </w:r>
      <w:r w:rsidR="00886A3E">
        <w:rPr>
          <w:rFonts w:ascii="Times New Roman" w:hAnsi="Times New Roman" w:cs="Times New Roman"/>
          <w:sz w:val="24"/>
        </w:rPr>
        <w:t xml:space="preserve">49 000 </w:t>
      </w:r>
      <w:r>
        <w:rPr>
          <w:rFonts w:ascii="Times New Roman" w:hAnsi="Times New Roman" w:cs="Times New Roman"/>
          <w:sz w:val="24"/>
        </w:rPr>
        <w:t>Kč</w:t>
      </w:r>
      <w:r w:rsidR="002B44A8">
        <w:rPr>
          <w:rFonts w:ascii="Times New Roman" w:hAnsi="Times New Roman" w:cs="Times New Roman"/>
          <w:sz w:val="24"/>
        </w:rPr>
        <w:t xml:space="preserve">, a to do </w:t>
      </w:r>
      <w:r w:rsidR="00BC513B">
        <w:rPr>
          <w:rFonts w:ascii="Times New Roman" w:hAnsi="Times New Roman" w:cs="Times New Roman"/>
          <w:sz w:val="24"/>
        </w:rPr>
        <w:t>1</w:t>
      </w:r>
      <w:r w:rsidR="002B44A8">
        <w:rPr>
          <w:rFonts w:ascii="Times New Roman" w:hAnsi="Times New Roman" w:cs="Times New Roman"/>
          <w:sz w:val="24"/>
        </w:rPr>
        <w:t>5 dnů po účinnosti této Dohody.</w:t>
      </w:r>
    </w:p>
    <w:p w:rsidR="002B44A8" w:rsidRPr="0092600D" w:rsidRDefault="002B44A8" w:rsidP="00F35072">
      <w:pPr>
        <w:pStyle w:val="Odstavecseseznamem"/>
        <w:numPr>
          <w:ilvl w:val="2"/>
          <w:numId w:val="7"/>
        </w:numPr>
        <w:spacing w:after="240"/>
        <w:ind w:left="1418" w:hanging="99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Zhotovitel </w:t>
      </w:r>
      <w:r w:rsidR="00886A3E">
        <w:rPr>
          <w:rFonts w:ascii="Times New Roman" w:hAnsi="Times New Roman" w:cs="Times New Roman"/>
          <w:sz w:val="24"/>
        </w:rPr>
        <w:t xml:space="preserve">vyfakturuje cenu díla dle Smlouvy včetně </w:t>
      </w:r>
      <w:r>
        <w:rPr>
          <w:rFonts w:ascii="Times New Roman" w:hAnsi="Times New Roman" w:cs="Times New Roman"/>
          <w:sz w:val="24"/>
        </w:rPr>
        <w:t>dodatečn</w:t>
      </w:r>
      <w:r w:rsidR="00886A3E">
        <w:rPr>
          <w:rFonts w:ascii="Times New Roman" w:hAnsi="Times New Roman" w:cs="Times New Roman"/>
          <w:sz w:val="24"/>
        </w:rPr>
        <w:t>ých</w:t>
      </w:r>
      <w:r>
        <w:rPr>
          <w:rFonts w:ascii="Times New Roman" w:hAnsi="Times New Roman" w:cs="Times New Roman"/>
          <w:sz w:val="24"/>
        </w:rPr>
        <w:t xml:space="preserve"> pr</w:t>
      </w:r>
      <w:r w:rsidR="00886A3E">
        <w:rPr>
          <w:rFonts w:ascii="Times New Roman" w:hAnsi="Times New Roman" w:cs="Times New Roman"/>
          <w:sz w:val="24"/>
        </w:rPr>
        <w:t>ací</w:t>
      </w:r>
      <w:r>
        <w:rPr>
          <w:rFonts w:ascii="Times New Roman" w:hAnsi="Times New Roman" w:cs="Times New Roman"/>
          <w:sz w:val="24"/>
        </w:rPr>
        <w:t xml:space="preserve"> proveden</w:t>
      </w:r>
      <w:r w:rsidR="00886A3E">
        <w:rPr>
          <w:rFonts w:ascii="Times New Roman" w:hAnsi="Times New Roman" w:cs="Times New Roman"/>
          <w:sz w:val="24"/>
        </w:rPr>
        <w:t>ých</w:t>
      </w:r>
      <w:r>
        <w:rPr>
          <w:rFonts w:ascii="Times New Roman" w:hAnsi="Times New Roman" w:cs="Times New Roman"/>
          <w:sz w:val="24"/>
        </w:rPr>
        <w:t xml:space="preserve"> a předan</w:t>
      </w:r>
      <w:r w:rsidR="00886A3E">
        <w:rPr>
          <w:rFonts w:ascii="Times New Roman" w:hAnsi="Times New Roman" w:cs="Times New Roman"/>
          <w:sz w:val="24"/>
        </w:rPr>
        <w:t>ých</w:t>
      </w:r>
      <w:r>
        <w:rPr>
          <w:rFonts w:ascii="Times New Roman" w:hAnsi="Times New Roman" w:cs="Times New Roman"/>
          <w:sz w:val="24"/>
        </w:rPr>
        <w:t xml:space="preserve"> dle Protokolu o předání a převzetí ze dne 18. 3. 2019 se splatností 30 dnů od doručení Objednateli.</w:t>
      </w:r>
    </w:p>
    <w:p w:rsidR="002B44A8" w:rsidRPr="002B44A8" w:rsidRDefault="002B44A8" w:rsidP="00D40EEB">
      <w:pPr>
        <w:pStyle w:val="Odstavecseseznamem"/>
        <w:numPr>
          <w:ilvl w:val="2"/>
          <w:numId w:val="7"/>
        </w:numPr>
        <w:spacing w:after="240"/>
        <w:ind w:left="1417" w:hanging="99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Smluvní strany se dohodly na vzájemném započtení splatné smluvní pokuty a vyfakturované ceny </w:t>
      </w:r>
      <w:r w:rsidR="00886A3E">
        <w:rPr>
          <w:rFonts w:ascii="Times New Roman" w:hAnsi="Times New Roman" w:cs="Times New Roman"/>
          <w:sz w:val="24"/>
        </w:rPr>
        <w:t xml:space="preserve">díla včetně </w:t>
      </w:r>
      <w:r>
        <w:rPr>
          <w:rFonts w:ascii="Times New Roman" w:hAnsi="Times New Roman" w:cs="Times New Roman"/>
          <w:sz w:val="24"/>
        </w:rPr>
        <w:t>dodatečných prací.</w:t>
      </w:r>
      <w:r w:rsidR="0049395E">
        <w:rPr>
          <w:rFonts w:ascii="Times New Roman" w:hAnsi="Times New Roman" w:cs="Times New Roman"/>
          <w:sz w:val="24"/>
        </w:rPr>
        <w:t xml:space="preserve"> </w:t>
      </w:r>
    </w:p>
    <w:p w:rsidR="00B60FCF" w:rsidRDefault="00B60FCF" w:rsidP="00D40EEB">
      <w:pPr>
        <w:pStyle w:val="Odstavecseseznamem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A7111B">
        <w:rPr>
          <w:rFonts w:ascii="Times New Roman" w:hAnsi="Times New Roman" w:cs="Times New Roman"/>
          <w:sz w:val="24"/>
        </w:rPr>
        <w:t>Daňový doklad / faktura musí obsahovat náležitosti stanovené platnými právními</w:t>
      </w:r>
      <w:r w:rsidR="00A7111B" w:rsidRPr="00A7111B">
        <w:rPr>
          <w:rFonts w:ascii="Times New Roman" w:hAnsi="Times New Roman" w:cs="Times New Roman"/>
          <w:sz w:val="24"/>
        </w:rPr>
        <w:t xml:space="preserve"> </w:t>
      </w:r>
      <w:r w:rsidRPr="00A7111B">
        <w:rPr>
          <w:rFonts w:ascii="Times New Roman" w:hAnsi="Times New Roman" w:cs="Times New Roman"/>
          <w:sz w:val="24"/>
        </w:rPr>
        <w:t xml:space="preserve">předpisy a dle čl. </w:t>
      </w:r>
      <w:r w:rsidR="00A7111B" w:rsidRPr="00A7111B">
        <w:rPr>
          <w:rFonts w:ascii="Times New Roman" w:hAnsi="Times New Roman" w:cs="Times New Roman"/>
          <w:sz w:val="24"/>
        </w:rPr>
        <w:t>V</w:t>
      </w:r>
      <w:r w:rsidRPr="00A7111B">
        <w:rPr>
          <w:rFonts w:ascii="Times New Roman" w:hAnsi="Times New Roman" w:cs="Times New Roman"/>
          <w:sz w:val="24"/>
        </w:rPr>
        <w:t>. Smlouvy Konečný daňový doklad / faktura bude obsahovat i následující text:</w:t>
      </w:r>
    </w:p>
    <w:p w:rsidR="00E77C3F" w:rsidRDefault="00E77C3F" w:rsidP="00E77C3F">
      <w:pPr>
        <w:pStyle w:val="Odstavecseseznamem"/>
        <w:ind w:left="360"/>
        <w:jc w:val="both"/>
        <w:rPr>
          <w:rFonts w:ascii="Times New Roman" w:hAnsi="Times New Roman" w:cs="Times New Roman"/>
          <w:sz w:val="24"/>
        </w:rPr>
      </w:pPr>
    </w:p>
    <w:p w:rsidR="00E77C3F" w:rsidRDefault="00E77C3F" w:rsidP="00E77C3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="00B60FCF" w:rsidRPr="008174AB">
        <w:rPr>
          <w:rFonts w:ascii="Times New Roman" w:hAnsi="Times New Roman" w:cs="Times New Roman"/>
          <w:i/>
          <w:sz w:val="24"/>
        </w:rPr>
        <w:t>„Proti vyúčtovan</w:t>
      </w:r>
      <w:r w:rsidR="0049395E">
        <w:rPr>
          <w:rFonts w:ascii="Times New Roman" w:hAnsi="Times New Roman" w:cs="Times New Roman"/>
          <w:i/>
          <w:sz w:val="24"/>
        </w:rPr>
        <w:t>é</w:t>
      </w:r>
      <w:r w:rsidR="00A7111B">
        <w:rPr>
          <w:rFonts w:ascii="Times New Roman" w:hAnsi="Times New Roman" w:cs="Times New Roman"/>
          <w:i/>
          <w:sz w:val="24"/>
        </w:rPr>
        <w:t xml:space="preserve"> </w:t>
      </w:r>
      <w:r w:rsidR="0049395E">
        <w:rPr>
          <w:rFonts w:ascii="Times New Roman" w:hAnsi="Times New Roman" w:cs="Times New Roman"/>
          <w:i/>
          <w:sz w:val="24"/>
        </w:rPr>
        <w:t>ceně d</w:t>
      </w:r>
      <w:r w:rsidR="00906602">
        <w:rPr>
          <w:rFonts w:ascii="Times New Roman" w:hAnsi="Times New Roman" w:cs="Times New Roman"/>
          <w:i/>
          <w:sz w:val="24"/>
        </w:rPr>
        <w:t>íla</w:t>
      </w:r>
      <w:r w:rsidR="00A7111B">
        <w:rPr>
          <w:rFonts w:ascii="Times New Roman" w:hAnsi="Times New Roman" w:cs="Times New Roman"/>
          <w:i/>
          <w:sz w:val="24"/>
        </w:rPr>
        <w:t xml:space="preserve"> dle odst. 2.</w:t>
      </w:r>
      <w:r w:rsidR="00BC513B">
        <w:rPr>
          <w:rFonts w:ascii="Times New Roman" w:hAnsi="Times New Roman" w:cs="Times New Roman"/>
          <w:i/>
          <w:sz w:val="24"/>
        </w:rPr>
        <w:t>2</w:t>
      </w:r>
      <w:r w:rsidR="00A7111B">
        <w:rPr>
          <w:rFonts w:ascii="Times New Roman" w:hAnsi="Times New Roman" w:cs="Times New Roman"/>
          <w:i/>
          <w:sz w:val="24"/>
        </w:rPr>
        <w:t xml:space="preserve">.2 </w:t>
      </w:r>
      <w:r w:rsidR="0049395E">
        <w:rPr>
          <w:rFonts w:ascii="Times New Roman" w:hAnsi="Times New Roman" w:cs="Times New Roman"/>
          <w:i/>
          <w:sz w:val="24"/>
        </w:rPr>
        <w:t>tohoto článku</w:t>
      </w:r>
      <w:r w:rsidR="00B60FCF" w:rsidRPr="008174AB">
        <w:rPr>
          <w:rFonts w:ascii="Times New Roman" w:hAnsi="Times New Roman" w:cs="Times New Roman"/>
          <w:i/>
          <w:sz w:val="24"/>
        </w:rPr>
        <w:t xml:space="preserve"> </w:t>
      </w:r>
      <w:r w:rsidR="0049395E">
        <w:rPr>
          <w:rFonts w:ascii="Times New Roman" w:hAnsi="Times New Roman" w:cs="Times New Roman"/>
          <w:i/>
          <w:sz w:val="24"/>
        </w:rPr>
        <w:t xml:space="preserve">Dohody </w:t>
      </w:r>
      <w:r w:rsidR="00B60FCF" w:rsidRPr="008174AB">
        <w:rPr>
          <w:rFonts w:ascii="Times New Roman" w:hAnsi="Times New Roman" w:cs="Times New Roman"/>
          <w:i/>
          <w:sz w:val="24"/>
        </w:rPr>
        <w:t>je proveden</w:t>
      </w:r>
    </w:p>
    <w:p w:rsidR="00E77C3F" w:rsidRDefault="00E77C3F" w:rsidP="00E77C3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="00B60FCF" w:rsidRPr="008174AB">
        <w:rPr>
          <w:rFonts w:ascii="Times New Roman" w:hAnsi="Times New Roman" w:cs="Times New Roman"/>
          <w:i/>
          <w:sz w:val="24"/>
        </w:rPr>
        <w:t xml:space="preserve"> zápočet </w:t>
      </w:r>
      <w:r w:rsidR="00A7111B">
        <w:rPr>
          <w:rFonts w:ascii="Times New Roman" w:hAnsi="Times New Roman" w:cs="Times New Roman"/>
          <w:i/>
          <w:sz w:val="24"/>
        </w:rPr>
        <w:t>vyúčtované smluvní pokuty / poh</w:t>
      </w:r>
      <w:r w:rsidR="00B60FCF" w:rsidRPr="008174AB">
        <w:rPr>
          <w:rFonts w:ascii="Times New Roman" w:hAnsi="Times New Roman" w:cs="Times New Roman"/>
          <w:i/>
          <w:sz w:val="24"/>
        </w:rPr>
        <w:t xml:space="preserve">ledávky Objednatele v celkové výši </w:t>
      </w:r>
      <w:r w:rsidR="0049395E">
        <w:rPr>
          <w:rFonts w:ascii="Times New Roman" w:hAnsi="Times New Roman" w:cs="Times New Roman"/>
          <w:i/>
          <w:sz w:val="24"/>
        </w:rPr>
        <w:t xml:space="preserve">49 000 </w:t>
      </w:r>
      <w:r w:rsidR="00B60FCF" w:rsidRPr="00D40EEB">
        <w:rPr>
          <w:rFonts w:ascii="Times New Roman" w:hAnsi="Times New Roman" w:cs="Times New Roman"/>
          <w:i/>
          <w:sz w:val="24"/>
        </w:rPr>
        <w:t>Kč</w:t>
      </w:r>
      <w:r w:rsidR="0049395E">
        <w:rPr>
          <w:rFonts w:ascii="Times New Roman" w:hAnsi="Times New Roman" w:cs="Times New Roman"/>
          <w:i/>
          <w:sz w:val="24"/>
        </w:rPr>
        <w:t>.</w:t>
      </w:r>
      <w:r w:rsidR="00B60FCF" w:rsidRPr="008174AB">
        <w:rPr>
          <w:rFonts w:ascii="Times New Roman" w:hAnsi="Times New Roman" w:cs="Times New Roman"/>
          <w:i/>
          <w:sz w:val="24"/>
        </w:rPr>
        <w:t xml:space="preserve"> </w:t>
      </w:r>
    </w:p>
    <w:p w:rsidR="005B752D" w:rsidRDefault="00E77C3F" w:rsidP="00B60FC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="00B60FCF" w:rsidRPr="008174AB">
        <w:rPr>
          <w:rFonts w:ascii="Times New Roman" w:hAnsi="Times New Roman" w:cs="Times New Roman"/>
          <w:i/>
          <w:sz w:val="24"/>
        </w:rPr>
        <w:t>(vyúčtovan</w:t>
      </w:r>
      <w:r>
        <w:rPr>
          <w:rFonts w:ascii="Times New Roman" w:hAnsi="Times New Roman" w:cs="Times New Roman"/>
          <w:i/>
          <w:sz w:val="24"/>
        </w:rPr>
        <w:t>í</w:t>
      </w:r>
      <w:r w:rsidR="00B60FCF" w:rsidRPr="008174AB">
        <w:rPr>
          <w:rFonts w:ascii="Times New Roman" w:hAnsi="Times New Roman" w:cs="Times New Roman"/>
          <w:i/>
          <w:sz w:val="24"/>
        </w:rPr>
        <w:t xml:space="preserve"> smluvní pokut</w:t>
      </w:r>
      <w:r>
        <w:rPr>
          <w:rFonts w:ascii="Times New Roman" w:hAnsi="Times New Roman" w:cs="Times New Roman"/>
          <w:i/>
          <w:sz w:val="24"/>
        </w:rPr>
        <w:t>y</w:t>
      </w:r>
      <w:r w:rsidR="00B60FCF" w:rsidRPr="008174AB">
        <w:rPr>
          <w:rFonts w:ascii="Times New Roman" w:hAnsi="Times New Roman" w:cs="Times New Roman"/>
          <w:i/>
          <w:sz w:val="24"/>
        </w:rPr>
        <w:t xml:space="preserve"> dle odst. </w:t>
      </w:r>
      <w:r w:rsidR="00A7111B">
        <w:rPr>
          <w:rFonts w:ascii="Times New Roman" w:hAnsi="Times New Roman" w:cs="Times New Roman"/>
          <w:i/>
          <w:sz w:val="24"/>
        </w:rPr>
        <w:t>2.</w:t>
      </w:r>
      <w:r w:rsidR="00BC513B">
        <w:rPr>
          <w:rFonts w:ascii="Times New Roman" w:hAnsi="Times New Roman" w:cs="Times New Roman"/>
          <w:i/>
          <w:sz w:val="24"/>
        </w:rPr>
        <w:t>2</w:t>
      </w:r>
      <w:r w:rsidR="00B60FCF" w:rsidRPr="008174AB">
        <w:rPr>
          <w:rFonts w:ascii="Times New Roman" w:hAnsi="Times New Roman" w:cs="Times New Roman"/>
          <w:i/>
          <w:sz w:val="24"/>
        </w:rPr>
        <w:t>.</w:t>
      </w:r>
      <w:r w:rsidR="00A7111B">
        <w:rPr>
          <w:rFonts w:ascii="Times New Roman" w:hAnsi="Times New Roman" w:cs="Times New Roman"/>
          <w:i/>
          <w:sz w:val="24"/>
        </w:rPr>
        <w:t>1 tohoto</w:t>
      </w:r>
      <w:r w:rsidR="00B60FCF" w:rsidRPr="008174AB">
        <w:rPr>
          <w:rFonts w:ascii="Times New Roman" w:hAnsi="Times New Roman" w:cs="Times New Roman"/>
          <w:i/>
          <w:sz w:val="24"/>
        </w:rPr>
        <w:t xml:space="preserve"> článku </w:t>
      </w:r>
      <w:r>
        <w:rPr>
          <w:rFonts w:ascii="Times New Roman" w:hAnsi="Times New Roman" w:cs="Times New Roman"/>
          <w:i/>
          <w:sz w:val="24"/>
        </w:rPr>
        <w:t>Dohody).“</w:t>
      </w:r>
    </w:p>
    <w:p w:rsidR="005B752D" w:rsidRDefault="005B752D" w:rsidP="00B60FCF">
      <w:pPr>
        <w:jc w:val="both"/>
        <w:rPr>
          <w:rFonts w:ascii="Times New Roman" w:hAnsi="Times New Roman" w:cs="Times New Roman"/>
          <w:i/>
          <w:sz w:val="24"/>
        </w:rPr>
      </w:pPr>
    </w:p>
    <w:p w:rsidR="00B60FCF" w:rsidRDefault="00B60FCF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Článek </w:t>
      </w:r>
      <w:r w:rsidR="00E77C3F">
        <w:rPr>
          <w:rFonts w:ascii="Times New Roman" w:hAnsi="Times New Roman" w:cs="Times New Roman"/>
          <w:b/>
          <w:sz w:val="24"/>
        </w:rPr>
        <w:t>3</w:t>
      </w:r>
    </w:p>
    <w:p w:rsidR="00B60FCF" w:rsidRDefault="00B60FCF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Prohlášení smluvních stran</w:t>
      </w:r>
    </w:p>
    <w:p w:rsidR="00B60FCF" w:rsidRPr="007C49E9" w:rsidRDefault="00B60FCF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B60FCF" w:rsidRPr="0049395E" w:rsidRDefault="00B60FCF" w:rsidP="0049395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49395E">
        <w:rPr>
          <w:rFonts w:ascii="Times New Roman" w:hAnsi="Times New Roman" w:cs="Times New Roman"/>
          <w:sz w:val="24"/>
        </w:rPr>
        <w:t xml:space="preserve">Smluvní strany prohlašují, že splněním všech povinností stanovených v čl. </w:t>
      </w:r>
      <w:r w:rsidR="0049395E" w:rsidRPr="0049395E">
        <w:rPr>
          <w:rFonts w:ascii="Times New Roman" w:hAnsi="Times New Roman" w:cs="Times New Roman"/>
          <w:sz w:val="24"/>
        </w:rPr>
        <w:t>2</w:t>
      </w:r>
      <w:r w:rsidRPr="0049395E">
        <w:rPr>
          <w:rFonts w:ascii="Times New Roman" w:hAnsi="Times New Roman" w:cs="Times New Roman"/>
          <w:sz w:val="24"/>
        </w:rPr>
        <w:t xml:space="preserve"> této Dohody jsou mezi smluvními stranami vypořádána sporná práva a povinnosti založené Smlouvou. Tím nejsou dotčena žádná práva a povinnosti, které mohou vzniknout v budoucnu.</w:t>
      </w:r>
    </w:p>
    <w:p w:rsidR="00B60FCF" w:rsidRDefault="00B60FCF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8D5EBC" w:rsidRDefault="008D5EBC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186753" w:rsidRDefault="00186753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186753" w:rsidRDefault="00186753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B60FCF" w:rsidRDefault="00B60FCF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Článek </w:t>
      </w:r>
      <w:r w:rsidR="00E77C3F">
        <w:rPr>
          <w:rFonts w:ascii="Times New Roman" w:hAnsi="Times New Roman" w:cs="Times New Roman"/>
          <w:b/>
          <w:sz w:val="24"/>
        </w:rPr>
        <w:t>4</w:t>
      </w:r>
    </w:p>
    <w:p w:rsidR="00B60FCF" w:rsidRDefault="00B60FCF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Závěrečná ujednání</w:t>
      </w:r>
    </w:p>
    <w:p w:rsidR="0049395E" w:rsidRDefault="0049395E" w:rsidP="00B60F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B60FCF" w:rsidRDefault="0049395E" w:rsidP="0049395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r w:rsidR="00B60FCF" w:rsidRPr="0049395E">
        <w:rPr>
          <w:rFonts w:ascii="Times New Roman" w:hAnsi="Times New Roman" w:cs="Times New Roman"/>
          <w:sz w:val="24"/>
        </w:rPr>
        <w:t>Ostatní ustanovení Smlouvy, která nejsou dotčena touto Dohodou, zůstávají nadále platná a účinná.</w:t>
      </w:r>
    </w:p>
    <w:p w:rsidR="00B60FCF" w:rsidRDefault="0049395E" w:rsidP="00906602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r w:rsidR="00B60FCF" w:rsidRPr="00D55D1F">
        <w:rPr>
          <w:rFonts w:ascii="Times New Roman" w:hAnsi="Times New Roman" w:cs="Times New Roman"/>
          <w:sz w:val="24"/>
        </w:rPr>
        <w:t>Do</w:t>
      </w:r>
      <w:r w:rsidR="00B60FCF">
        <w:rPr>
          <w:rFonts w:ascii="Times New Roman" w:hAnsi="Times New Roman" w:cs="Times New Roman"/>
          <w:sz w:val="24"/>
        </w:rPr>
        <w:t>hoda</w:t>
      </w:r>
      <w:r w:rsidR="00B60FCF" w:rsidRPr="00D55D1F">
        <w:rPr>
          <w:rFonts w:ascii="Times New Roman" w:hAnsi="Times New Roman" w:cs="Times New Roman"/>
          <w:sz w:val="24"/>
        </w:rPr>
        <w:t xml:space="preserve"> se vyhotovuje v sedmi vyhotoveních s platnost</w:t>
      </w:r>
      <w:r w:rsidR="00906602">
        <w:rPr>
          <w:rFonts w:ascii="Times New Roman" w:hAnsi="Times New Roman" w:cs="Times New Roman"/>
          <w:sz w:val="24"/>
        </w:rPr>
        <w:t>í originálu, z nichž Objednatel</w:t>
      </w:r>
      <w:r>
        <w:rPr>
          <w:rFonts w:ascii="Times New Roman" w:hAnsi="Times New Roman" w:cs="Times New Roman"/>
          <w:sz w:val="24"/>
        </w:rPr>
        <w:t xml:space="preserve"> </w:t>
      </w:r>
      <w:r w:rsidR="00B60FCF" w:rsidRPr="00D55D1F">
        <w:rPr>
          <w:rFonts w:ascii="Times New Roman" w:hAnsi="Times New Roman" w:cs="Times New Roman"/>
          <w:sz w:val="24"/>
        </w:rPr>
        <w:t xml:space="preserve">obdrží pět stejnopisů a </w:t>
      </w:r>
      <w:r w:rsidR="00B60FCF">
        <w:rPr>
          <w:rFonts w:ascii="Times New Roman" w:hAnsi="Times New Roman" w:cs="Times New Roman"/>
          <w:sz w:val="24"/>
        </w:rPr>
        <w:t xml:space="preserve">Zhotovitel </w:t>
      </w:r>
      <w:r w:rsidR="00B60FCF" w:rsidRPr="00D55D1F">
        <w:rPr>
          <w:rFonts w:ascii="Times New Roman" w:hAnsi="Times New Roman" w:cs="Times New Roman"/>
          <w:sz w:val="24"/>
        </w:rPr>
        <w:t xml:space="preserve">dva stejnopisy. </w:t>
      </w:r>
    </w:p>
    <w:p w:rsidR="00B60FCF" w:rsidRDefault="0049395E" w:rsidP="00906602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 </w:t>
      </w:r>
      <w:r w:rsidR="00B60FCF" w:rsidRPr="00D55D1F">
        <w:rPr>
          <w:rFonts w:ascii="Times New Roman" w:hAnsi="Times New Roman" w:cs="Times New Roman"/>
          <w:sz w:val="24"/>
        </w:rPr>
        <w:t>Smluvní strany souhlasí s uveřejněním t</w:t>
      </w:r>
      <w:r w:rsidR="00B60FCF">
        <w:rPr>
          <w:rFonts w:ascii="Times New Roman" w:hAnsi="Times New Roman" w:cs="Times New Roman"/>
          <w:sz w:val="24"/>
        </w:rPr>
        <w:t>éto</w:t>
      </w:r>
      <w:r w:rsidR="00B60FCF" w:rsidRPr="00D55D1F">
        <w:rPr>
          <w:rFonts w:ascii="Times New Roman" w:hAnsi="Times New Roman" w:cs="Times New Roman"/>
          <w:sz w:val="24"/>
        </w:rPr>
        <w:t xml:space="preserve"> Do</w:t>
      </w:r>
      <w:r w:rsidR="00B60FCF">
        <w:rPr>
          <w:rFonts w:ascii="Times New Roman" w:hAnsi="Times New Roman" w:cs="Times New Roman"/>
          <w:sz w:val="24"/>
        </w:rPr>
        <w:t>hody</w:t>
      </w:r>
      <w:r w:rsidR="00B60FCF" w:rsidRPr="00D55D1F">
        <w:rPr>
          <w:rFonts w:ascii="Times New Roman" w:hAnsi="Times New Roman" w:cs="Times New Roman"/>
          <w:sz w:val="24"/>
        </w:rPr>
        <w:t xml:space="preserve"> a konstatují, že v D</w:t>
      </w:r>
      <w:r w:rsidR="00B60FCF">
        <w:rPr>
          <w:rFonts w:ascii="Times New Roman" w:hAnsi="Times New Roman" w:cs="Times New Roman"/>
          <w:sz w:val="24"/>
        </w:rPr>
        <w:t>ohodě</w:t>
      </w:r>
      <w:r w:rsidR="00B60FCF" w:rsidRPr="00D55D1F">
        <w:rPr>
          <w:rFonts w:ascii="Times New Roman" w:hAnsi="Times New Roman" w:cs="Times New Roman"/>
          <w:sz w:val="24"/>
        </w:rPr>
        <w:t xml:space="preserve"> nejsou informace, které nemohou být poskytnuty podle zákona č. 340/2015 Sb., o zvláštních podmínkách účinnosti některých smluv, uveřejňování těchto smluv a o registru smluv </w:t>
      </w:r>
      <w:r w:rsidR="00B60FCF" w:rsidRPr="0092600D">
        <w:rPr>
          <w:rStyle w:val="h1a6"/>
          <w:rFonts w:ascii="Times New Roman" w:hAnsi="Times New Roman" w:cs="Times New Roman"/>
          <w:i w:val="0"/>
          <w:color w:val="070707"/>
          <w:kern w:val="36"/>
          <w:sz w:val="24"/>
          <w:specVanish w:val="0"/>
        </w:rPr>
        <w:t>(zákon o registru smluv</w:t>
      </w:r>
      <w:r w:rsidR="00BC513B" w:rsidRPr="0092600D">
        <w:rPr>
          <w:rStyle w:val="h1a6"/>
          <w:rFonts w:ascii="Times New Roman" w:hAnsi="Times New Roman" w:cs="Times New Roman"/>
          <w:i w:val="0"/>
          <w:color w:val="070707"/>
          <w:kern w:val="36"/>
          <w:sz w:val="24"/>
          <w:specVanish w:val="0"/>
        </w:rPr>
        <w:t>)</w:t>
      </w:r>
      <w:r w:rsidR="00BC513B">
        <w:rPr>
          <w:rFonts w:ascii="Times New Roman" w:hAnsi="Times New Roman" w:cs="Times New Roman"/>
          <w:sz w:val="24"/>
        </w:rPr>
        <w:t>, ve znění pozdějších předpisů</w:t>
      </w:r>
      <w:r w:rsidR="00BC513B" w:rsidRPr="00D55D1F">
        <w:rPr>
          <w:rFonts w:ascii="Times New Roman" w:hAnsi="Times New Roman" w:cs="Times New Roman"/>
          <w:sz w:val="24"/>
        </w:rPr>
        <w:t> </w:t>
      </w:r>
      <w:r w:rsidR="00B60FCF" w:rsidRPr="00D55D1F">
        <w:rPr>
          <w:rFonts w:ascii="Times New Roman" w:hAnsi="Times New Roman" w:cs="Times New Roman"/>
          <w:sz w:val="24"/>
        </w:rPr>
        <w:t>a zákona č. 106/1999 Sb., o svobodném přístupu k informacím, ve znění pozdějších předpisů.</w:t>
      </w:r>
    </w:p>
    <w:p w:rsidR="00B60FCF" w:rsidRDefault="0049395E" w:rsidP="00906602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 </w:t>
      </w:r>
      <w:r w:rsidR="00B60FCF" w:rsidRPr="00D55D1F">
        <w:rPr>
          <w:rFonts w:ascii="Times New Roman" w:hAnsi="Times New Roman" w:cs="Times New Roman"/>
          <w:sz w:val="24"/>
        </w:rPr>
        <w:t>Do</w:t>
      </w:r>
      <w:r w:rsidR="00B60FCF">
        <w:rPr>
          <w:rFonts w:ascii="Times New Roman" w:hAnsi="Times New Roman" w:cs="Times New Roman"/>
          <w:sz w:val="24"/>
        </w:rPr>
        <w:t>hoda</w:t>
      </w:r>
      <w:r w:rsidR="00B60FCF" w:rsidRPr="00D55D1F">
        <w:rPr>
          <w:rFonts w:ascii="Times New Roman" w:hAnsi="Times New Roman" w:cs="Times New Roman"/>
          <w:b/>
          <w:sz w:val="24"/>
        </w:rPr>
        <w:t xml:space="preserve"> </w:t>
      </w:r>
      <w:r w:rsidR="00B60FCF" w:rsidRPr="00D55D1F">
        <w:rPr>
          <w:rFonts w:ascii="Times New Roman" w:hAnsi="Times New Roman" w:cs="Times New Roman"/>
          <w:sz w:val="24"/>
        </w:rPr>
        <w:t>nabývá platnosti dnem je</w:t>
      </w:r>
      <w:r w:rsidR="00B60FCF">
        <w:rPr>
          <w:rFonts w:ascii="Times New Roman" w:hAnsi="Times New Roman" w:cs="Times New Roman"/>
          <w:sz w:val="24"/>
        </w:rPr>
        <w:t>jího</w:t>
      </w:r>
      <w:r w:rsidR="00B60FCF" w:rsidRPr="00D55D1F">
        <w:rPr>
          <w:rFonts w:ascii="Times New Roman" w:hAnsi="Times New Roman" w:cs="Times New Roman"/>
          <w:sz w:val="24"/>
        </w:rPr>
        <w:t xml:space="preserve"> podpisu oběma smluvními stranami a účinnosti dnem je</w:t>
      </w:r>
      <w:r w:rsidR="00B60FCF">
        <w:rPr>
          <w:rFonts w:ascii="Times New Roman" w:hAnsi="Times New Roman" w:cs="Times New Roman"/>
          <w:sz w:val="24"/>
        </w:rPr>
        <w:t>jího</w:t>
      </w:r>
      <w:r w:rsidR="00B60FCF" w:rsidRPr="00D55D1F">
        <w:rPr>
          <w:rFonts w:ascii="Times New Roman" w:hAnsi="Times New Roman" w:cs="Times New Roman"/>
          <w:sz w:val="24"/>
        </w:rPr>
        <w:t xml:space="preserve"> uveřejnění v registru smluv dle zákona č. 340/2015 Sb., o zvláštních podmínkách účinnosti některých smluv, uveřejňování těchto smluv a o registru smluv</w:t>
      </w:r>
      <w:r w:rsidR="00B60FCF" w:rsidRPr="00D55D1F">
        <w:rPr>
          <w:rStyle w:val="h1a6"/>
          <w:color w:val="070707"/>
          <w:kern w:val="36"/>
          <w:sz w:val="24"/>
          <w:specVanish w:val="0"/>
        </w:rPr>
        <w:t xml:space="preserve"> </w:t>
      </w:r>
      <w:r w:rsidR="00B60FCF" w:rsidRPr="0092600D">
        <w:rPr>
          <w:rStyle w:val="h1a6"/>
          <w:rFonts w:ascii="Times New Roman" w:hAnsi="Times New Roman" w:cs="Times New Roman"/>
          <w:i w:val="0"/>
          <w:color w:val="070707"/>
          <w:kern w:val="36"/>
          <w:sz w:val="24"/>
          <w:specVanish w:val="0"/>
        </w:rPr>
        <w:t>(zákon o registru smluv)</w:t>
      </w:r>
      <w:r w:rsidR="00B60FCF" w:rsidRPr="0092600D">
        <w:rPr>
          <w:rFonts w:ascii="Times New Roman" w:hAnsi="Times New Roman" w:cs="Times New Roman"/>
          <w:i/>
          <w:sz w:val="24"/>
        </w:rPr>
        <w:t>.</w:t>
      </w:r>
      <w:r w:rsidR="00B60FCF" w:rsidRPr="00D55D1F">
        <w:rPr>
          <w:rFonts w:ascii="Times New Roman" w:hAnsi="Times New Roman" w:cs="Times New Roman"/>
          <w:sz w:val="24"/>
        </w:rPr>
        <w:t xml:space="preserve"> </w:t>
      </w:r>
    </w:p>
    <w:p w:rsidR="00B60FCF" w:rsidRDefault="0049395E" w:rsidP="00906602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 </w:t>
      </w:r>
      <w:r w:rsidR="00B60FCF" w:rsidRPr="00D55D1F">
        <w:rPr>
          <w:rFonts w:ascii="Times New Roman" w:hAnsi="Times New Roman" w:cs="Times New Roman"/>
          <w:sz w:val="24"/>
        </w:rPr>
        <w:t>Smluvní strany  výslovně sjednávají, že uveřejnění t</w:t>
      </w:r>
      <w:r w:rsidR="00B60FCF">
        <w:rPr>
          <w:rFonts w:ascii="Times New Roman" w:hAnsi="Times New Roman" w:cs="Times New Roman"/>
          <w:sz w:val="24"/>
        </w:rPr>
        <w:t>éto</w:t>
      </w:r>
      <w:r w:rsidR="00B60FCF" w:rsidRPr="00D55D1F">
        <w:rPr>
          <w:rFonts w:ascii="Times New Roman" w:hAnsi="Times New Roman" w:cs="Times New Roman"/>
          <w:sz w:val="24"/>
        </w:rPr>
        <w:t xml:space="preserve"> Do</w:t>
      </w:r>
      <w:r w:rsidR="00B60FCF">
        <w:rPr>
          <w:rFonts w:ascii="Times New Roman" w:hAnsi="Times New Roman" w:cs="Times New Roman"/>
          <w:sz w:val="24"/>
        </w:rPr>
        <w:t>hody</w:t>
      </w:r>
      <w:r w:rsidR="00B60FCF" w:rsidRPr="00D55D1F">
        <w:rPr>
          <w:rFonts w:ascii="Times New Roman" w:hAnsi="Times New Roman" w:cs="Times New Roman"/>
          <w:sz w:val="24"/>
        </w:rPr>
        <w:t xml:space="preserve"> v registru smluv dle zákona č. 340/2015 Sb., o zvláštních podmínkách účinnosti některých smluv, uveřejňování těchto smluv a o registru smluv </w:t>
      </w:r>
      <w:r w:rsidR="00B60FCF" w:rsidRPr="0092600D">
        <w:rPr>
          <w:rStyle w:val="h1a6"/>
          <w:rFonts w:ascii="Times New Roman" w:hAnsi="Times New Roman" w:cs="Times New Roman"/>
          <w:i w:val="0"/>
          <w:color w:val="070707"/>
          <w:kern w:val="36"/>
          <w:sz w:val="24"/>
          <w:specVanish w:val="0"/>
        </w:rPr>
        <w:t>(zákon o registru smluv)</w:t>
      </w:r>
      <w:r w:rsidR="00BC513B">
        <w:rPr>
          <w:rStyle w:val="h1a6"/>
          <w:rFonts w:ascii="Times New Roman" w:hAnsi="Times New Roman" w:cs="Times New Roman"/>
          <w:i w:val="0"/>
          <w:color w:val="070707"/>
          <w:kern w:val="36"/>
          <w:sz w:val="24"/>
          <w:specVanish w:val="0"/>
        </w:rPr>
        <w:t>, ve znění pozdějších předpisů</w:t>
      </w:r>
      <w:r w:rsidR="00377120">
        <w:rPr>
          <w:rStyle w:val="h1a6"/>
          <w:rFonts w:ascii="Times New Roman" w:hAnsi="Times New Roman" w:cs="Times New Roman"/>
          <w:color w:val="070707"/>
          <w:kern w:val="36"/>
          <w:sz w:val="24"/>
          <w:specVanish w:val="0"/>
        </w:rPr>
        <w:t>,</w:t>
      </w:r>
      <w:r w:rsidR="00BC513B">
        <w:rPr>
          <w:rStyle w:val="h1a6"/>
          <w:rFonts w:ascii="Times New Roman" w:hAnsi="Times New Roman" w:cs="Times New Roman"/>
          <w:color w:val="070707"/>
          <w:kern w:val="36"/>
          <w:sz w:val="24"/>
          <w:specVanish w:val="0"/>
        </w:rPr>
        <w:t xml:space="preserve"> </w:t>
      </w:r>
      <w:r w:rsidR="00B60FCF" w:rsidRPr="00D55D1F">
        <w:rPr>
          <w:rFonts w:ascii="Times New Roman" w:hAnsi="Times New Roman" w:cs="Times New Roman"/>
          <w:sz w:val="24"/>
        </w:rPr>
        <w:t>zajistí Městská část Praha</w:t>
      </w:r>
      <w:r w:rsidR="00B60FCF" w:rsidRPr="00B637FD">
        <w:rPr>
          <w:rFonts w:ascii="Times New Roman" w:hAnsi="Times New Roman" w:cs="Times New Roman"/>
          <w:sz w:val="24"/>
        </w:rPr>
        <w:t xml:space="preserve"> 7 </w:t>
      </w:r>
      <w:r w:rsidR="00B60FCF" w:rsidRPr="0065252A">
        <w:rPr>
          <w:rFonts w:ascii="Times New Roman" w:hAnsi="Times New Roman" w:cs="Times New Roman"/>
          <w:sz w:val="24"/>
        </w:rPr>
        <w:t>neprodleně po podpisu</w:t>
      </w:r>
      <w:r w:rsidR="00B60FCF">
        <w:rPr>
          <w:rFonts w:ascii="Times New Roman" w:hAnsi="Times New Roman" w:cs="Times New Roman"/>
          <w:sz w:val="24"/>
        </w:rPr>
        <w:t xml:space="preserve"> této Dohody</w:t>
      </w:r>
      <w:r w:rsidR="00B60FCF" w:rsidRPr="00C210FD">
        <w:rPr>
          <w:rFonts w:ascii="Times New Roman" w:hAnsi="Times New Roman" w:cs="Times New Roman"/>
          <w:sz w:val="24"/>
        </w:rPr>
        <w:t xml:space="preserve"> a bude druhou smluvní stranu o </w:t>
      </w:r>
      <w:r w:rsidR="00B60FCF">
        <w:rPr>
          <w:rFonts w:ascii="Times New Roman" w:hAnsi="Times New Roman" w:cs="Times New Roman"/>
          <w:sz w:val="24"/>
        </w:rPr>
        <w:t>p</w:t>
      </w:r>
      <w:r w:rsidR="00B60FCF" w:rsidRPr="00C210FD">
        <w:rPr>
          <w:rFonts w:ascii="Times New Roman" w:hAnsi="Times New Roman" w:cs="Times New Roman"/>
          <w:sz w:val="24"/>
        </w:rPr>
        <w:t xml:space="preserve">rovedeném uveřejnění </w:t>
      </w:r>
      <w:r w:rsidR="00B60FCF">
        <w:rPr>
          <w:rFonts w:ascii="Times New Roman" w:hAnsi="Times New Roman" w:cs="Times New Roman"/>
          <w:sz w:val="24"/>
        </w:rPr>
        <w:t xml:space="preserve">v </w:t>
      </w:r>
      <w:r w:rsidR="00B60FCF" w:rsidRPr="00C210FD">
        <w:rPr>
          <w:rFonts w:ascii="Times New Roman" w:hAnsi="Times New Roman" w:cs="Times New Roman"/>
          <w:sz w:val="24"/>
        </w:rPr>
        <w:t>registru smluv informovat.</w:t>
      </w:r>
    </w:p>
    <w:p w:rsidR="00B60FCF" w:rsidRDefault="0049395E" w:rsidP="00906602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 </w:t>
      </w:r>
      <w:r w:rsidR="00B60FCF" w:rsidRPr="00D55D1F">
        <w:rPr>
          <w:rFonts w:ascii="Times New Roman" w:hAnsi="Times New Roman" w:cs="Times New Roman"/>
          <w:sz w:val="24"/>
        </w:rPr>
        <w:t xml:space="preserve">Smluvní strany souhlasí se zveřejněním </w:t>
      </w:r>
      <w:r w:rsidR="00B60FCF">
        <w:rPr>
          <w:rFonts w:ascii="Times New Roman" w:hAnsi="Times New Roman" w:cs="Times New Roman"/>
          <w:sz w:val="24"/>
        </w:rPr>
        <w:t>Dohody</w:t>
      </w:r>
      <w:r w:rsidR="00B60FCF" w:rsidRPr="00D55D1F">
        <w:rPr>
          <w:rFonts w:ascii="Times New Roman" w:hAnsi="Times New Roman" w:cs="Times New Roman"/>
          <w:sz w:val="24"/>
        </w:rPr>
        <w:t xml:space="preserve"> na internetových stránkách Městské části Praha 7</w:t>
      </w:r>
      <w:r w:rsidR="00B60FCF">
        <w:rPr>
          <w:rFonts w:ascii="Times New Roman" w:hAnsi="Times New Roman" w:cs="Times New Roman"/>
          <w:sz w:val="24"/>
        </w:rPr>
        <w:t xml:space="preserve"> a na profilu zadavatele</w:t>
      </w:r>
      <w:r w:rsidR="00B60FCF" w:rsidRPr="00D55D1F">
        <w:rPr>
          <w:rFonts w:ascii="Times New Roman" w:hAnsi="Times New Roman" w:cs="Times New Roman"/>
          <w:sz w:val="24"/>
        </w:rPr>
        <w:t>.</w:t>
      </w:r>
    </w:p>
    <w:p w:rsidR="00B60FCF" w:rsidRDefault="0049395E" w:rsidP="00906602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 </w:t>
      </w:r>
      <w:r w:rsidR="00B60FCF" w:rsidRPr="00D55D1F">
        <w:rPr>
          <w:rFonts w:ascii="Times New Roman" w:hAnsi="Times New Roman" w:cs="Times New Roman"/>
          <w:sz w:val="24"/>
        </w:rPr>
        <w:t>Příloh</w:t>
      </w:r>
      <w:r w:rsidR="00B60FCF">
        <w:rPr>
          <w:rFonts w:ascii="Times New Roman" w:hAnsi="Times New Roman" w:cs="Times New Roman"/>
          <w:sz w:val="24"/>
        </w:rPr>
        <w:t>y</w:t>
      </w:r>
      <w:r w:rsidR="00B60FCF" w:rsidRPr="00D55D1F">
        <w:rPr>
          <w:rFonts w:ascii="Times New Roman" w:hAnsi="Times New Roman" w:cs="Times New Roman"/>
          <w:sz w:val="24"/>
        </w:rPr>
        <w:t xml:space="preserve"> k t</w:t>
      </w:r>
      <w:r w:rsidR="00B60FCF">
        <w:rPr>
          <w:rFonts w:ascii="Times New Roman" w:hAnsi="Times New Roman" w:cs="Times New Roman"/>
          <w:sz w:val="24"/>
        </w:rPr>
        <w:t>éto</w:t>
      </w:r>
      <w:r w:rsidR="00B60FCF" w:rsidRPr="00D55D1F">
        <w:rPr>
          <w:rFonts w:ascii="Times New Roman" w:hAnsi="Times New Roman" w:cs="Times New Roman"/>
          <w:sz w:val="24"/>
        </w:rPr>
        <w:t xml:space="preserve"> Do</w:t>
      </w:r>
      <w:r w:rsidR="00B60FCF">
        <w:rPr>
          <w:rFonts w:ascii="Times New Roman" w:hAnsi="Times New Roman" w:cs="Times New Roman"/>
          <w:sz w:val="24"/>
        </w:rPr>
        <w:t>hodě:</w:t>
      </w:r>
    </w:p>
    <w:p w:rsidR="00E77C3F" w:rsidRDefault="00B60FCF" w:rsidP="00E77C3F">
      <w:pPr>
        <w:shd w:val="clear" w:color="auto" w:fill="FFFFFF"/>
        <w:ind w:firstLine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Příloha </w:t>
      </w:r>
      <w:r w:rsidRPr="00D55D1F">
        <w:rPr>
          <w:rFonts w:ascii="Times New Roman" w:hAnsi="Times New Roman" w:cs="Times New Roman"/>
          <w:sz w:val="24"/>
        </w:rPr>
        <w:t xml:space="preserve">č. </w:t>
      </w:r>
      <w:r>
        <w:rPr>
          <w:rFonts w:ascii="Times New Roman" w:hAnsi="Times New Roman" w:cs="Times New Roman"/>
          <w:sz w:val="24"/>
        </w:rPr>
        <w:t xml:space="preserve">1 - </w:t>
      </w:r>
      <w:r w:rsidR="00E77C3F" w:rsidRPr="00B637FD">
        <w:rPr>
          <w:rFonts w:ascii="Times New Roman" w:hAnsi="Times New Roman" w:cs="Times New Roman"/>
          <w:sz w:val="24"/>
        </w:rPr>
        <w:t>P</w:t>
      </w:r>
      <w:r w:rsidR="00E77C3F" w:rsidRPr="00DE6514">
        <w:rPr>
          <w:rFonts w:ascii="Times New Roman" w:hAnsi="Times New Roman" w:cs="Times New Roman"/>
          <w:sz w:val="24"/>
        </w:rPr>
        <w:t>rotokol</w:t>
      </w:r>
      <w:r w:rsidR="00E77C3F" w:rsidRPr="00B637FD">
        <w:rPr>
          <w:rFonts w:ascii="Times New Roman" w:hAnsi="Times New Roman" w:cs="Times New Roman"/>
          <w:sz w:val="24"/>
        </w:rPr>
        <w:t xml:space="preserve"> o předání díla </w:t>
      </w:r>
      <w:r w:rsidR="00E77C3F">
        <w:rPr>
          <w:rFonts w:ascii="Times New Roman" w:hAnsi="Times New Roman" w:cs="Times New Roman"/>
          <w:sz w:val="24"/>
        </w:rPr>
        <w:t>bez vad a nedodělků</w:t>
      </w:r>
      <w:r w:rsidR="00377120">
        <w:rPr>
          <w:rFonts w:ascii="Times New Roman" w:hAnsi="Times New Roman" w:cs="Times New Roman"/>
          <w:sz w:val="24"/>
        </w:rPr>
        <w:t xml:space="preserve"> ze dne 30. 11. 2019</w:t>
      </w:r>
    </w:p>
    <w:p w:rsidR="00B60FCF" w:rsidRPr="00D55D1F" w:rsidRDefault="00B60FCF" w:rsidP="00E77C3F">
      <w:pPr>
        <w:shd w:val="clear" w:color="auto" w:fill="FFFFFF"/>
        <w:ind w:firstLine="34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2 –</w:t>
      </w:r>
      <w:r w:rsidR="00E77C3F">
        <w:rPr>
          <w:rFonts w:ascii="Times New Roman" w:hAnsi="Times New Roman" w:cs="Times New Roman"/>
          <w:sz w:val="24"/>
        </w:rPr>
        <w:t xml:space="preserve"> </w:t>
      </w:r>
      <w:r w:rsidR="00D40EEB">
        <w:rPr>
          <w:rFonts w:ascii="Times New Roman" w:hAnsi="Times New Roman" w:cs="Times New Roman"/>
          <w:sz w:val="24"/>
        </w:rPr>
        <w:t>P</w:t>
      </w:r>
      <w:r w:rsidR="00377120">
        <w:rPr>
          <w:rFonts w:ascii="Times New Roman" w:hAnsi="Times New Roman" w:cs="Times New Roman"/>
          <w:sz w:val="24"/>
        </w:rPr>
        <w:t>rotokol</w:t>
      </w:r>
      <w:r w:rsidR="00D40EEB">
        <w:rPr>
          <w:rFonts w:ascii="Times New Roman" w:hAnsi="Times New Roman" w:cs="Times New Roman"/>
          <w:sz w:val="24"/>
        </w:rPr>
        <w:t xml:space="preserve"> o</w:t>
      </w:r>
      <w:r w:rsidR="00377120">
        <w:rPr>
          <w:rFonts w:ascii="Times New Roman" w:hAnsi="Times New Roman" w:cs="Times New Roman"/>
          <w:sz w:val="24"/>
        </w:rPr>
        <w:t xml:space="preserve"> předání a převzetí ze dne 18. 3. 2019</w:t>
      </w:r>
    </w:p>
    <w:p w:rsidR="00B60FCF" w:rsidRDefault="00B60FCF" w:rsidP="00B60FCF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lang w:eastAsia="cs-CZ"/>
        </w:rPr>
      </w:pPr>
    </w:p>
    <w:p w:rsidR="00B60FCF" w:rsidRDefault="00B60FCF" w:rsidP="00B60FCF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lang w:eastAsia="cs-CZ"/>
        </w:rPr>
      </w:pPr>
    </w:p>
    <w:p w:rsidR="00B60FCF" w:rsidRDefault="00B60FCF" w:rsidP="00B60FCF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lang w:eastAsia="cs-CZ"/>
        </w:rPr>
      </w:pPr>
    </w:p>
    <w:p w:rsidR="00B60FCF" w:rsidRPr="00D55D1F" w:rsidRDefault="00B60FCF" w:rsidP="00B60FCF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D55D1F">
        <w:rPr>
          <w:rFonts w:ascii="Times New Roman" w:hAnsi="Times New Roman" w:cs="Times New Roman"/>
          <w:color w:val="000000"/>
          <w:sz w:val="24"/>
          <w:lang w:eastAsia="cs-CZ"/>
        </w:rPr>
        <w:t>V Praze dne</w:t>
      </w:r>
      <w:r w:rsidR="002D4A86">
        <w:rPr>
          <w:rFonts w:ascii="Times New Roman" w:hAnsi="Times New Roman" w:cs="Times New Roman"/>
          <w:color w:val="000000"/>
          <w:sz w:val="24"/>
          <w:lang w:eastAsia="cs-CZ"/>
        </w:rPr>
        <w:t xml:space="preserve"> 10. 12. </w:t>
      </w:r>
      <w:r>
        <w:rPr>
          <w:rFonts w:ascii="Times New Roman" w:hAnsi="Times New Roman" w:cs="Times New Roman"/>
          <w:color w:val="000000"/>
          <w:sz w:val="24"/>
          <w:lang w:eastAsia="cs-CZ"/>
        </w:rPr>
        <w:t>2019</w:t>
      </w:r>
      <w:r>
        <w:rPr>
          <w:rFonts w:ascii="Times New Roman" w:hAnsi="Times New Roman" w:cs="Times New Roman"/>
          <w:color w:val="000000"/>
          <w:sz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lang w:eastAsia="cs-CZ"/>
        </w:rPr>
        <w:tab/>
      </w:r>
      <w:r w:rsidR="002D4A86">
        <w:rPr>
          <w:rFonts w:ascii="Times New Roman" w:hAnsi="Times New Roman" w:cs="Times New Roman"/>
          <w:color w:val="000000"/>
          <w:sz w:val="24"/>
          <w:lang w:eastAsia="cs-CZ"/>
        </w:rPr>
        <w:t xml:space="preserve">V Praze dne 5. 12. </w:t>
      </w:r>
      <w:r>
        <w:rPr>
          <w:rFonts w:ascii="Times New Roman" w:hAnsi="Times New Roman" w:cs="Times New Roman"/>
          <w:color w:val="000000"/>
          <w:sz w:val="24"/>
          <w:lang w:eastAsia="cs-CZ"/>
        </w:rPr>
        <w:t>2019</w:t>
      </w:r>
    </w:p>
    <w:p w:rsidR="00B60FCF" w:rsidRPr="00D55D1F" w:rsidRDefault="00B60FCF" w:rsidP="00B60FCF">
      <w:pPr>
        <w:rPr>
          <w:rFonts w:ascii="Times New Roman" w:hAnsi="Times New Roman"/>
          <w:sz w:val="24"/>
        </w:rPr>
      </w:pPr>
      <w:bookmarkStart w:id="1" w:name="_PictureBullets"/>
      <w:bookmarkEnd w:id="1"/>
      <w:r w:rsidRPr="00D55D1F">
        <w:rPr>
          <w:rFonts w:ascii="Times New Roman" w:hAnsi="Times New Roman"/>
          <w:sz w:val="24"/>
        </w:rPr>
        <w:t xml:space="preserve">Objednatel:                                              </w:t>
      </w:r>
      <w:r w:rsidRPr="00D55D1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55D1F">
        <w:rPr>
          <w:rFonts w:ascii="Times New Roman" w:hAnsi="Times New Roman"/>
          <w:sz w:val="24"/>
        </w:rPr>
        <w:t>Zhotovitel:</w:t>
      </w:r>
    </w:p>
    <w:p w:rsidR="00B60FCF" w:rsidRDefault="00B60FCF" w:rsidP="00B60FCF">
      <w:pPr>
        <w:shd w:val="clear" w:color="auto" w:fill="FFFFFF"/>
        <w:tabs>
          <w:tab w:val="center" w:pos="-1985"/>
        </w:tabs>
        <w:spacing w:after="120" w:line="280" w:lineRule="exact"/>
        <w:rPr>
          <w:rFonts w:ascii="Times New Roman" w:hAnsi="Times New Roman"/>
          <w:sz w:val="24"/>
        </w:rPr>
      </w:pPr>
    </w:p>
    <w:p w:rsidR="00B60FCF" w:rsidRDefault="00B60FCF" w:rsidP="00B60FCF">
      <w:pPr>
        <w:shd w:val="clear" w:color="auto" w:fill="FFFFFF"/>
        <w:tabs>
          <w:tab w:val="center" w:pos="-1985"/>
        </w:tabs>
        <w:spacing w:after="120" w:line="280" w:lineRule="exact"/>
        <w:rPr>
          <w:rFonts w:ascii="Times New Roman" w:hAnsi="Times New Roman"/>
          <w:sz w:val="24"/>
        </w:rPr>
      </w:pPr>
    </w:p>
    <w:p w:rsidR="00B60FCF" w:rsidRPr="00D55D1F" w:rsidRDefault="00B60FCF" w:rsidP="00B60FCF">
      <w:pPr>
        <w:shd w:val="clear" w:color="auto" w:fill="FFFFFF"/>
        <w:tabs>
          <w:tab w:val="center" w:pos="-1985"/>
        </w:tabs>
        <w:spacing w:after="120" w:line="280" w:lineRule="exact"/>
        <w:rPr>
          <w:rFonts w:ascii="Times New Roman" w:hAnsi="Times New Roman"/>
          <w:sz w:val="24"/>
        </w:rPr>
      </w:pPr>
    </w:p>
    <w:p w:rsidR="00B60FCF" w:rsidRPr="00D55D1F" w:rsidRDefault="00B60FCF" w:rsidP="00B60FCF">
      <w:pPr>
        <w:rPr>
          <w:sz w:val="24"/>
        </w:rPr>
      </w:pPr>
      <w:r w:rsidRPr="00D55D1F">
        <w:rPr>
          <w:sz w:val="24"/>
        </w:rPr>
        <w:t>…………………………………..</w:t>
      </w:r>
      <w:r w:rsidRPr="00D55D1F">
        <w:rPr>
          <w:sz w:val="24"/>
        </w:rPr>
        <w:tab/>
      </w:r>
      <w:r w:rsidRPr="00D55D1F">
        <w:rPr>
          <w:sz w:val="24"/>
        </w:rPr>
        <w:tab/>
      </w:r>
      <w:r>
        <w:rPr>
          <w:sz w:val="24"/>
        </w:rPr>
        <w:tab/>
      </w:r>
      <w:r w:rsidRPr="00D55D1F">
        <w:rPr>
          <w:sz w:val="24"/>
        </w:rPr>
        <w:t>………………………………..</w:t>
      </w:r>
    </w:p>
    <w:p w:rsidR="00E77C3F" w:rsidRDefault="00B60FCF" w:rsidP="00B60FCF">
      <w:pPr>
        <w:pStyle w:val="Zkladntext"/>
        <w:rPr>
          <w:color w:val="auto"/>
          <w:szCs w:val="24"/>
        </w:rPr>
      </w:pPr>
      <w:r w:rsidRPr="000148CD">
        <w:rPr>
          <w:color w:val="auto"/>
          <w:szCs w:val="24"/>
        </w:rPr>
        <w:t xml:space="preserve">Městská část Praha 7 </w:t>
      </w:r>
      <w:r w:rsidRPr="000148CD">
        <w:rPr>
          <w:color w:val="auto"/>
          <w:szCs w:val="24"/>
        </w:rPr>
        <w:tab/>
      </w:r>
      <w:r w:rsidRPr="000148CD">
        <w:rPr>
          <w:color w:val="auto"/>
          <w:szCs w:val="24"/>
        </w:rPr>
        <w:tab/>
      </w:r>
      <w:r w:rsidRPr="000148CD">
        <w:rPr>
          <w:color w:val="auto"/>
          <w:szCs w:val="24"/>
        </w:rPr>
        <w:tab/>
      </w:r>
      <w:r w:rsidRPr="000148CD">
        <w:rPr>
          <w:color w:val="auto"/>
          <w:szCs w:val="24"/>
        </w:rPr>
        <w:tab/>
      </w:r>
      <w:r w:rsidRPr="000148CD">
        <w:rPr>
          <w:color w:val="auto"/>
          <w:szCs w:val="24"/>
        </w:rPr>
        <w:tab/>
      </w:r>
      <w:r w:rsidR="00E77C3F">
        <w:rPr>
          <w:color w:val="auto"/>
          <w:szCs w:val="24"/>
        </w:rPr>
        <w:t>LENIA spol. s r.o.</w:t>
      </w:r>
    </w:p>
    <w:p w:rsidR="00B60FCF" w:rsidRPr="000148CD" w:rsidRDefault="00B60FCF" w:rsidP="00B60FCF">
      <w:pPr>
        <w:pStyle w:val="Zkladntext"/>
        <w:rPr>
          <w:color w:val="auto"/>
          <w:szCs w:val="24"/>
        </w:rPr>
      </w:pPr>
      <w:r w:rsidRPr="000148CD">
        <w:rPr>
          <w:color w:val="auto"/>
          <w:szCs w:val="24"/>
        </w:rPr>
        <w:t>Jan Čižinský</w:t>
      </w:r>
      <w:r>
        <w:rPr>
          <w:color w:val="auto"/>
          <w:szCs w:val="24"/>
        </w:rPr>
        <w:t>,</w:t>
      </w:r>
      <w:r w:rsidRPr="000148CD">
        <w:rPr>
          <w:color w:val="auto"/>
          <w:szCs w:val="24"/>
        </w:rPr>
        <w:t xml:space="preserve"> </w:t>
      </w:r>
      <w:r w:rsidRPr="000148CD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695EB7">
        <w:rPr>
          <w:color w:val="auto"/>
          <w:szCs w:val="24"/>
        </w:rPr>
        <w:t xml:space="preserve">Jakub </w:t>
      </w:r>
      <w:r w:rsidR="00E77C3F">
        <w:rPr>
          <w:color w:val="auto"/>
          <w:szCs w:val="24"/>
        </w:rPr>
        <w:t>Marťák</w:t>
      </w:r>
      <w:r w:rsidRPr="000148CD">
        <w:rPr>
          <w:color w:val="auto"/>
          <w:szCs w:val="24"/>
        </w:rPr>
        <w:t xml:space="preserve"> </w:t>
      </w:r>
    </w:p>
    <w:p w:rsidR="00B60FCF" w:rsidRPr="000148CD" w:rsidRDefault="00B60FCF" w:rsidP="00B60FCF">
      <w:pPr>
        <w:pStyle w:val="Default"/>
        <w:rPr>
          <w:color w:val="auto"/>
          <w:lang w:eastAsia="zh-CN"/>
        </w:rPr>
      </w:pPr>
      <w:r w:rsidRPr="000148CD">
        <w:t>starosta</w:t>
      </w:r>
      <w:r w:rsidRPr="000148CD">
        <w:rPr>
          <w:color w:val="auto"/>
          <w:lang w:eastAsia="zh-CN"/>
        </w:rPr>
        <w:tab/>
      </w:r>
      <w:r w:rsidRPr="000148CD">
        <w:rPr>
          <w:color w:val="auto"/>
          <w:lang w:eastAsia="zh-CN"/>
        </w:rPr>
        <w:tab/>
      </w:r>
      <w:r w:rsidRPr="000148CD">
        <w:rPr>
          <w:color w:val="auto"/>
          <w:lang w:eastAsia="zh-CN"/>
        </w:rPr>
        <w:tab/>
      </w:r>
      <w:r w:rsidRPr="000148CD">
        <w:rPr>
          <w:color w:val="auto"/>
          <w:lang w:eastAsia="zh-CN"/>
        </w:rPr>
        <w:tab/>
      </w:r>
      <w:r w:rsidRPr="000148CD">
        <w:rPr>
          <w:color w:val="auto"/>
          <w:lang w:eastAsia="zh-CN"/>
        </w:rPr>
        <w:tab/>
      </w:r>
      <w:r>
        <w:rPr>
          <w:color w:val="auto"/>
          <w:lang w:eastAsia="zh-CN"/>
        </w:rPr>
        <w:tab/>
      </w:r>
      <w:r w:rsidR="00695EB7">
        <w:t>prokurista</w:t>
      </w:r>
      <w:r w:rsidRPr="000148CD">
        <w:t xml:space="preserve"> </w:t>
      </w:r>
    </w:p>
    <w:p w:rsidR="008853B1" w:rsidRDefault="00B9246F"/>
    <w:sectPr w:rsidR="008853B1" w:rsidSect="006C471F">
      <w:footerReference w:type="default" r:id="rId7"/>
      <w:pgSz w:w="11906" w:h="16838"/>
      <w:pgMar w:top="1135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09" w:rsidRDefault="00424709">
      <w:r>
        <w:separator/>
      </w:r>
    </w:p>
  </w:endnote>
  <w:endnote w:type="continuationSeparator" w:id="0">
    <w:p w:rsidR="00424709" w:rsidRDefault="004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831504"/>
      <w:docPartObj>
        <w:docPartGallery w:val="Page Numbers (Bottom of Page)"/>
        <w:docPartUnique/>
      </w:docPartObj>
    </w:sdtPr>
    <w:sdtEndPr/>
    <w:sdtContent>
      <w:p w:rsidR="00E77C3F" w:rsidRDefault="00E77C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6F">
          <w:rPr>
            <w:noProof/>
          </w:rPr>
          <w:t>3</w:t>
        </w:r>
        <w:r>
          <w:fldChar w:fldCharType="end"/>
        </w:r>
      </w:p>
    </w:sdtContent>
  </w:sdt>
  <w:p w:rsidR="00777213" w:rsidRDefault="00B9246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09" w:rsidRDefault="00424709">
      <w:r>
        <w:separator/>
      </w:r>
    </w:p>
  </w:footnote>
  <w:footnote w:type="continuationSeparator" w:id="0">
    <w:p w:rsidR="00424709" w:rsidRDefault="0042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295"/>
    <w:multiLevelType w:val="multilevel"/>
    <w:tmpl w:val="BB4CF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8CB5FC3"/>
    <w:multiLevelType w:val="multilevel"/>
    <w:tmpl w:val="315CF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51C9A"/>
    <w:multiLevelType w:val="multilevel"/>
    <w:tmpl w:val="13167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8B2389D"/>
    <w:multiLevelType w:val="multilevel"/>
    <w:tmpl w:val="4C443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2AF4CAD"/>
    <w:multiLevelType w:val="multilevel"/>
    <w:tmpl w:val="09542092"/>
    <w:name w:val="WW8Num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5A7617BC"/>
    <w:multiLevelType w:val="hybridMultilevel"/>
    <w:tmpl w:val="680C2124"/>
    <w:name w:val="WW8Num9222"/>
    <w:lvl w:ilvl="0" w:tplc="B9EC41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8264A"/>
    <w:multiLevelType w:val="multilevel"/>
    <w:tmpl w:val="8FBE0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777516D4"/>
    <w:multiLevelType w:val="multilevel"/>
    <w:tmpl w:val="F9B64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3C7ED7"/>
    <w:multiLevelType w:val="multilevel"/>
    <w:tmpl w:val="96469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F"/>
    <w:rsid w:val="00050396"/>
    <w:rsid w:val="00052E6A"/>
    <w:rsid w:val="00132C72"/>
    <w:rsid w:val="00186753"/>
    <w:rsid w:val="001C0B14"/>
    <w:rsid w:val="001C4715"/>
    <w:rsid w:val="001F096E"/>
    <w:rsid w:val="0023054C"/>
    <w:rsid w:val="002366EF"/>
    <w:rsid w:val="00255E57"/>
    <w:rsid w:val="002715CA"/>
    <w:rsid w:val="002B44A8"/>
    <w:rsid w:val="002D4A86"/>
    <w:rsid w:val="003231B7"/>
    <w:rsid w:val="00362791"/>
    <w:rsid w:val="003631AD"/>
    <w:rsid w:val="00371936"/>
    <w:rsid w:val="00377120"/>
    <w:rsid w:val="00386C11"/>
    <w:rsid w:val="00424709"/>
    <w:rsid w:val="00461C4E"/>
    <w:rsid w:val="0049395E"/>
    <w:rsid w:val="005109D0"/>
    <w:rsid w:val="005731DF"/>
    <w:rsid w:val="005732E5"/>
    <w:rsid w:val="005B2ED3"/>
    <w:rsid w:val="005B5C74"/>
    <w:rsid w:val="005B752D"/>
    <w:rsid w:val="00600000"/>
    <w:rsid w:val="006168A1"/>
    <w:rsid w:val="00617715"/>
    <w:rsid w:val="0062318F"/>
    <w:rsid w:val="006335A5"/>
    <w:rsid w:val="00695EB7"/>
    <w:rsid w:val="006C471F"/>
    <w:rsid w:val="00714563"/>
    <w:rsid w:val="00753DD2"/>
    <w:rsid w:val="008039DD"/>
    <w:rsid w:val="00807DD2"/>
    <w:rsid w:val="00886A3E"/>
    <w:rsid w:val="0088724C"/>
    <w:rsid w:val="008A556E"/>
    <w:rsid w:val="008C4AAF"/>
    <w:rsid w:val="008D5EBC"/>
    <w:rsid w:val="009003C8"/>
    <w:rsid w:val="00906602"/>
    <w:rsid w:val="0092600D"/>
    <w:rsid w:val="009A3646"/>
    <w:rsid w:val="00A7111B"/>
    <w:rsid w:val="00A93178"/>
    <w:rsid w:val="00AF7897"/>
    <w:rsid w:val="00B550C2"/>
    <w:rsid w:val="00B60FCF"/>
    <w:rsid w:val="00B9246F"/>
    <w:rsid w:val="00B95C90"/>
    <w:rsid w:val="00BC513B"/>
    <w:rsid w:val="00C74BB0"/>
    <w:rsid w:val="00D2521F"/>
    <w:rsid w:val="00D40EEB"/>
    <w:rsid w:val="00E77C3F"/>
    <w:rsid w:val="00EB2FD2"/>
    <w:rsid w:val="00EB482D"/>
    <w:rsid w:val="00EC0FFE"/>
    <w:rsid w:val="00EE20D5"/>
    <w:rsid w:val="00F35072"/>
    <w:rsid w:val="00F9290A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B490-14C6-4E0E-8114-937A0EE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FCF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0F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60FC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character" w:styleId="slostrnky">
    <w:name w:val="page number"/>
    <w:basedOn w:val="Standardnpsmoodstavce"/>
    <w:rsid w:val="00B60FCF"/>
  </w:style>
  <w:style w:type="paragraph" w:styleId="Zkladntext">
    <w:name w:val="Body Text"/>
    <w:basedOn w:val="Normln"/>
    <w:link w:val="ZkladntextChar"/>
    <w:rsid w:val="00B60FCF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0FC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hlav">
    <w:name w:val="header"/>
    <w:basedOn w:val="Normln"/>
    <w:link w:val="ZhlavChar"/>
    <w:rsid w:val="00B6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0FCF"/>
    <w:rPr>
      <w:rFonts w:ascii="Arial" w:eastAsia="Times New Roman" w:hAnsi="Arial" w:cs="Arial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B60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FCF"/>
    <w:rPr>
      <w:rFonts w:ascii="Arial" w:eastAsia="Times New Roman" w:hAnsi="Arial" w:cs="Arial"/>
      <w:szCs w:val="24"/>
      <w:lang w:eastAsia="zh-CN"/>
    </w:rPr>
  </w:style>
  <w:style w:type="paragraph" w:customStyle="1" w:styleId="Default">
    <w:name w:val="Default"/>
    <w:rsid w:val="00B6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B60FC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60FCF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B60FC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1">
    <w:name w:val="Text komentáře Char1"/>
    <w:link w:val="Textkomente"/>
    <w:uiPriority w:val="99"/>
    <w:rsid w:val="00B60FC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B60FC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F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FCF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3631A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5CA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715CA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6069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Lutovská Marie</dc:creator>
  <cp:lastModifiedBy>Šišková Jana</cp:lastModifiedBy>
  <cp:revision>2</cp:revision>
  <cp:lastPrinted>2019-12-04T16:20:00Z</cp:lastPrinted>
  <dcterms:created xsi:type="dcterms:W3CDTF">2019-12-11T09:12:00Z</dcterms:created>
  <dcterms:modified xsi:type="dcterms:W3CDTF">2019-12-11T09:12:00Z</dcterms:modified>
</cp:coreProperties>
</file>