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2390"/>
        <w:gridCol w:w="1418"/>
        <w:gridCol w:w="249"/>
        <w:gridCol w:w="885"/>
        <w:gridCol w:w="146"/>
        <w:gridCol w:w="636"/>
        <w:gridCol w:w="146"/>
        <w:gridCol w:w="739"/>
        <w:gridCol w:w="1667"/>
        <w:gridCol w:w="146"/>
      </w:tblGrid>
      <w:tr w:rsidR="00722711" w:rsidRPr="00722711" w14:paraId="3DCEE11E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269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14. a 15.12. 2019 od </w:t>
            </w: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do </w:t>
            </w: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1D7D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370C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C443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4639B2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2240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4A834B7B" w14:textId="77777777" w:rsidTr="00722711">
        <w:trPr>
          <w:trHeight w:val="3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9F1D1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smluvní pronájem za jeden den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2B78A9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C0B08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42042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357DD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28553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628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7C8BB741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3978F" w14:textId="5AB69F58" w:rsidR="00722711" w:rsidRPr="00722711" w:rsidRDefault="00FF7480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xxxxxxxxxxxxxxxxxxxxxxxxxxxxx</w:t>
            </w:r>
            <w:proofErr w:type="spellEnd"/>
            <w:r w:rsidR="00722711"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příprava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5AE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7A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C9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6E1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88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722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0F60848D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23E7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akce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20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3B8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2A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533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60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7F1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2C92F395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9DDF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likvidace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7F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15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F8A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02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D9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B74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0F150AC4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319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xxxxxxxxxxxxxxxxxxxxxxxxxxxx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2F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45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F5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5E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7A5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4E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2F497C18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7F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xxxxxxxxxxxxxxxxxxxxxxxxxxxx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9ED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8E1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08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3F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2F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DCD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3600AFD3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7EB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xxxxxxxxxxxxxxxxxxxxxxxxxxxx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55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1E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0CC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93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48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0A0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0AFE8313" w14:textId="77777777" w:rsidTr="00722711">
        <w:trPr>
          <w:trHeight w:val="315"/>
        </w:trPr>
        <w:tc>
          <w:tcPr>
            <w:tcW w:w="5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660B5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za pronájem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CDF2B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4C50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6744A9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1C9AD7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21080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46D073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A6E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2AA1354A" w14:textId="77777777" w:rsidTr="00722711">
        <w:trPr>
          <w:trHeight w:val="3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0F7283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služby na jeden den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4CFE98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73DD3E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hod. sazba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9F811A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poč. hodin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F07EEB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5E16C2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EB5D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31E82725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DF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jev. technik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7A0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F8F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06B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9F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A8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04E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70BAC2EC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68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pořadatel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11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25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4DD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18E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C1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4BE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3EB9EF30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34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uváděčka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ABF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82F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09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A13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41E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233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6228CEBF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81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osvětlovač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AA8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D6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56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DA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98C9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21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7093438C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48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osvětlovač k vodícím světlům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C9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1A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62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40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FE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88B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48FFF75C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382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zvukař 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E4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D2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59A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78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94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17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5CCAE428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FC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hasič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3B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0E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BA6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F09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12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7D4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481133F1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AC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šatna pro návštěvníky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95A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vybírá poplatek </w:t>
            </w:r>
            <w:proofErr w:type="spellStart"/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,-</w:t>
            </w:r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Kč/ 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61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03C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137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126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C95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45EF5F3A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6A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předprodej vstupenek </w:t>
            </w:r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  provize</w:t>
            </w:r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ze vstupného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5C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% +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1D5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dle skutečnosti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49D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274B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310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B52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188718E8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78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tisk vstupenek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050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51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E7E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BAA9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6F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AE0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034560D5" w14:textId="77777777" w:rsidTr="00722711">
        <w:trPr>
          <w:trHeight w:val="3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D22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projekční technika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473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B57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9F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0D2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EF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7B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5A5C878B" w14:textId="77777777" w:rsidTr="00722711">
        <w:trPr>
          <w:trHeight w:val="3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4B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reklama v měsíčníku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9F26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04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5F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AB3" w14:textId="77777777" w:rsidR="00722711" w:rsidRPr="00722711" w:rsidRDefault="00722711" w:rsidP="0072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DF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6C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3394BD52" w14:textId="77777777" w:rsidTr="00722711">
        <w:trPr>
          <w:trHeight w:val="3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DD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reklama na internetu DKMO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D7B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DB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DE6D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80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88A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1E8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774F1294" w14:textId="77777777" w:rsidTr="00722711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C2FD22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za služby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19EC498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2E8B03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BC31B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597C58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80686A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64B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583F02AC" w14:textId="77777777" w:rsidTr="00722711">
        <w:trPr>
          <w:trHeight w:val="300"/>
        </w:trPr>
        <w:tc>
          <w:tcPr>
            <w:tcW w:w="55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F889DE5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 za</w:t>
            </w:r>
            <w:proofErr w:type="gramEnd"/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jeden den vč. DPH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71E23D9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A520483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783F6C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6436498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11AF8C9F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xxx.xxx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7BA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2711" w:rsidRPr="00722711" w14:paraId="3B0280C4" w14:textId="77777777" w:rsidTr="00722711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56592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 za oba dny 14. a 15. 12. 2019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A5F5E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D720CB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11D40E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EEC33C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xxx.xxx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C49816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xxx.xxx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BD1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22711" w:rsidRPr="00722711" w14:paraId="50126D9D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AFC0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color w:val="000000"/>
                <w:lang w:eastAsia="cs-CZ"/>
              </w:rPr>
              <w:t>V Ostravě 18.11.2019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CB4" w14:textId="77777777" w:rsidR="00722711" w:rsidRPr="00722711" w:rsidRDefault="00722711" w:rsidP="00722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AB11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97AB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FDD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70B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67BC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2711" w:rsidRPr="00722711" w14:paraId="1CDC50BC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0376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C77F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0FE8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F6AC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DD0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31A2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C8C1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2711" w:rsidRPr="00722711" w14:paraId="0E77C2CD" w14:textId="77777777" w:rsidTr="0072271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DC0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CB1A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4A96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16E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8F1F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AB0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2524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2711" w:rsidRPr="00722711" w14:paraId="19067B8B" w14:textId="77777777" w:rsidTr="00722711">
        <w:trPr>
          <w:gridAfter w:val="5"/>
          <w:wAfter w:w="3334" w:type="dxa"/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FB74" w14:textId="1F1E5E89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lang w:eastAsia="cs-CZ"/>
              </w:rPr>
              <w:t>Vladimír Tomeček, předseda představenstva       Mgr.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722711">
              <w:rPr>
                <w:rFonts w:ascii="Calibri" w:eastAsia="Times New Roman" w:hAnsi="Calibri" w:cs="Calibri"/>
                <w:lang w:eastAsia="cs-CZ"/>
              </w:rPr>
              <w:t>Petra Javůrková, místopředseda představenstva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3649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2711" w:rsidRPr="00722711" w14:paraId="499E774F" w14:textId="77777777" w:rsidTr="00722711">
        <w:trPr>
          <w:gridAfter w:val="3"/>
          <w:wAfter w:w="2552" w:type="dxa"/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41FD" w14:textId="1FA08B00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Nájemce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938" w14:textId="77777777" w:rsid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Eva Horáková, člen představenstva</w:t>
            </w:r>
          </w:p>
          <w:p w14:paraId="25F64D1F" w14:textId="15E5A010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Pronajímatel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E446" w14:textId="77777777" w:rsidR="00722711" w:rsidRPr="00722711" w:rsidRDefault="00722711" w:rsidP="0072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0A4C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00A4" w14:textId="77777777" w:rsidR="00722711" w:rsidRPr="00722711" w:rsidRDefault="00722711" w:rsidP="007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FDC8DCE" w14:textId="77777777" w:rsidR="003855CE" w:rsidRPr="00DA7A41" w:rsidRDefault="003855CE" w:rsidP="00DA7A41"/>
    <w:sectPr w:rsidR="003855CE" w:rsidRPr="00DA7A41" w:rsidSect="00722711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CE"/>
    <w:rsid w:val="003855CE"/>
    <w:rsid w:val="00393D30"/>
    <w:rsid w:val="006724C3"/>
    <w:rsid w:val="006D34A7"/>
    <w:rsid w:val="00722711"/>
    <w:rsid w:val="00DA7A41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03CA"/>
  <w15:chartTrackingRefBased/>
  <w15:docId w15:val="{3DA45E93-173B-4A31-B4CD-74F75205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davatel">
    <w:name w:val="dodavatel"/>
    <w:basedOn w:val="Standardnpsmoodstavce"/>
    <w:rsid w:val="006724C3"/>
    <w:rPr>
      <w:u w:val="single"/>
    </w:rPr>
  </w:style>
  <w:style w:type="character" w:styleId="Siln">
    <w:name w:val="Strong"/>
    <w:basedOn w:val="Standardnpsmoodstavce"/>
    <w:uiPriority w:val="22"/>
    <w:qFormat/>
    <w:rsid w:val="00672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Dřízgová Jana</dc:creator>
  <cp:keywords/>
  <dc:description/>
  <cp:lastModifiedBy>Dřízgová Jana</cp:lastModifiedBy>
  <cp:revision>2</cp:revision>
  <dcterms:created xsi:type="dcterms:W3CDTF">2019-12-11T09:47:00Z</dcterms:created>
  <dcterms:modified xsi:type="dcterms:W3CDTF">2019-12-11T09:47:00Z</dcterms:modified>
</cp:coreProperties>
</file>