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r w:rsidRPr="00EB7889">
        <w:rPr>
          <w:rFonts w:ascii="Arial" w:hAnsi="Arial" w:cs="Arial"/>
          <w:b/>
          <w:bCs/>
          <w:szCs w:val="24"/>
        </w:rPr>
        <w:t>Smlouva o spolupráci</w:t>
      </w:r>
    </w:p>
    <w:p w14:paraId="032289B6" w14:textId="74534749" w:rsidR="003E15C2" w:rsidRPr="00F80FD0" w:rsidRDefault="003E15C2" w:rsidP="003E15C2">
      <w:pPr>
        <w:jc w:val="center"/>
        <w:rPr>
          <w:rFonts w:ascii="Arial" w:hAnsi="Arial" w:cs="Arial"/>
          <w:sz w:val="22"/>
          <w:szCs w:val="22"/>
        </w:rPr>
      </w:pPr>
      <w:r w:rsidRPr="00F80FD0">
        <w:rPr>
          <w:rFonts w:ascii="Arial" w:hAnsi="Arial" w:cs="Arial"/>
          <w:sz w:val="22"/>
          <w:szCs w:val="22"/>
        </w:rPr>
        <w:t xml:space="preserve">uzavřená dle ustanovení § 1746 odst. </w:t>
      </w:r>
      <w:r w:rsidR="00EB7889" w:rsidRPr="00F80FD0">
        <w:rPr>
          <w:rFonts w:ascii="Arial" w:hAnsi="Arial" w:cs="Arial"/>
          <w:sz w:val="22"/>
          <w:szCs w:val="22"/>
        </w:rPr>
        <w:t>(</w:t>
      </w:r>
      <w:r w:rsidRPr="00F80FD0">
        <w:rPr>
          <w:rFonts w:ascii="Arial" w:hAnsi="Arial" w:cs="Arial"/>
          <w:sz w:val="22"/>
          <w:szCs w:val="22"/>
        </w:rPr>
        <w:t>2</w:t>
      </w:r>
      <w:r w:rsidR="00EB7889" w:rsidRPr="00F80FD0">
        <w:rPr>
          <w:rFonts w:ascii="Arial" w:hAnsi="Arial" w:cs="Arial"/>
          <w:sz w:val="22"/>
          <w:szCs w:val="22"/>
        </w:rPr>
        <w:t>)</w:t>
      </w:r>
      <w:r w:rsidRPr="00F80FD0">
        <w:rPr>
          <w:rFonts w:ascii="Arial" w:hAnsi="Arial" w:cs="Arial"/>
          <w:sz w:val="22"/>
          <w:szCs w:val="22"/>
        </w:rPr>
        <w:t xml:space="preserve"> zák. č</w:t>
      </w:r>
      <w:r w:rsidR="00E5664B" w:rsidRPr="00F80FD0">
        <w:rPr>
          <w:rFonts w:ascii="Arial" w:hAnsi="Arial" w:cs="Arial"/>
          <w:sz w:val="22"/>
          <w:szCs w:val="22"/>
        </w:rPr>
        <w:t>. 89/2012 Sb., občanský zákoník, ve znění pozdějších předpisů</w:t>
      </w:r>
    </w:p>
    <w:p w14:paraId="032289B7" w14:textId="77777777" w:rsidR="003E15C2" w:rsidRPr="00F80FD0" w:rsidRDefault="003E15C2" w:rsidP="003E15C2">
      <w:pPr>
        <w:jc w:val="center"/>
        <w:rPr>
          <w:rFonts w:ascii="Arial" w:hAnsi="Arial" w:cs="Arial"/>
          <w:b/>
          <w:bCs/>
          <w:sz w:val="22"/>
          <w:szCs w:val="22"/>
        </w:rPr>
      </w:pPr>
      <w:r w:rsidRPr="00F80FD0">
        <w:rPr>
          <w:rFonts w:ascii="Arial" w:hAnsi="Arial" w:cs="Arial"/>
          <w:b/>
          <w:bCs/>
          <w:sz w:val="22"/>
          <w:szCs w:val="22"/>
        </w:rPr>
        <w:t xml:space="preserve"> (dále jen „Smlouva“)</w:t>
      </w:r>
    </w:p>
    <w:p w14:paraId="032289B8" w14:textId="77777777" w:rsidR="003E15C2" w:rsidRPr="00F80FD0" w:rsidRDefault="003E15C2" w:rsidP="003E15C2">
      <w:pPr>
        <w:pStyle w:val="Zkladntext"/>
        <w:jc w:val="center"/>
        <w:rPr>
          <w:rFonts w:ascii="Arial" w:hAnsi="Arial" w:cs="Arial"/>
          <w:b/>
          <w:bCs/>
          <w:sz w:val="22"/>
          <w:szCs w:val="22"/>
        </w:rPr>
      </w:pPr>
    </w:p>
    <w:p w14:paraId="032289B9" w14:textId="77777777" w:rsidR="00EB7889" w:rsidRPr="00F80FD0" w:rsidRDefault="00EB7889" w:rsidP="003E15C2">
      <w:pPr>
        <w:pStyle w:val="Zkladntext"/>
        <w:jc w:val="center"/>
        <w:rPr>
          <w:rFonts w:ascii="Arial" w:hAnsi="Arial" w:cs="Arial"/>
          <w:b/>
          <w:bCs/>
          <w:sz w:val="22"/>
          <w:szCs w:val="22"/>
        </w:rPr>
      </w:pPr>
    </w:p>
    <w:p w14:paraId="032289BA" w14:textId="77777777" w:rsidR="003E15C2" w:rsidRPr="00F80FD0" w:rsidRDefault="003E15C2" w:rsidP="003E15C2">
      <w:pPr>
        <w:pStyle w:val="Zkladntext"/>
        <w:jc w:val="center"/>
        <w:rPr>
          <w:rFonts w:ascii="Arial" w:hAnsi="Arial" w:cs="Arial"/>
          <w:b/>
          <w:bCs/>
          <w:sz w:val="22"/>
          <w:szCs w:val="22"/>
        </w:rPr>
      </w:pPr>
      <w:r w:rsidRPr="00F80FD0">
        <w:rPr>
          <w:rFonts w:ascii="Arial" w:hAnsi="Arial" w:cs="Arial"/>
          <w:b/>
          <w:bCs/>
          <w:sz w:val="22"/>
          <w:szCs w:val="22"/>
        </w:rPr>
        <w:t>Smluvní strany</w:t>
      </w:r>
    </w:p>
    <w:p w14:paraId="420B8A7B" w14:textId="5ECE7A5E" w:rsidR="007D1813" w:rsidRPr="00F80FD0" w:rsidRDefault="003E15C2" w:rsidP="007D1813">
      <w:pPr>
        <w:ind w:left="426" w:hanging="426"/>
        <w:rPr>
          <w:rFonts w:ascii="Arial" w:hAnsi="Arial" w:cs="Arial"/>
          <w:b/>
          <w:bCs/>
          <w:sz w:val="22"/>
          <w:szCs w:val="22"/>
        </w:rPr>
      </w:pPr>
      <w:r w:rsidRPr="00F80FD0">
        <w:rPr>
          <w:rFonts w:ascii="Arial" w:hAnsi="Arial" w:cs="Arial"/>
          <w:b/>
          <w:bCs/>
          <w:sz w:val="22"/>
          <w:szCs w:val="22"/>
        </w:rPr>
        <w:t>1.</w:t>
      </w:r>
      <w:r w:rsidRPr="00F80FD0">
        <w:rPr>
          <w:rFonts w:ascii="Arial" w:hAnsi="Arial" w:cs="Arial"/>
          <w:b/>
          <w:bCs/>
          <w:sz w:val="22"/>
          <w:szCs w:val="22"/>
        </w:rPr>
        <w:tab/>
      </w:r>
      <w:r w:rsidR="007D1813" w:rsidRPr="00F80FD0">
        <w:rPr>
          <w:rFonts w:ascii="Arial" w:hAnsi="Arial" w:cs="Arial"/>
          <w:b/>
          <w:bCs/>
          <w:sz w:val="22"/>
          <w:szCs w:val="22"/>
        </w:rPr>
        <w:t>Všeobecná zdravotní pojišťovna České republiky</w:t>
      </w:r>
    </w:p>
    <w:p w14:paraId="4FCC77B6" w14:textId="203767A9" w:rsidR="007D1813" w:rsidRPr="00F80FD0" w:rsidRDefault="007D1813" w:rsidP="007D1813">
      <w:pPr>
        <w:ind w:left="426"/>
        <w:rPr>
          <w:rFonts w:ascii="Arial" w:hAnsi="Arial" w:cs="Arial"/>
          <w:sz w:val="22"/>
          <w:szCs w:val="22"/>
        </w:rPr>
      </w:pPr>
      <w:r w:rsidRPr="00F80FD0">
        <w:rPr>
          <w:rFonts w:ascii="Arial" w:hAnsi="Arial" w:cs="Arial"/>
          <w:sz w:val="22"/>
          <w:szCs w:val="22"/>
        </w:rPr>
        <w:t xml:space="preserve">se sídlem: </w:t>
      </w:r>
      <w:r w:rsidRPr="00F80FD0">
        <w:rPr>
          <w:rFonts w:ascii="Arial" w:hAnsi="Arial" w:cs="Arial"/>
          <w:sz w:val="22"/>
          <w:szCs w:val="22"/>
        </w:rPr>
        <w:tab/>
      </w:r>
      <w:r w:rsidRPr="00F80FD0">
        <w:rPr>
          <w:rFonts w:ascii="Arial" w:hAnsi="Arial" w:cs="Arial"/>
          <w:sz w:val="22"/>
          <w:szCs w:val="22"/>
        </w:rPr>
        <w:tab/>
        <w:t xml:space="preserve">Orlická 2020/4, 130 00 Praha 3 </w:t>
      </w:r>
    </w:p>
    <w:p w14:paraId="72195196" w14:textId="77777777" w:rsidR="007D1813" w:rsidRPr="00F80FD0" w:rsidRDefault="007D1813" w:rsidP="007D1813">
      <w:pPr>
        <w:ind w:left="426"/>
        <w:rPr>
          <w:rFonts w:ascii="Arial" w:hAnsi="Arial" w:cs="Arial"/>
          <w:sz w:val="22"/>
          <w:szCs w:val="22"/>
        </w:rPr>
      </w:pPr>
      <w:r w:rsidRPr="00F80FD0">
        <w:rPr>
          <w:rFonts w:ascii="Arial" w:hAnsi="Arial" w:cs="Arial"/>
          <w:sz w:val="22"/>
          <w:szCs w:val="22"/>
        </w:rPr>
        <w:t xml:space="preserve">kterou zastupuje: </w:t>
      </w:r>
      <w:r w:rsidRPr="00F80FD0">
        <w:rPr>
          <w:rFonts w:ascii="Arial" w:hAnsi="Arial" w:cs="Arial"/>
          <w:sz w:val="22"/>
          <w:szCs w:val="22"/>
        </w:rPr>
        <w:tab/>
        <w:t xml:space="preserve">Ing. Zdeněk Kabátek, ředitel </w:t>
      </w:r>
    </w:p>
    <w:p w14:paraId="505BEAD7" w14:textId="08907D1D" w:rsidR="007D1813" w:rsidRPr="00F80FD0" w:rsidRDefault="007D1813" w:rsidP="007D1813">
      <w:pPr>
        <w:ind w:left="4395" w:right="-284" w:hanging="3969"/>
        <w:rPr>
          <w:rFonts w:ascii="Arial" w:hAnsi="Arial" w:cs="Arial"/>
          <w:sz w:val="22"/>
          <w:szCs w:val="22"/>
        </w:rPr>
      </w:pPr>
      <w:r w:rsidRPr="00F80FD0">
        <w:rPr>
          <w:rFonts w:ascii="Arial" w:hAnsi="Arial" w:cs="Arial"/>
          <w:sz w:val="22"/>
          <w:szCs w:val="22"/>
        </w:rPr>
        <w:t xml:space="preserve">k podpisu této Smlouvy je pověřen: </w:t>
      </w:r>
      <w:r w:rsidR="000C491B" w:rsidRPr="00F80FD0">
        <w:rPr>
          <w:rFonts w:ascii="Arial" w:hAnsi="Arial" w:cs="Arial"/>
          <w:sz w:val="22"/>
          <w:szCs w:val="22"/>
        </w:rPr>
        <w:t>Karel Košťál</w:t>
      </w:r>
      <w:r w:rsidRPr="00F80FD0">
        <w:rPr>
          <w:rFonts w:ascii="Arial" w:hAnsi="Arial" w:cs="Arial"/>
          <w:sz w:val="22"/>
          <w:szCs w:val="22"/>
        </w:rPr>
        <w:t>, ředitel Odboru marketingu</w:t>
      </w:r>
    </w:p>
    <w:p w14:paraId="714D23FA" w14:textId="77777777" w:rsidR="007D1813" w:rsidRPr="00F80FD0" w:rsidRDefault="007D1813" w:rsidP="007D1813">
      <w:pPr>
        <w:ind w:left="426"/>
        <w:rPr>
          <w:rFonts w:ascii="Arial" w:hAnsi="Arial" w:cs="Arial"/>
          <w:sz w:val="22"/>
          <w:szCs w:val="22"/>
        </w:rPr>
      </w:pPr>
      <w:r w:rsidRPr="00F80FD0">
        <w:rPr>
          <w:rFonts w:ascii="Arial" w:hAnsi="Arial" w:cs="Arial"/>
          <w:sz w:val="22"/>
          <w:szCs w:val="22"/>
        </w:rPr>
        <w:t xml:space="preserve">IČO: </w:t>
      </w:r>
      <w:r w:rsidRPr="00F80FD0">
        <w:rPr>
          <w:rFonts w:ascii="Arial" w:hAnsi="Arial" w:cs="Arial"/>
          <w:sz w:val="22"/>
          <w:szCs w:val="22"/>
        </w:rPr>
        <w:tab/>
      </w:r>
      <w:r w:rsidRPr="00F80FD0">
        <w:rPr>
          <w:rFonts w:ascii="Arial" w:hAnsi="Arial" w:cs="Arial"/>
          <w:sz w:val="22"/>
          <w:szCs w:val="22"/>
        </w:rPr>
        <w:tab/>
      </w:r>
      <w:r w:rsidRPr="00F80FD0">
        <w:rPr>
          <w:rFonts w:ascii="Arial" w:hAnsi="Arial" w:cs="Arial"/>
          <w:sz w:val="22"/>
          <w:szCs w:val="22"/>
        </w:rPr>
        <w:tab/>
        <w:t>41197518</w:t>
      </w:r>
    </w:p>
    <w:p w14:paraId="1ABD71A0" w14:textId="3FDEC7E7" w:rsidR="000C491B" w:rsidRPr="00F80FD0" w:rsidRDefault="000C491B" w:rsidP="007D1813">
      <w:pPr>
        <w:ind w:left="426"/>
        <w:rPr>
          <w:rFonts w:ascii="Arial" w:hAnsi="Arial" w:cs="Arial"/>
          <w:sz w:val="22"/>
          <w:szCs w:val="22"/>
        </w:rPr>
      </w:pPr>
      <w:r w:rsidRPr="00F80FD0">
        <w:rPr>
          <w:rFonts w:ascii="Arial" w:hAnsi="Arial" w:cs="Arial"/>
          <w:sz w:val="22"/>
          <w:szCs w:val="22"/>
        </w:rPr>
        <w:t xml:space="preserve">datová schránka: </w:t>
      </w:r>
      <w:r w:rsidRPr="00F80FD0">
        <w:rPr>
          <w:rFonts w:ascii="Arial" w:hAnsi="Arial" w:cs="Arial"/>
          <w:sz w:val="22"/>
          <w:szCs w:val="22"/>
        </w:rPr>
        <w:tab/>
        <w:t>i48ae3q</w:t>
      </w:r>
    </w:p>
    <w:p w14:paraId="376A20E9" w14:textId="4FDE1B6C" w:rsidR="007D1813" w:rsidRPr="00F80FD0" w:rsidRDefault="007D1813" w:rsidP="007D1813">
      <w:pPr>
        <w:ind w:left="426"/>
        <w:rPr>
          <w:rFonts w:ascii="Arial" w:hAnsi="Arial" w:cs="Arial"/>
          <w:sz w:val="22"/>
          <w:szCs w:val="22"/>
        </w:rPr>
      </w:pPr>
      <w:r w:rsidRPr="00F80FD0">
        <w:rPr>
          <w:rFonts w:ascii="Arial" w:hAnsi="Arial" w:cs="Arial"/>
          <w:sz w:val="22"/>
          <w:szCs w:val="22"/>
        </w:rPr>
        <w:t>zřízená zákonem č. 551/1991 Sb., o Všeobecné zdravotní pojišťovně České republiky</w:t>
      </w:r>
      <w:r w:rsidR="00F80FD0" w:rsidRPr="00F80FD0">
        <w:rPr>
          <w:rFonts w:ascii="Arial" w:hAnsi="Arial" w:cs="Arial"/>
          <w:sz w:val="22"/>
          <w:szCs w:val="22"/>
        </w:rPr>
        <w:t>, není zapsána v obchodním rejstříku</w:t>
      </w:r>
    </w:p>
    <w:p w14:paraId="7D7D647B" w14:textId="77777777" w:rsidR="007D1813" w:rsidRPr="00F80FD0" w:rsidRDefault="007D1813" w:rsidP="007D1813">
      <w:pPr>
        <w:ind w:left="426"/>
        <w:rPr>
          <w:rFonts w:ascii="Arial" w:hAnsi="Arial" w:cs="Arial"/>
          <w:b/>
          <w:sz w:val="22"/>
          <w:szCs w:val="22"/>
        </w:rPr>
      </w:pPr>
      <w:r w:rsidRPr="00F80FD0">
        <w:rPr>
          <w:rFonts w:ascii="Arial" w:hAnsi="Arial" w:cs="Arial"/>
          <w:b/>
          <w:sz w:val="22"/>
          <w:szCs w:val="22"/>
        </w:rPr>
        <w:t>(dále jen: „VZP ČR“)</w:t>
      </w:r>
    </w:p>
    <w:p w14:paraId="032289C2" w14:textId="58272CF0" w:rsidR="003E15C2" w:rsidRPr="00F80FD0" w:rsidRDefault="00DF0A41" w:rsidP="003E15C2">
      <w:pPr>
        <w:ind w:left="426" w:hanging="426"/>
        <w:jc w:val="center"/>
        <w:rPr>
          <w:rFonts w:ascii="Arial" w:hAnsi="Arial" w:cs="Arial"/>
          <w:sz w:val="22"/>
          <w:szCs w:val="22"/>
        </w:rPr>
      </w:pPr>
      <w:r w:rsidRPr="00F80FD0">
        <w:rPr>
          <w:rFonts w:ascii="Arial" w:hAnsi="Arial" w:cs="Arial"/>
          <w:sz w:val="22"/>
          <w:szCs w:val="22"/>
        </w:rPr>
        <w:t>a</w:t>
      </w:r>
    </w:p>
    <w:p w14:paraId="62551205" w14:textId="77777777" w:rsidR="007D1813" w:rsidRPr="00F80FD0" w:rsidRDefault="007D1813" w:rsidP="003E15C2">
      <w:pPr>
        <w:ind w:left="426" w:hanging="426"/>
        <w:jc w:val="center"/>
        <w:rPr>
          <w:rFonts w:ascii="Arial" w:hAnsi="Arial" w:cs="Arial"/>
          <w:sz w:val="22"/>
          <w:szCs w:val="22"/>
        </w:rPr>
      </w:pPr>
    </w:p>
    <w:p w14:paraId="032289C3" w14:textId="5E560ABF" w:rsidR="003E15C2" w:rsidRPr="00F80FD0" w:rsidRDefault="003E15C2" w:rsidP="003E15C2">
      <w:pPr>
        <w:ind w:left="426" w:hanging="426"/>
        <w:rPr>
          <w:rFonts w:ascii="Arial" w:hAnsi="Arial" w:cs="Arial"/>
          <w:b/>
          <w:bCs/>
          <w:i/>
          <w:sz w:val="22"/>
          <w:szCs w:val="22"/>
        </w:rPr>
      </w:pPr>
      <w:r w:rsidRPr="00F80FD0">
        <w:rPr>
          <w:rFonts w:ascii="Arial" w:hAnsi="Arial" w:cs="Arial"/>
          <w:b/>
          <w:bCs/>
          <w:sz w:val="22"/>
          <w:szCs w:val="22"/>
        </w:rPr>
        <w:t>2.</w:t>
      </w:r>
      <w:r w:rsidRPr="00F80FD0">
        <w:rPr>
          <w:rFonts w:ascii="Arial" w:hAnsi="Arial" w:cs="Arial"/>
          <w:b/>
          <w:bCs/>
          <w:sz w:val="22"/>
          <w:szCs w:val="22"/>
        </w:rPr>
        <w:tab/>
      </w:r>
      <w:r w:rsidR="001A4B94" w:rsidRPr="00F80FD0">
        <w:rPr>
          <w:rFonts w:ascii="Arial" w:hAnsi="Arial" w:cs="Arial"/>
          <w:b/>
          <w:bCs/>
          <w:sz w:val="22"/>
          <w:szCs w:val="22"/>
        </w:rPr>
        <w:t>JELÍNEK – výroba nábytku s.r.o.</w:t>
      </w:r>
      <w:r w:rsidRPr="00F80FD0">
        <w:rPr>
          <w:rFonts w:ascii="Arial" w:hAnsi="Arial" w:cs="Arial"/>
          <w:b/>
          <w:bCs/>
          <w:i/>
          <w:sz w:val="22"/>
          <w:szCs w:val="22"/>
        </w:rPr>
        <w:t xml:space="preserve"> </w:t>
      </w:r>
    </w:p>
    <w:p w14:paraId="032289C4" w14:textId="54D63BC0" w:rsidR="00EB7889" w:rsidRPr="00F80FD0" w:rsidRDefault="003E15C2" w:rsidP="00EB7889">
      <w:pPr>
        <w:tabs>
          <w:tab w:val="left" w:pos="2835"/>
        </w:tabs>
        <w:ind w:left="426"/>
        <w:rPr>
          <w:rFonts w:ascii="Arial" w:hAnsi="Arial" w:cs="Arial"/>
          <w:bCs/>
          <w:i/>
          <w:sz w:val="22"/>
          <w:szCs w:val="22"/>
          <w:shd w:val="clear" w:color="auto" w:fill="FFFFFF"/>
        </w:rPr>
      </w:pPr>
      <w:r w:rsidRPr="00F80FD0">
        <w:rPr>
          <w:rFonts w:ascii="Arial" w:hAnsi="Arial" w:cs="Arial"/>
          <w:sz w:val="22"/>
          <w:szCs w:val="22"/>
        </w:rPr>
        <w:t>se sídlem:</w:t>
      </w:r>
      <w:r w:rsidR="00EB7889" w:rsidRPr="00F80FD0">
        <w:rPr>
          <w:rFonts w:ascii="Arial" w:hAnsi="Arial" w:cs="Arial"/>
          <w:sz w:val="22"/>
          <w:szCs w:val="22"/>
        </w:rPr>
        <w:tab/>
      </w:r>
      <w:r w:rsidR="001A4B94" w:rsidRPr="00F80FD0">
        <w:rPr>
          <w:rFonts w:ascii="Arial" w:hAnsi="Arial" w:cs="Arial"/>
          <w:sz w:val="22"/>
          <w:szCs w:val="22"/>
        </w:rPr>
        <w:t xml:space="preserve">Masarykova 672/35, </w:t>
      </w:r>
      <w:r w:rsidR="00F80FD0" w:rsidRPr="00F80FD0">
        <w:rPr>
          <w:rFonts w:ascii="Arial" w:hAnsi="Arial" w:cs="Arial"/>
          <w:sz w:val="22"/>
          <w:szCs w:val="22"/>
        </w:rPr>
        <w:t xml:space="preserve">Krásno nad Bečvou, </w:t>
      </w:r>
      <w:r w:rsidR="001A4B94" w:rsidRPr="00F80FD0">
        <w:rPr>
          <w:rFonts w:ascii="Arial" w:hAnsi="Arial" w:cs="Arial"/>
          <w:sz w:val="22"/>
          <w:szCs w:val="22"/>
        </w:rPr>
        <w:t xml:space="preserve">757 01 Valašské </w:t>
      </w:r>
      <w:r w:rsidR="00F80FD0" w:rsidRPr="00F80FD0">
        <w:rPr>
          <w:rFonts w:ascii="Arial" w:hAnsi="Arial" w:cs="Arial"/>
          <w:sz w:val="22"/>
          <w:szCs w:val="22"/>
        </w:rPr>
        <w:tab/>
      </w:r>
      <w:r w:rsidR="001A4B94" w:rsidRPr="00F80FD0">
        <w:rPr>
          <w:rFonts w:ascii="Arial" w:hAnsi="Arial" w:cs="Arial"/>
          <w:sz w:val="22"/>
          <w:szCs w:val="22"/>
        </w:rPr>
        <w:t>Meziříčí</w:t>
      </w:r>
      <w:r w:rsidRPr="00F80FD0">
        <w:rPr>
          <w:rFonts w:ascii="Arial" w:hAnsi="Arial" w:cs="Arial"/>
          <w:bCs/>
          <w:i/>
          <w:sz w:val="22"/>
          <w:szCs w:val="22"/>
          <w:highlight w:val="yellow"/>
          <w:shd w:val="clear" w:color="auto" w:fill="FFFFFF"/>
        </w:rPr>
        <w:t xml:space="preserve"> </w:t>
      </w:r>
      <w:bookmarkStart w:id="0" w:name="_GoBack"/>
      <w:bookmarkEnd w:id="0"/>
    </w:p>
    <w:p w14:paraId="032289C5" w14:textId="5045ACAC" w:rsidR="003E15C2" w:rsidRPr="00F80FD0" w:rsidRDefault="003E15C2" w:rsidP="00EB7889">
      <w:pPr>
        <w:tabs>
          <w:tab w:val="left" w:pos="2835"/>
        </w:tabs>
        <w:ind w:left="426"/>
        <w:rPr>
          <w:rFonts w:ascii="Arial" w:hAnsi="Arial" w:cs="Arial"/>
          <w:sz w:val="22"/>
          <w:szCs w:val="22"/>
        </w:rPr>
      </w:pPr>
      <w:r w:rsidRPr="00F80FD0">
        <w:rPr>
          <w:rFonts w:ascii="Arial" w:hAnsi="Arial" w:cs="Arial"/>
          <w:bCs/>
          <w:sz w:val="22"/>
          <w:szCs w:val="22"/>
          <w:shd w:val="clear" w:color="auto" w:fill="FFFFFF"/>
        </w:rPr>
        <w:t>kterou zastupuje:</w:t>
      </w:r>
      <w:r w:rsidRPr="00F80FD0">
        <w:rPr>
          <w:rFonts w:ascii="Arial" w:hAnsi="Arial" w:cs="Arial"/>
          <w:bCs/>
          <w:sz w:val="22"/>
          <w:szCs w:val="22"/>
          <w:shd w:val="clear" w:color="auto" w:fill="FFFFFF"/>
        </w:rPr>
        <w:tab/>
      </w:r>
      <w:r w:rsidR="001A4B94" w:rsidRPr="00F80FD0">
        <w:rPr>
          <w:rFonts w:ascii="Arial" w:hAnsi="Arial" w:cs="Arial"/>
          <w:bCs/>
          <w:sz w:val="22"/>
          <w:szCs w:val="22"/>
          <w:shd w:val="clear" w:color="auto" w:fill="FFFFFF"/>
        </w:rPr>
        <w:t xml:space="preserve">Ing. Tomáš Jelínek, </w:t>
      </w:r>
      <w:r w:rsidR="00ED04DE" w:rsidRPr="00F80FD0">
        <w:rPr>
          <w:rFonts w:ascii="Arial" w:hAnsi="Arial" w:cs="Arial"/>
          <w:bCs/>
          <w:sz w:val="22"/>
          <w:szCs w:val="22"/>
          <w:shd w:val="clear" w:color="auto" w:fill="FFFFFF"/>
        </w:rPr>
        <w:t>jednatel</w:t>
      </w:r>
    </w:p>
    <w:p w14:paraId="032289C6" w14:textId="71F2D6E9" w:rsidR="003E15C2" w:rsidRPr="00F80FD0" w:rsidRDefault="003E15C2" w:rsidP="003E15C2">
      <w:pPr>
        <w:ind w:left="426"/>
        <w:rPr>
          <w:rFonts w:ascii="Arial" w:hAnsi="Arial" w:cs="Arial"/>
          <w:bCs/>
          <w:sz w:val="22"/>
          <w:szCs w:val="22"/>
          <w:shd w:val="clear" w:color="auto" w:fill="FFFFFF"/>
        </w:rPr>
      </w:pPr>
      <w:r w:rsidRPr="00F80FD0">
        <w:rPr>
          <w:rFonts w:ascii="Arial" w:hAnsi="Arial" w:cs="Arial"/>
          <w:sz w:val="22"/>
          <w:szCs w:val="22"/>
        </w:rPr>
        <w:t xml:space="preserve">IČO: </w:t>
      </w:r>
      <w:r w:rsidRPr="00F80FD0">
        <w:rPr>
          <w:rFonts w:ascii="Arial" w:hAnsi="Arial" w:cs="Arial"/>
          <w:sz w:val="22"/>
          <w:szCs w:val="22"/>
        </w:rPr>
        <w:tab/>
      </w:r>
      <w:r w:rsidRPr="00F80FD0">
        <w:rPr>
          <w:rFonts w:ascii="Arial" w:hAnsi="Arial" w:cs="Arial"/>
          <w:sz w:val="22"/>
          <w:szCs w:val="22"/>
        </w:rPr>
        <w:tab/>
      </w:r>
      <w:r w:rsidRPr="00F80FD0">
        <w:rPr>
          <w:rFonts w:ascii="Arial" w:hAnsi="Arial" w:cs="Arial"/>
          <w:sz w:val="22"/>
          <w:szCs w:val="22"/>
        </w:rPr>
        <w:tab/>
      </w:r>
      <w:r w:rsidR="001A4B94" w:rsidRPr="00F80FD0">
        <w:rPr>
          <w:rFonts w:ascii="Arial" w:hAnsi="Arial" w:cs="Arial"/>
          <w:sz w:val="22"/>
          <w:szCs w:val="22"/>
        </w:rPr>
        <w:t>42866022</w:t>
      </w:r>
    </w:p>
    <w:p w14:paraId="53A77404" w14:textId="7AD2B84D" w:rsidR="000C491B" w:rsidRPr="00F80FD0" w:rsidRDefault="000C491B" w:rsidP="003E15C2">
      <w:pPr>
        <w:ind w:left="426"/>
        <w:rPr>
          <w:rFonts w:ascii="Arial" w:hAnsi="Arial" w:cs="Arial"/>
          <w:sz w:val="22"/>
          <w:szCs w:val="22"/>
        </w:rPr>
      </w:pPr>
      <w:r w:rsidRPr="00F80FD0">
        <w:rPr>
          <w:rFonts w:ascii="Arial" w:hAnsi="Arial" w:cs="Arial"/>
          <w:bCs/>
          <w:sz w:val="22"/>
          <w:szCs w:val="22"/>
          <w:shd w:val="clear" w:color="auto" w:fill="FFFFFF"/>
        </w:rPr>
        <w:t>datová schránka:</w:t>
      </w:r>
      <w:r w:rsidRPr="00F80FD0">
        <w:rPr>
          <w:rFonts w:ascii="Arial" w:hAnsi="Arial" w:cs="Arial"/>
          <w:sz w:val="22"/>
          <w:szCs w:val="22"/>
        </w:rPr>
        <w:t xml:space="preserve"> </w:t>
      </w:r>
      <w:r w:rsidRPr="00F80FD0">
        <w:rPr>
          <w:rFonts w:ascii="Arial" w:hAnsi="Arial" w:cs="Arial"/>
          <w:sz w:val="22"/>
          <w:szCs w:val="22"/>
        </w:rPr>
        <w:tab/>
      </w:r>
      <w:r w:rsidR="00E45194" w:rsidRPr="00F80FD0">
        <w:rPr>
          <w:rFonts w:ascii="Arial" w:hAnsi="Arial" w:cs="Arial"/>
          <w:sz w:val="22"/>
          <w:szCs w:val="22"/>
        </w:rPr>
        <w:t>nmcdrf7</w:t>
      </w:r>
    </w:p>
    <w:p w14:paraId="032289C7" w14:textId="2A1C7649" w:rsidR="003E15C2" w:rsidRPr="00F80FD0" w:rsidRDefault="003E15C2" w:rsidP="003E15C2">
      <w:pPr>
        <w:ind w:left="426"/>
        <w:rPr>
          <w:rFonts w:ascii="Arial" w:hAnsi="Arial" w:cs="Arial"/>
          <w:i/>
          <w:sz w:val="22"/>
          <w:szCs w:val="22"/>
        </w:rPr>
      </w:pPr>
      <w:r w:rsidRPr="00F80FD0">
        <w:rPr>
          <w:rFonts w:ascii="Arial" w:hAnsi="Arial" w:cs="Arial"/>
          <w:sz w:val="22"/>
          <w:szCs w:val="22"/>
        </w:rPr>
        <w:t xml:space="preserve">zapsaná v obchodním rejstříku vedeném </w:t>
      </w:r>
      <w:r w:rsidR="00E45194" w:rsidRPr="00F80FD0">
        <w:rPr>
          <w:rFonts w:ascii="Arial" w:hAnsi="Arial" w:cs="Arial"/>
          <w:sz w:val="22"/>
          <w:szCs w:val="22"/>
        </w:rPr>
        <w:t>K</w:t>
      </w:r>
      <w:r w:rsidR="00F80FD0" w:rsidRPr="00F80FD0">
        <w:rPr>
          <w:rFonts w:ascii="Arial" w:hAnsi="Arial" w:cs="Arial"/>
          <w:sz w:val="22"/>
          <w:szCs w:val="22"/>
        </w:rPr>
        <w:t>rajským soudem</w:t>
      </w:r>
      <w:r w:rsidRPr="00F80FD0">
        <w:rPr>
          <w:rFonts w:ascii="Arial" w:hAnsi="Arial" w:cs="Arial"/>
          <w:sz w:val="22"/>
          <w:szCs w:val="22"/>
        </w:rPr>
        <w:t xml:space="preserve"> v </w:t>
      </w:r>
      <w:r w:rsidR="001A4B94" w:rsidRPr="00F80FD0">
        <w:rPr>
          <w:rFonts w:ascii="Arial" w:hAnsi="Arial" w:cs="Arial"/>
          <w:sz w:val="22"/>
          <w:szCs w:val="22"/>
        </w:rPr>
        <w:t>Ostravě</w:t>
      </w:r>
      <w:r w:rsidRPr="00F80FD0">
        <w:rPr>
          <w:rFonts w:ascii="Arial" w:hAnsi="Arial" w:cs="Arial"/>
          <w:sz w:val="22"/>
          <w:szCs w:val="22"/>
        </w:rPr>
        <w:t xml:space="preserve">, oddíl </w:t>
      </w:r>
      <w:r w:rsidR="001A4B94" w:rsidRPr="00F80FD0">
        <w:rPr>
          <w:rFonts w:ascii="Arial" w:hAnsi="Arial" w:cs="Arial"/>
          <w:sz w:val="22"/>
          <w:szCs w:val="22"/>
        </w:rPr>
        <w:t>C,</w:t>
      </w:r>
      <w:r w:rsidRPr="00F80FD0">
        <w:rPr>
          <w:rFonts w:ascii="Arial" w:hAnsi="Arial" w:cs="Arial"/>
          <w:sz w:val="22"/>
          <w:szCs w:val="22"/>
        </w:rPr>
        <w:t xml:space="preserve"> vložka </w:t>
      </w:r>
      <w:r w:rsidR="001A4B94" w:rsidRPr="00F80FD0">
        <w:rPr>
          <w:rFonts w:ascii="Arial" w:hAnsi="Arial" w:cs="Arial"/>
          <w:sz w:val="22"/>
          <w:szCs w:val="22"/>
        </w:rPr>
        <w:t>1821</w:t>
      </w:r>
      <w:r w:rsidR="00EB7889" w:rsidRPr="00F80FD0">
        <w:rPr>
          <w:rFonts w:ascii="Arial" w:hAnsi="Arial" w:cs="Arial"/>
          <w:sz w:val="22"/>
          <w:szCs w:val="22"/>
          <w:highlight w:val="yellow"/>
        </w:rPr>
        <w:t xml:space="preserve"> </w:t>
      </w:r>
    </w:p>
    <w:p w14:paraId="032289C8" w14:textId="77777777" w:rsidR="003E15C2" w:rsidRPr="00F80FD0" w:rsidRDefault="003E15C2" w:rsidP="003E15C2">
      <w:pPr>
        <w:ind w:left="426"/>
        <w:rPr>
          <w:rFonts w:ascii="Arial" w:hAnsi="Arial" w:cs="Arial"/>
          <w:b/>
          <w:sz w:val="22"/>
          <w:szCs w:val="22"/>
        </w:rPr>
      </w:pPr>
      <w:r w:rsidRPr="00F80FD0">
        <w:rPr>
          <w:rFonts w:ascii="Arial" w:hAnsi="Arial" w:cs="Arial"/>
          <w:b/>
          <w:sz w:val="22"/>
          <w:szCs w:val="22"/>
        </w:rPr>
        <w:t>(dále jen „Partner“)</w:t>
      </w:r>
    </w:p>
    <w:p w14:paraId="591CCA3D" w14:textId="0EB3F7C5" w:rsidR="00211192" w:rsidRPr="00F80FD0" w:rsidRDefault="00211192" w:rsidP="003E15C2">
      <w:pPr>
        <w:ind w:left="426"/>
        <w:rPr>
          <w:rFonts w:ascii="Arial" w:hAnsi="Arial" w:cs="Arial"/>
          <w:b/>
          <w:sz w:val="22"/>
          <w:szCs w:val="22"/>
        </w:rPr>
      </w:pPr>
      <w:r w:rsidRPr="00F80FD0">
        <w:rPr>
          <w:rFonts w:ascii="Arial" w:hAnsi="Arial" w:cs="Arial"/>
          <w:b/>
          <w:sz w:val="22"/>
          <w:szCs w:val="22"/>
        </w:rPr>
        <w:t>(společně též „Smluvní strany“ nebo jednotlivě „Smluvní strana“)</w:t>
      </w:r>
    </w:p>
    <w:p w14:paraId="032289C9" w14:textId="77777777" w:rsidR="003E15C2" w:rsidRPr="00F80FD0" w:rsidRDefault="003E15C2" w:rsidP="003E15C2">
      <w:pPr>
        <w:ind w:left="426" w:hanging="426"/>
        <w:rPr>
          <w:rFonts w:ascii="Arial" w:hAnsi="Arial" w:cs="Arial"/>
          <w:sz w:val="22"/>
          <w:szCs w:val="22"/>
        </w:rPr>
      </w:pPr>
      <w:r w:rsidRPr="00F80FD0">
        <w:rPr>
          <w:rFonts w:ascii="Arial" w:hAnsi="Arial" w:cs="Arial"/>
          <w:sz w:val="22"/>
          <w:szCs w:val="22"/>
        </w:rPr>
        <w:t> </w:t>
      </w:r>
    </w:p>
    <w:p w14:paraId="032289CA" w14:textId="77777777" w:rsidR="003E15C2" w:rsidRPr="00F80FD0" w:rsidRDefault="003E15C2" w:rsidP="003E15C2">
      <w:pPr>
        <w:ind w:left="426" w:hanging="426"/>
        <w:jc w:val="center"/>
        <w:rPr>
          <w:rFonts w:ascii="Arial" w:hAnsi="Arial" w:cs="Arial"/>
          <w:b/>
          <w:bCs/>
          <w:sz w:val="22"/>
          <w:szCs w:val="22"/>
        </w:rPr>
      </w:pPr>
    </w:p>
    <w:p w14:paraId="032289CB" w14:textId="77777777" w:rsidR="003E15C2" w:rsidRPr="00F80FD0" w:rsidRDefault="003E15C2" w:rsidP="003E15C2">
      <w:pPr>
        <w:ind w:left="720"/>
        <w:jc w:val="center"/>
        <w:rPr>
          <w:rFonts w:ascii="Arial" w:hAnsi="Arial" w:cs="Arial"/>
          <w:b/>
          <w:bCs/>
          <w:sz w:val="22"/>
          <w:szCs w:val="22"/>
        </w:rPr>
      </w:pPr>
      <w:r w:rsidRPr="00F80FD0">
        <w:rPr>
          <w:rFonts w:ascii="Arial" w:hAnsi="Arial" w:cs="Arial"/>
          <w:b/>
          <w:bCs/>
          <w:sz w:val="22"/>
          <w:szCs w:val="22"/>
        </w:rPr>
        <w:t>Článek I.</w:t>
      </w:r>
    </w:p>
    <w:p w14:paraId="032289CC" w14:textId="77777777" w:rsidR="003E15C2" w:rsidRPr="00F80FD0" w:rsidRDefault="003E15C2" w:rsidP="003E15C2">
      <w:pPr>
        <w:spacing w:after="120"/>
        <w:ind w:left="720"/>
        <w:jc w:val="center"/>
        <w:rPr>
          <w:rFonts w:ascii="Arial" w:hAnsi="Arial" w:cs="Arial"/>
          <w:sz w:val="22"/>
          <w:szCs w:val="22"/>
        </w:rPr>
      </w:pPr>
      <w:r w:rsidRPr="00F80FD0">
        <w:rPr>
          <w:rFonts w:ascii="Arial" w:hAnsi="Arial" w:cs="Arial"/>
          <w:b/>
          <w:bCs/>
          <w:sz w:val="22"/>
          <w:szCs w:val="22"/>
        </w:rPr>
        <w:t>Účel Smlouvy</w:t>
      </w:r>
    </w:p>
    <w:p w14:paraId="032289CD" w14:textId="77777777" w:rsidR="003E15C2" w:rsidRPr="00F80FD0" w:rsidRDefault="003E15C2" w:rsidP="003E15C2">
      <w:pPr>
        <w:tabs>
          <w:tab w:val="left" w:pos="0"/>
        </w:tabs>
        <w:spacing w:after="240"/>
        <w:rPr>
          <w:rFonts w:ascii="Arial" w:hAnsi="Arial" w:cs="Arial"/>
          <w:sz w:val="22"/>
          <w:szCs w:val="22"/>
        </w:rPr>
      </w:pPr>
      <w:r w:rsidRPr="00F80FD0">
        <w:rPr>
          <w:rFonts w:ascii="Arial" w:hAnsi="Arial" w:cs="Arial"/>
          <w:sz w:val="22"/>
          <w:szCs w:val="22"/>
        </w:rPr>
        <w:t xml:space="preserve">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w:t>
      </w:r>
      <w:r w:rsidRPr="00F80FD0">
        <w:rPr>
          <w:rFonts w:ascii="Arial" w:hAnsi="Arial" w:cs="Arial"/>
          <w:b/>
          <w:sz w:val="22"/>
          <w:szCs w:val="22"/>
        </w:rPr>
        <w:t>(dále jen „členové KPZ“)</w:t>
      </w:r>
      <w:r w:rsidRPr="00F80FD0">
        <w:rPr>
          <w:rFonts w:ascii="Arial" w:hAnsi="Arial" w:cs="Arial"/>
          <w:sz w:val="22"/>
          <w:szCs w:val="22"/>
        </w:rPr>
        <w:t>.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F80FD0" w:rsidRDefault="003E15C2" w:rsidP="003E15C2">
      <w:pPr>
        <w:ind w:left="720"/>
        <w:rPr>
          <w:rFonts w:ascii="Arial" w:hAnsi="Arial" w:cs="Arial"/>
          <w:sz w:val="22"/>
          <w:szCs w:val="22"/>
        </w:rPr>
      </w:pPr>
      <w:r w:rsidRPr="00F80FD0">
        <w:rPr>
          <w:rFonts w:ascii="Arial" w:hAnsi="Arial" w:cs="Arial"/>
          <w:sz w:val="22"/>
          <w:szCs w:val="22"/>
        </w:rPr>
        <w:t> </w:t>
      </w:r>
    </w:p>
    <w:p w14:paraId="032289CF" w14:textId="77777777" w:rsidR="003E15C2" w:rsidRPr="00F80FD0" w:rsidRDefault="003E15C2" w:rsidP="003E15C2">
      <w:pPr>
        <w:ind w:left="567" w:firstLine="3681"/>
        <w:rPr>
          <w:rFonts w:ascii="Arial" w:hAnsi="Arial" w:cs="Arial"/>
          <w:b/>
          <w:bCs/>
          <w:sz w:val="22"/>
          <w:szCs w:val="22"/>
        </w:rPr>
      </w:pPr>
      <w:r w:rsidRPr="00F80FD0">
        <w:rPr>
          <w:rFonts w:ascii="Arial" w:hAnsi="Arial" w:cs="Arial"/>
          <w:b/>
          <w:bCs/>
          <w:sz w:val="22"/>
          <w:szCs w:val="22"/>
        </w:rPr>
        <w:t>Článek II.</w:t>
      </w:r>
    </w:p>
    <w:p w14:paraId="032289D0" w14:textId="77777777" w:rsidR="003E15C2" w:rsidRPr="00F80FD0" w:rsidRDefault="003E15C2" w:rsidP="003E15C2">
      <w:pPr>
        <w:spacing w:after="120"/>
        <w:ind w:firstLine="709"/>
        <w:jc w:val="center"/>
        <w:rPr>
          <w:rFonts w:ascii="Arial" w:hAnsi="Arial" w:cs="Arial"/>
          <w:b/>
          <w:bCs/>
          <w:sz w:val="22"/>
          <w:szCs w:val="22"/>
        </w:rPr>
      </w:pPr>
      <w:r w:rsidRPr="00F80FD0">
        <w:rPr>
          <w:rFonts w:ascii="Arial" w:hAnsi="Arial" w:cs="Arial"/>
          <w:b/>
          <w:bCs/>
          <w:sz w:val="22"/>
          <w:szCs w:val="22"/>
        </w:rPr>
        <w:t>Předmět Smlouvy</w:t>
      </w:r>
    </w:p>
    <w:p w14:paraId="032289D1" w14:textId="5DF90A9F" w:rsidR="003E15C2" w:rsidRPr="00F80FD0" w:rsidRDefault="003E15C2" w:rsidP="003E15C2">
      <w:pPr>
        <w:pStyle w:val="Odstavecseseznamem"/>
        <w:numPr>
          <w:ilvl w:val="0"/>
          <w:numId w:val="3"/>
        </w:numPr>
        <w:spacing w:after="120"/>
        <w:ind w:left="567" w:hanging="644"/>
        <w:contextualSpacing w:val="0"/>
        <w:rPr>
          <w:rFonts w:ascii="Arial" w:hAnsi="Arial" w:cs="Arial"/>
          <w:sz w:val="22"/>
          <w:szCs w:val="22"/>
        </w:rPr>
      </w:pPr>
      <w:r w:rsidRPr="00F80FD0">
        <w:rPr>
          <w:rFonts w:ascii="Arial" w:hAnsi="Arial" w:cs="Arial"/>
          <w:sz w:val="22"/>
          <w:szCs w:val="22"/>
        </w:rPr>
        <w:t>Předmětem této Smlouvy je na straně jedné závazek</w:t>
      </w:r>
      <w:r w:rsidRPr="00F80FD0">
        <w:rPr>
          <w:rFonts w:ascii="Arial" w:hAnsi="Arial" w:cs="Arial"/>
          <w:b/>
          <w:sz w:val="22"/>
          <w:szCs w:val="22"/>
        </w:rPr>
        <w:t xml:space="preserve"> </w:t>
      </w:r>
      <w:r w:rsidRPr="00F80FD0">
        <w:rPr>
          <w:rFonts w:ascii="Arial" w:hAnsi="Arial" w:cs="Arial"/>
          <w:sz w:val="22"/>
          <w:szCs w:val="22"/>
        </w:rPr>
        <w:t xml:space="preserve">Partnera poskytovat po dobu účinnosti této Smlouvy </w:t>
      </w:r>
      <w:r w:rsidR="000C491B" w:rsidRPr="00F80FD0">
        <w:rPr>
          <w:rFonts w:ascii="Arial" w:hAnsi="Arial" w:cs="Arial"/>
          <w:sz w:val="22"/>
          <w:szCs w:val="22"/>
        </w:rPr>
        <w:t>členům KPZ slevu na své služby nebo</w:t>
      </w:r>
      <w:r w:rsidRPr="00F80FD0">
        <w:rPr>
          <w:rFonts w:ascii="Arial" w:hAnsi="Arial" w:cs="Arial"/>
          <w:sz w:val="22"/>
          <w:szCs w:val="22"/>
        </w:rPr>
        <w:t xml:space="preserve"> produkty za podmínek dále v této Smlouvě uvedených. </w:t>
      </w:r>
    </w:p>
    <w:p w14:paraId="032289D2" w14:textId="2E654967" w:rsidR="003E15C2" w:rsidRPr="00F80FD0" w:rsidRDefault="003E15C2" w:rsidP="003E15C2">
      <w:pPr>
        <w:pStyle w:val="Odstavecseseznamem"/>
        <w:numPr>
          <w:ilvl w:val="0"/>
          <w:numId w:val="3"/>
        </w:numPr>
        <w:spacing w:after="120"/>
        <w:ind w:left="567" w:hanging="644"/>
        <w:contextualSpacing w:val="0"/>
        <w:rPr>
          <w:rFonts w:ascii="Arial" w:hAnsi="Arial" w:cs="Arial"/>
          <w:sz w:val="22"/>
          <w:szCs w:val="22"/>
        </w:rPr>
      </w:pPr>
      <w:r w:rsidRPr="00F80FD0">
        <w:rPr>
          <w:rFonts w:ascii="Arial" w:hAnsi="Arial" w:cs="Arial"/>
          <w:sz w:val="22"/>
          <w:szCs w:val="22"/>
        </w:rPr>
        <w:t>Předmětem této Smlouvy je na straně druhé závaz</w:t>
      </w:r>
      <w:r w:rsidR="000C491B" w:rsidRPr="00F80FD0">
        <w:rPr>
          <w:rFonts w:ascii="Arial" w:hAnsi="Arial" w:cs="Arial"/>
          <w:sz w:val="22"/>
          <w:szCs w:val="22"/>
        </w:rPr>
        <w:t xml:space="preserve">ek VZP ČR prezentovat Partnera, </w:t>
      </w:r>
      <w:r w:rsidRPr="00F80FD0">
        <w:rPr>
          <w:rFonts w:ascii="Arial" w:hAnsi="Arial" w:cs="Arial"/>
          <w:sz w:val="22"/>
          <w:szCs w:val="22"/>
        </w:rPr>
        <w:t>jím poskytované služby</w:t>
      </w:r>
      <w:r w:rsidR="000C491B" w:rsidRPr="00F80FD0">
        <w:rPr>
          <w:rFonts w:ascii="Arial" w:hAnsi="Arial" w:cs="Arial"/>
          <w:sz w:val="22"/>
          <w:szCs w:val="22"/>
        </w:rPr>
        <w:t xml:space="preserve"> nebo produkty</w:t>
      </w:r>
      <w:r w:rsidRPr="00F80FD0">
        <w:rPr>
          <w:rFonts w:ascii="Arial" w:hAnsi="Arial" w:cs="Arial"/>
          <w:sz w:val="22"/>
          <w:szCs w:val="22"/>
        </w:rPr>
        <w:t xml:space="preserve"> v souvislosti s účastí Partnera v programu VZP ČR na podporu zdravého způsobu života a prevence civilizačních onemocnění, a to za podmínek a v rozsahu uvedeném v této Smlouvě. </w:t>
      </w:r>
    </w:p>
    <w:p w14:paraId="032289D3" w14:textId="77777777" w:rsidR="003E15C2" w:rsidRPr="00F80FD0" w:rsidRDefault="003E15C2" w:rsidP="003E15C2">
      <w:pPr>
        <w:pStyle w:val="Odstavecseseznamem"/>
        <w:numPr>
          <w:ilvl w:val="0"/>
          <w:numId w:val="3"/>
        </w:numPr>
        <w:spacing w:after="120"/>
        <w:ind w:left="567" w:hanging="709"/>
        <w:contextualSpacing w:val="0"/>
        <w:rPr>
          <w:rFonts w:ascii="Arial" w:hAnsi="Arial" w:cs="Arial"/>
          <w:sz w:val="22"/>
          <w:szCs w:val="22"/>
        </w:rPr>
      </w:pPr>
      <w:r w:rsidRPr="00F80FD0">
        <w:rPr>
          <w:rFonts w:ascii="Arial" w:hAnsi="Arial" w:cs="Arial"/>
          <w:sz w:val="22"/>
          <w:szCs w:val="22"/>
        </w:rPr>
        <w:t xml:space="preserve">Ze smluvního vztahu založeného touto Smlouvou neplynou Smluvním stranám vůči sobě žádné finanční závazky. </w:t>
      </w:r>
    </w:p>
    <w:p w14:paraId="032289D5" w14:textId="77777777" w:rsidR="003E15C2" w:rsidRPr="00F80FD0" w:rsidRDefault="003E15C2" w:rsidP="003E15C2">
      <w:pPr>
        <w:jc w:val="center"/>
        <w:rPr>
          <w:rFonts w:ascii="Arial" w:hAnsi="Arial" w:cs="Arial"/>
          <w:b/>
          <w:bCs/>
          <w:sz w:val="22"/>
          <w:szCs w:val="22"/>
        </w:rPr>
      </w:pPr>
      <w:r w:rsidRPr="00F80FD0">
        <w:rPr>
          <w:rFonts w:ascii="Arial" w:hAnsi="Arial" w:cs="Arial"/>
          <w:b/>
          <w:bCs/>
          <w:sz w:val="22"/>
          <w:szCs w:val="22"/>
        </w:rPr>
        <w:lastRenderedPageBreak/>
        <w:t>Článek III.</w:t>
      </w:r>
    </w:p>
    <w:p w14:paraId="032289D6" w14:textId="77777777" w:rsidR="003E15C2" w:rsidRPr="00F80FD0" w:rsidRDefault="003E15C2" w:rsidP="003E15C2">
      <w:pPr>
        <w:spacing w:after="120"/>
        <w:jc w:val="center"/>
        <w:rPr>
          <w:rFonts w:ascii="Arial" w:hAnsi="Arial" w:cs="Arial"/>
          <w:sz w:val="22"/>
          <w:szCs w:val="22"/>
        </w:rPr>
      </w:pPr>
      <w:r w:rsidRPr="00F80FD0">
        <w:rPr>
          <w:rFonts w:ascii="Arial" w:hAnsi="Arial" w:cs="Arial"/>
          <w:b/>
          <w:bCs/>
          <w:sz w:val="22"/>
          <w:szCs w:val="22"/>
        </w:rPr>
        <w:t xml:space="preserve">Závazky Partnera </w:t>
      </w:r>
    </w:p>
    <w:p w14:paraId="032289D7" w14:textId="1B1D24BE" w:rsidR="003E15C2" w:rsidRPr="00F80FD0" w:rsidRDefault="009A0870" w:rsidP="003E15C2">
      <w:pPr>
        <w:pStyle w:val="Odstavecseseznamem"/>
        <w:numPr>
          <w:ilvl w:val="0"/>
          <w:numId w:val="5"/>
        </w:numPr>
        <w:spacing w:after="120"/>
        <w:ind w:left="567" w:hanging="567"/>
        <w:contextualSpacing w:val="0"/>
        <w:rPr>
          <w:rFonts w:ascii="Arial" w:hAnsi="Arial" w:cs="Arial"/>
          <w:sz w:val="22"/>
          <w:szCs w:val="22"/>
        </w:rPr>
      </w:pPr>
      <w:r w:rsidRPr="00F80FD0">
        <w:rPr>
          <w:rFonts w:ascii="Arial" w:hAnsi="Arial" w:cs="Arial"/>
          <w:sz w:val="22"/>
          <w:szCs w:val="22"/>
        </w:rPr>
        <w:t xml:space="preserve">Partner se zavazuje poskytovat členům KPZ slevy ze základních katalogových cen svých produktů, a to ve výši </w:t>
      </w:r>
      <w:r w:rsidR="001A4B94" w:rsidRPr="00F80FD0">
        <w:rPr>
          <w:rFonts w:ascii="Arial" w:hAnsi="Arial" w:cs="Arial"/>
          <w:sz w:val="22"/>
          <w:szCs w:val="22"/>
        </w:rPr>
        <w:t xml:space="preserve">10 </w:t>
      </w:r>
      <w:r w:rsidRPr="00F80FD0">
        <w:rPr>
          <w:rFonts w:ascii="Arial" w:hAnsi="Arial" w:cs="Arial"/>
          <w:sz w:val="22"/>
          <w:szCs w:val="22"/>
        </w:rPr>
        <w:t>%</w:t>
      </w:r>
      <w:r w:rsidR="00825BA0" w:rsidRPr="00F80FD0">
        <w:rPr>
          <w:rFonts w:ascii="Arial" w:hAnsi="Arial" w:cs="Arial"/>
          <w:sz w:val="22"/>
          <w:szCs w:val="22"/>
        </w:rPr>
        <w:t>,</w:t>
      </w:r>
      <w:r w:rsidR="003E15C2" w:rsidRPr="00F80FD0">
        <w:rPr>
          <w:rFonts w:ascii="Arial" w:hAnsi="Arial" w:cs="Arial"/>
          <w:sz w:val="22"/>
          <w:szCs w:val="22"/>
        </w:rPr>
        <w:t xml:space="preserve"> případně</w:t>
      </w:r>
      <w:r w:rsidR="002F0726" w:rsidRPr="00F80FD0">
        <w:rPr>
          <w:rFonts w:ascii="Arial" w:hAnsi="Arial" w:cs="Arial"/>
          <w:sz w:val="22"/>
          <w:szCs w:val="22"/>
        </w:rPr>
        <w:t>,</w:t>
      </w:r>
      <w:r w:rsidR="003E15C2" w:rsidRPr="00F80FD0">
        <w:rPr>
          <w:rFonts w:ascii="Arial" w:hAnsi="Arial" w:cs="Arial"/>
          <w:sz w:val="22"/>
          <w:szCs w:val="22"/>
        </w:rPr>
        <w:t xml:space="preserve"> v rámci pořádání speciálních akcí nebo jiných mimořádných aktivit Partnera</w:t>
      </w:r>
      <w:r w:rsidR="002F0726" w:rsidRPr="00F80FD0">
        <w:rPr>
          <w:rFonts w:ascii="Arial" w:hAnsi="Arial" w:cs="Arial"/>
          <w:sz w:val="22"/>
          <w:szCs w:val="22"/>
        </w:rPr>
        <w:t>,</w:t>
      </w:r>
      <w:r w:rsidR="003E15C2" w:rsidRPr="00F80FD0">
        <w:rPr>
          <w:rFonts w:ascii="Arial" w:hAnsi="Arial" w:cs="Arial"/>
          <w:sz w:val="22"/>
          <w:szCs w:val="22"/>
        </w:rPr>
        <w:t xml:space="preserve"> poskytovat členům KPZ další benefity nad rámec dohodnuté slevy v tomto odstavci.</w:t>
      </w:r>
    </w:p>
    <w:p w14:paraId="032289DA" w14:textId="48173EA0" w:rsidR="003E15C2" w:rsidRPr="00F80FD0" w:rsidRDefault="003E15C2" w:rsidP="00825BA0">
      <w:pPr>
        <w:pStyle w:val="Odstavecseseznamem"/>
        <w:numPr>
          <w:ilvl w:val="0"/>
          <w:numId w:val="5"/>
        </w:numPr>
        <w:spacing w:after="120"/>
        <w:ind w:left="567" w:hanging="567"/>
        <w:contextualSpacing w:val="0"/>
        <w:rPr>
          <w:rFonts w:ascii="Arial" w:hAnsi="Arial" w:cs="Arial"/>
          <w:sz w:val="22"/>
          <w:szCs w:val="22"/>
        </w:rPr>
      </w:pPr>
      <w:r w:rsidRPr="00F80FD0">
        <w:rPr>
          <w:rFonts w:ascii="Arial" w:hAnsi="Arial" w:cs="Arial"/>
          <w:sz w:val="22"/>
          <w:szCs w:val="22"/>
        </w:rPr>
        <w:t xml:space="preserve">Sleva dle odst. 1. tohoto Článku bude Partnerem poskytnuta při objednání </w:t>
      </w:r>
      <w:r w:rsidR="00825BA0" w:rsidRPr="00F80FD0">
        <w:rPr>
          <w:rFonts w:ascii="Arial" w:hAnsi="Arial" w:cs="Arial"/>
          <w:sz w:val="22"/>
          <w:szCs w:val="22"/>
        </w:rPr>
        <w:t xml:space="preserve">produktů Partnera </w:t>
      </w:r>
      <w:r w:rsidRPr="00F80FD0">
        <w:rPr>
          <w:rFonts w:ascii="Arial" w:hAnsi="Arial" w:cs="Arial"/>
          <w:sz w:val="22"/>
          <w:szCs w:val="22"/>
        </w:rPr>
        <w:t>na základě prokázání se Kartou člena KPZ.</w:t>
      </w:r>
    </w:p>
    <w:p w14:paraId="032289DB" w14:textId="77777777" w:rsidR="003E15C2" w:rsidRPr="00F80FD0" w:rsidRDefault="003E15C2" w:rsidP="003E15C2">
      <w:pPr>
        <w:pStyle w:val="Odstavecseseznamem"/>
        <w:numPr>
          <w:ilvl w:val="0"/>
          <w:numId w:val="5"/>
        </w:numPr>
        <w:spacing w:after="120"/>
        <w:ind w:left="567" w:hanging="567"/>
        <w:contextualSpacing w:val="0"/>
        <w:rPr>
          <w:rFonts w:ascii="Arial" w:hAnsi="Arial" w:cs="Arial"/>
          <w:sz w:val="22"/>
          <w:szCs w:val="22"/>
        </w:rPr>
      </w:pPr>
      <w:r w:rsidRPr="00F80FD0">
        <w:rPr>
          <w:rFonts w:ascii="Arial" w:hAnsi="Arial" w:cs="Arial"/>
          <w:sz w:val="22"/>
          <w:szCs w:val="22"/>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F80FD0" w:rsidRDefault="003E15C2" w:rsidP="003E15C2">
      <w:pPr>
        <w:pStyle w:val="Odstavecseseznamem"/>
        <w:numPr>
          <w:ilvl w:val="0"/>
          <w:numId w:val="5"/>
        </w:numPr>
        <w:spacing w:after="120"/>
        <w:ind w:left="567" w:hanging="567"/>
        <w:contextualSpacing w:val="0"/>
        <w:jc w:val="left"/>
        <w:rPr>
          <w:rFonts w:ascii="Arial" w:hAnsi="Arial" w:cs="Arial"/>
          <w:b/>
          <w:bCs/>
          <w:sz w:val="22"/>
          <w:szCs w:val="22"/>
        </w:rPr>
      </w:pPr>
      <w:r w:rsidRPr="00F80FD0">
        <w:rPr>
          <w:rFonts w:ascii="Arial" w:hAnsi="Arial" w:cs="Arial"/>
          <w:sz w:val="22"/>
          <w:szCs w:val="22"/>
        </w:rPr>
        <w:t>Členové KPZ budou moci slevy dle odst. 1. tohoto Článku čerpat i opakovaně.</w:t>
      </w:r>
    </w:p>
    <w:p w14:paraId="032289DD" w14:textId="77777777" w:rsidR="003E15C2" w:rsidRPr="00F80FD0" w:rsidRDefault="003E15C2" w:rsidP="003E15C2">
      <w:pPr>
        <w:pStyle w:val="Odstavecseseznamem"/>
        <w:numPr>
          <w:ilvl w:val="0"/>
          <w:numId w:val="5"/>
        </w:numPr>
        <w:spacing w:after="120"/>
        <w:ind w:left="567" w:hanging="567"/>
        <w:contextualSpacing w:val="0"/>
        <w:jc w:val="left"/>
        <w:rPr>
          <w:rFonts w:ascii="Arial" w:hAnsi="Arial" w:cs="Arial"/>
          <w:sz w:val="22"/>
          <w:szCs w:val="22"/>
        </w:rPr>
      </w:pPr>
      <w:r w:rsidRPr="00F80FD0">
        <w:rPr>
          <w:rFonts w:ascii="Arial" w:hAnsi="Arial" w:cs="Arial"/>
          <w:sz w:val="22"/>
          <w:szCs w:val="22"/>
        </w:rPr>
        <w:t>Partner se zavazuje:</w:t>
      </w:r>
    </w:p>
    <w:p w14:paraId="032289DE" w14:textId="77777777" w:rsidR="003E15C2" w:rsidRPr="00F80FD0" w:rsidRDefault="003E15C2" w:rsidP="003E15C2">
      <w:pPr>
        <w:numPr>
          <w:ilvl w:val="0"/>
          <w:numId w:val="1"/>
        </w:numPr>
        <w:tabs>
          <w:tab w:val="left" w:pos="1134"/>
        </w:tabs>
        <w:spacing w:after="120"/>
        <w:ind w:left="1134" w:hanging="567"/>
        <w:rPr>
          <w:rFonts w:ascii="Arial" w:hAnsi="Arial" w:cs="Arial"/>
          <w:sz w:val="22"/>
          <w:szCs w:val="22"/>
        </w:rPr>
      </w:pPr>
      <w:r w:rsidRPr="00F80FD0">
        <w:rPr>
          <w:rFonts w:ascii="Arial" w:hAnsi="Arial" w:cs="Arial"/>
          <w:sz w:val="22"/>
          <w:szCs w:val="22"/>
        </w:rPr>
        <w:t>garantovat po celou dobu účinnosti této Smlouvy poskytování slev v rozsahu a ve výši dohodnuté v odst. 1. tohoto Článku, a to bez nároku na finanční plnění ze strany VZP ČR,</w:t>
      </w:r>
    </w:p>
    <w:p w14:paraId="032289DF" w14:textId="20F2A391" w:rsidR="003E15C2" w:rsidRPr="00F80FD0" w:rsidRDefault="003E15C2" w:rsidP="003E15C2">
      <w:pPr>
        <w:numPr>
          <w:ilvl w:val="0"/>
          <w:numId w:val="1"/>
        </w:numPr>
        <w:tabs>
          <w:tab w:val="left" w:pos="1134"/>
        </w:tabs>
        <w:spacing w:after="120"/>
        <w:ind w:left="1134" w:hanging="567"/>
        <w:rPr>
          <w:rFonts w:ascii="Arial" w:hAnsi="Arial" w:cs="Arial"/>
          <w:sz w:val="22"/>
          <w:szCs w:val="22"/>
        </w:rPr>
      </w:pPr>
      <w:r w:rsidRPr="00F80FD0">
        <w:rPr>
          <w:rFonts w:ascii="Arial" w:hAnsi="Arial" w:cs="Arial"/>
          <w:sz w:val="22"/>
          <w:szCs w:val="22"/>
        </w:rPr>
        <w:t>po celou dobu účinnosti této Smlouvy poskytovat pověřené osobě VZP ČR dle Článku VI</w:t>
      </w:r>
      <w:r w:rsidR="008219F5" w:rsidRPr="00F80FD0">
        <w:rPr>
          <w:rFonts w:ascii="Arial" w:hAnsi="Arial" w:cs="Arial"/>
          <w:sz w:val="22"/>
          <w:szCs w:val="22"/>
        </w:rPr>
        <w:t>I</w:t>
      </w:r>
      <w:r w:rsidRPr="00F80FD0">
        <w:rPr>
          <w:rFonts w:ascii="Arial" w:hAnsi="Arial" w:cs="Arial"/>
          <w:sz w:val="22"/>
          <w:szCs w:val="22"/>
        </w:rPr>
        <w:t>. odst. 4.</w:t>
      </w:r>
      <w:r w:rsidR="00D01A4A" w:rsidRPr="00F80FD0">
        <w:rPr>
          <w:rFonts w:ascii="Arial" w:hAnsi="Arial" w:cs="Arial"/>
          <w:sz w:val="22"/>
          <w:szCs w:val="22"/>
        </w:rPr>
        <w:t xml:space="preserve"> </w:t>
      </w:r>
      <w:r w:rsidR="00F80FD0" w:rsidRPr="00F80FD0">
        <w:rPr>
          <w:rFonts w:ascii="Arial" w:hAnsi="Arial" w:cs="Arial"/>
          <w:sz w:val="22"/>
          <w:szCs w:val="22"/>
        </w:rPr>
        <w:t>p</w:t>
      </w:r>
      <w:r w:rsidR="00D01A4A" w:rsidRPr="00F80FD0">
        <w:rPr>
          <w:rFonts w:ascii="Arial" w:hAnsi="Arial" w:cs="Arial"/>
          <w:sz w:val="22"/>
          <w:szCs w:val="22"/>
        </w:rPr>
        <w:t>ísm. a)</w:t>
      </w:r>
      <w:r w:rsidRPr="00F80FD0">
        <w:rPr>
          <w:rFonts w:ascii="Arial" w:hAnsi="Arial" w:cs="Arial"/>
          <w:sz w:val="22"/>
          <w:szCs w:val="22"/>
        </w:rPr>
        <w:t xml:space="preserve"> této Smlouvy 1x za půl roku písemné informace o využívání slev, </w:t>
      </w:r>
    </w:p>
    <w:p w14:paraId="032289E0" w14:textId="175FBFBA" w:rsidR="003E15C2" w:rsidRPr="00F80FD0" w:rsidRDefault="003E15C2" w:rsidP="003E15C2">
      <w:pPr>
        <w:numPr>
          <w:ilvl w:val="0"/>
          <w:numId w:val="1"/>
        </w:numPr>
        <w:tabs>
          <w:tab w:val="left" w:pos="1134"/>
        </w:tabs>
        <w:spacing w:after="120"/>
        <w:ind w:left="1134" w:hanging="567"/>
        <w:rPr>
          <w:rFonts w:ascii="Arial" w:hAnsi="Arial" w:cs="Arial"/>
          <w:color w:val="00B050"/>
          <w:sz w:val="22"/>
          <w:szCs w:val="22"/>
        </w:rPr>
      </w:pPr>
      <w:r w:rsidRPr="00F80FD0">
        <w:rPr>
          <w:rFonts w:ascii="Arial" w:hAnsi="Arial" w:cs="Arial"/>
          <w:sz w:val="22"/>
          <w:szCs w:val="22"/>
        </w:rPr>
        <w:t>umístit logo „Klubu pevného zdraví VZP ČR“ do partnerské sekce na internetových stránkách Partnera www</w:t>
      </w:r>
      <w:r w:rsidR="001B577E" w:rsidRPr="00F80FD0">
        <w:rPr>
          <w:rFonts w:ascii="Arial" w:hAnsi="Arial" w:cs="Arial"/>
          <w:sz w:val="22"/>
          <w:szCs w:val="22"/>
        </w:rPr>
        <w:t>.jelinek.eu</w:t>
      </w:r>
      <w:r w:rsidRPr="00F80FD0">
        <w:rPr>
          <w:rFonts w:ascii="Arial" w:hAnsi="Arial" w:cs="Arial"/>
          <w:sz w:val="22"/>
          <w:szCs w:val="22"/>
        </w:rPr>
        <w:t xml:space="preserve"> a zajistit</w:t>
      </w:r>
      <w:r w:rsidR="0087177A" w:rsidRPr="00F80FD0">
        <w:rPr>
          <w:rFonts w:ascii="Arial" w:hAnsi="Arial" w:cs="Arial"/>
          <w:sz w:val="22"/>
          <w:szCs w:val="22"/>
        </w:rPr>
        <w:t xml:space="preserve"> </w:t>
      </w:r>
      <w:r w:rsidRPr="00F80FD0">
        <w:rPr>
          <w:rFonts w:ascii="Arial" w:hAnsi="Arial" w:cs="Arial"/>
          <w:sz w:val="22"/>
          <w:szCs w:val="22"/>
        </w:rPr>
        <w:t xml:space="preserve">proklik na stránky VZP ČR  </w:t>
      </w:r>
      <w:hyperlink r:id="rId12" w:history="1">
        <w:r w:rsidRPr="00F80FD0">
          <w:rPr>
            <w:rStyle w:val="Hypertextovodkaz"/>
            <w:rFonts w:ascii="Arial" w:hAnsi="Arial" w:cs="Arial"/>
            <w:sz w:val="22"/>
            <w:szCs w:val="22"/>
          </w:rPr>
          <w:t>www.vzp.cz/kpz</w:t>
        </w:r>
      </w:hyperlink>
      <w:r w:rsidRPr="00F80FD0">
        <w:rPr>
          <w:rStyle w:val="Hypertextovodkaz"/>
          <w:rFonts w:ascii="Arial" w:hAnsi="Arial" w:cs="Arial"/>
          <w:sz w:val="22"/>
          <w:szCs w:val="22"/>
        </w:rPr>
        <w:t xml:space="preserve"> </w:t>
      </w:r>
      <w:r w:rsidRPr="00F80FD0">
        <w:rPr>
          <w:rStyle w:val="Hypertextovodkaz"/>
          <w:rFonts w:ascii="Arial" w:hAnsi="Arial" w:cs="Arial"/>
          <w:color w:val="000000" w:themeColor="text1"/>
          <w:sz w:val="22"/>
          <w:szCs w:val="22"/>
        </w:rPr>
        <w:t xml:space="preserve"> popř.</w:t>
      </w:r>
      <w:r w:rsidRPr="00F80FD0">
        <w:rPr>
          <w:rStyle w:val="Hypertextovodkaz"/>
          <w:rFonts w:ascii="Arial" w:hAnsi="Arial" w:cs="Arial"/>
          <w:color w:val="00B050"/>
          <w:sz w:val="22"/>
          <w:szCs w:val="22"/>
        </w:rPr>
        <w:t xml:space="preserve"> </w:t>
      </w:r>
      <w:hyperlink r:id="rId13" w:history="1">
        <w:r w:rsidRPr="00F80FD0">
          <w:rPr>
            <w:rStyle w:val="Hypertextovodkaz"/>
            <w:rFonts w:ascii="Arial" w:hAnsi="Arial" w:cs="Arial"/>
            <w:sz w:val="22"/>
            <w:szCs w:val="22"/>
          </w:rPr>
          <w:t>www.klubpevnehozdravi.cz</w:t>
        </w:r>
      </w:hyperlink>
      <w:r w:rsidRPr="00F80FD0">
        <w:rPr>
          <w:rStyle w:val="Hypertextovodkaz"/>
          <w:rFonts w:ascii="Arial" w:hAnsi="Arial" w:cs="Arial"/>
          <w:sz w:val="22"/>
          <w:szCs w:val="22"/>
        </w:rPr>
        <w:t>,</w:t>
      </w:r>
      <w:r w:rsidRPr="00F80FD0">
        <w:rPr>
          <w:rStyle w:val="Hypertextovodkaz"/>
          <w:rFonts w:ascii="Arial" w:hAnsi="Arial" w:cs="Arial"/>
          <w:color w:val="00B050"/>
          <w:sz w:val="22"/>
          <w:szCs w:val="22"/>
        </w:rPr>
        <w:t xml:space="preserve"> </w:t>
      </w:r>
    </w:p>
    <w:p w14:paraId="032289E1" w14:textId="2EEA8A0F" w:rsidR="003E15C2" w:rsidRPr="00F80FD0" w:rsidRDefault="003E15C2" w:rsidP="003E15C2">
      <w:pPr>
        <w:numPr>
          <w:ilvl w:val="0"/>
          <w:numId w:val="1"/>
        </w:numPr>
        <w:tabs>
          <w:tab w:val="left" w:pos="1134"/>
        </w:tabs>
        <w:spacing w:after="120"/>
        <w:ind w:left="1134" w:hanging="567"/>
        <w:rPr>
          <w:rFonts w:ascii="Arial" w:hAnsi="Arial" w:cs="Arial"/>
          <w:i/>
          <w:sz w:val="22"/>
          <w:szCs w:val="22"/>
        </w:rPr>
      </w:pPr>
      <w:r w:rsidRPr="00F80FD0">
        <w:rPr>
          <w:rFonts w:ascii="Arial" w:hAnsi="Arial" w:cs="Arial"/>
          <w:sz w:val="22"/>
          <w:szCs w:val="22"/>
        </w:rPr>
        <w:t>umístit samolepku „Klub pevného zdraví VZP ČR“ na dveře své</w:t>
      </w:r>
      <w:r w:rsidR="00D01A4A" w:rsidRPr="00F80FD0">
        <w:rPr>
          <w:rFonts w:ascii="Arial" w:hAnsi="Arial" w:cs="Arial"/>
          <w:sz w:val="22"/>
          <w:szCs w:val="22"/>
        </w:rPr>
        <w:t xml:space="preserve"> provozovny</w:t>
      </w:r>
      <w:r w:rsidRPr="00F80FD0">
        <w:rPr>
          <w:rFonts w:ascii="Arial" w:hAnsi="Arial" w:cs="Arial"/>
          <w:sz w:val="22"/>
          <w:szCs w:val="22"/>
        </w:rPr>
        <w:t xml:space="preserve"> prodejny či jiné viditelné místo</w:t>
      </w:r>
      <w:r w:rsidR="00EE1FE5" w:rsidRPr="00F80FD0">
        <w:rPr>
          <w:rFonts w:ascii="Arial" w:hAnsi="Arial" w:cs="Arial"/>
          <w:sz w:val="22"/>
          <w:szCs w:val="22"/>
        </w:rPr>
        <w:t>,</w:t>
      </w:r>
    </w:p>
    <w:p w14:paraId="032289E2" w14:textId="03C2E2D4" w:rsidR="003E15C2" w:rsidRPr="00F80FD0" w:rsidRDefault="003E15C2" w:rsidP="003E15C2">
      <w:pPr>
        <w:numPr>
          <w:ilvl w:val="0"/>
          <w:numId w:val="1"/>
        </w:numPr>
        <w:tabs>
          <w:tab w:val="num" w:pos="1134"/>
        </w:tabs>
        <w:spacing w:after="120"/>
        <w:ind w:left="1134" w:hanging="567"/>
        <w:rPr>
          <w:rFonts w:ascii="Arial" w:hAnsi="Arial" w:cs="Arial"/>
          <w:sz w:val="22"/>
          <w:szCs w:val="22"/>
        </w:rPr>
      </w:pPr>
      <w:r w:rsidRPr="00F80FD0">
        <w:rPr>
          <w:rFonts w:ascii="Arial" w:hAnsi="Arial" w:cs="Arial"/>
          <w:sz w:val="22"/>
          <w:szCs w:val="22"/>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sidRPr="00F80FD0">
        <w:rPr>
          <w:rFonts w:ascii="Arial" w:hAnsi="Arial" w:cs="Arial"/>
          <w:sz w:val="22"/>
          <w:szCs w:val="22"/>
        </w:rPr>
        <w:t>I</w:t>
      </w:r>
      <w:r w:rsidRPr="00F80FD0">
        <w:rPr>
          <w:rFonts w:ascii="Arial" w:hAnsi="Arial" w:cs="Arial"/>
          <w:sz w:val="22"/>
          <w:szCs w:val="22"/>
        </w:rPr>
        <w:t xml:space="preserve">I. odst. 4. </w:t>
      </w:r>
      <w:r w:rsidR="00F80FD0" w:rsidRPr="00F80FD0">
        <w:rPr>
          <w:rFonts w:ascii="Arial" w:hAnsi="Arial" w:cs="Arial"/>
          <w:sz w:val="22"/>
          <w:szCs w:val="22"/>
        </w:rPr>
        <w:t xml:space="preserve">písm. a) </w:t>
      </w:r>
      <w:r w:rsidRPr="00F80FD0">
        <w:rPr>
          <w:rFonts w:ascii="Arial" w:hAnsi="Arial" w:cs="Arial"/>
          <w:sz w:val="22"/>
          <w:szCs w:val="22"/>
        </w:rPr>
        <w:t>této Smlouvy. Vzorek příslušného tiskového materiálu s vytištěnou inzercí v počtu jednoho (1) kusu od každého druhu předá Partner</w:t>
      </w:r>
      <w:r w:rsidR="00EE1FE5" w:rsidRPr="00F80FD0">
        <w:rPr>
          <w:rFonts w:ascii="Arial" w:hAnsi="Arial" w:cs="Arial"/>
          <w:sz w:val="22"/>
          <w:szCs w:val="22"/>
        </w:rPr>
        <w:t xml:space="preserve"> rovněž pověřené osobě VZP ČR,</w:t>
      </w:r>
      <w:r w:rsidRPr="00F80FD0">
        <w:rPr>
          <w:rFonts w:ascii="Arial" w:hAnsi="Arial" w:cs="Arial"/>
          <w:sz w:val="22"/>
          <w:szCs w:val="22"/>
        </w:rPr>
        <w:t xml:space="preserve">  </w:t>
      </w:r>
    </w:p>
    <w:p w14:paraId="032289E5" w14:textId="6244402E" w:rsidR="003E15C2" w:rsidRPr="00F80FD0" w:rsidRDefault="003E15C2" w:rsidP="00D766E2">
      <w:pPr>
        <w:numPr>
          <w:ilvl w:val="0"/>
          <w:numId w:val="1"/>
        </w:numPr>
        <w:tabs>
          <w:tab w:val="left" w:pos="1134"/>
        </w:tabs>
        <w:spacing w:after="120"/>
        <w:ind w:left="1134" w:hanging="567"/>
        <w:rPr>
          <w:rFonts w:ascii="Arial" w:hAnsi="Arial" w:cs="Arial"/>
          <w:sz w:val="22"/>
          <w:szCs w:val="22"/>
        </w:rPr>
      </w:pPr>
      <w:r w:rsidRPr="00F80FD0">
        <w:rPr>
          <w:rFonts w:ascii="Arial" w:hAnsi="Arial" w:cs="Arial"/>
          <w:sz w:val="22"/>
          <w:szCs w:val="22"/>
        </w:rPr>
        <w:t>zajistit prezentaci „Klubu pevného zdraví VZP ČR“ v rámci své inzerce na sociálních sítích,</w:t>
      </w:r>
    </w:p>
    <w:p w14:paraId="6684914A" w14:textId="77777777" w:rsidR="00F80FD0" w:rsidRPr="00F80FD0" w:rsidRDefault="003E15C2" w:rsidP="003E15C2">
      <w:pPr>
        <w:pStyle w:val="Odstavecseseznamem"/>
        <w:ind w:left="1536"/>
        <w:rPr>
          <w:rFonts w:ascii="Arial" w:hAnsi="Arial" w:cs="Arial"/>
          <w:b/>
          <w:bCs/>
          <w:sz w:val="22"/>
          <w:szCs w:val="22"/>
        </w:rPr>
      </w:pPr>
      <w:r w:rsidRPr="00F80FD0">
        <w:rPr>
          <w:rFonts w:ascii="Arial" w:hAnsi="Arial" w:cs="Arial"/>
          <w:b/>
          <w:bCs/>
          <w:sz w:val="22"/>
          <w:szCs w:val="22"/>
        </w:rPr>
        <w:t xml:space="preserve">                                      </w:t>
      </w:r>
    </w:p>
    <w:p w14:paraId="032289E7" w14:textId="680A44F8" w:rsidR="003E15C2" w:rsidRPr="00F80FD0" w:rsidRDefault="00F80FD0" w:rsidP="003E15C2">
      <w:pPr>
        <w:pStyle w:val="Odstavecseseznamem"/>
        <w:ind w:left="1536"/>
        <w:rPr>
          <w:rFonts w:ascii="Arial" w:hAnsi="Arial" w:cs="Arial"/>
          <w:b/>
          <w:bCs/>
          <w:sz w:val="22"/>
          <w:szCs w:val="22"/>
        </w:rPr>
      </w:pPr>
      <w:r w:rsidRPr="00F80FD0">
        <w:rPr>
          <w:rFonts w:ascii="Arial" w:hAnsi="Arial" w:cs="Arial"/>
          <w:b/>
          <w:bCs/>
          <w:sz w:val="22"/>
          <w:szCs w:val="22"/>
        </w:rPr>
        <w:t xml:space="preserve">                                      </w:t>
      </w:r>
      <w:r w:rsidR="003E15C2" w:rsidRPr="00F80FD0">
        <w:rPr>
          <w:rFonts w:ascii="Arial" w:hAnsi="Arial" w:cs="Arial"/>
          <w:b/>
          <w:bCs/>
          <w:sz w:val="22"/>
          <w:szCs w:val="22"/>
        </w:rPr>
        <w:t xml:space="preserve">Článek </w:t>
      </w:r>
      <w:r w:rsidR="00EC567B" w:rsidRPr="00F80FD0">
        <w:rPr>
          <w:rFonts w:ascii="Arial" w:hAnsi="Arial" w:cs="Arial"/>
          <w:b/>
          <w:bCs/>
          <w:sz w:val="22"/>
          <w:szCs w:val="22"/>
        </w:rPr>
        <w:t>I</w:t>
      </w:r>
      <w:r w:rsidR="003E15C2" w:rsidRPr="00F80FD0">
        <w:rPr>
          <w:rFonts w:ascii="Arial" w:hAnsi="Arial" w:cs="Arial"/>
          <w:b/>
          <w:bCs/>
          <w:sz w:val="22"/>
          <w:szCs w:val="22"/>
        </w:rPr>
        <w:t>V.</w:t>
      </w:r>
    </w:p>
    <w:p w14:paraId="6D04D8E6" w14:textId="77777777" w:rsidR="00F80FD0" w:rsidRPr="00F80FD0" w:rsidRDefault="003E15C2" w:rsidP="003E15C2">
      <w:pPr>
        <w:pStyle w:val="Odstavecseseznamem"/>
        <w:spacing w:after="120"/>
        <w:ind w:left="1536"/>
        <w:rPr>
          <w:rFonts w:ascii="Arial" w:hAnsi="Arial" w:cs="Arial"/>
          <w:b/>
          <w:bCs/>
          <w:sz w:val="22"/>
          <w:szCs w:val="22"/>
        </w:rPr>
      </w:pPr>
      <w:r w:rsidRPr="00F80FD0">
        <w:rPr>
          <w:rFonts w:ascii="Arial" w:hAnsi="Arial" w:cs="Arial"/>
          <w:b/>
          <w:bCs/>
          <w:sz w:val="22"/>
          <w:szCs w:val="22"/>
        </w:rPr>
        <w:t xml:space="preserve">                                 Závazky VZP ČR</w:t>
      </w:r>
    </w:p>
    <w:p w14:paraId="032289E8" w14:textId="6E01E497" w:rsidR="003E15C2" w:rsidRPr="00F80FD0" w:rsidRDefault="003E15C2" w:rsidP="003E15C2">
      <w:pPr>
        <w:pStyle w:val="Odstavecseseznamem"/>
        <w:spacing w:after="120"/>
        <w:ind w:left="1536"/>
        <w:rPr>
          <w:rFonts w:ascii="Arial" w:hAnsi="Arial" w:cs="Arial"/>
          <w:b/>
          <w:bCs/>
          <w:sz w:val="22"/>
          <w:szCs w:val="22"/>
        </w:rPr>
      </w:pPr>
      <w:r w:rsidRPr="00F80FD0">
        <w:rPr>
          <w:rFonts w:ascii="Arial" w:hAnsi="Arial" w:cs="Arial"/>
          <w:b/>
          <w:bCs/>
          <w:sz w:val="22"/>
          <w:szCs w:val="22"/>
        </w:rPr>
        <w:t xml:space="preserve"> </w:t>
      </w:r>
    </w:p>
    <w:p w14:paraId="032289E9" w14:textId="77777777" w:rsidR="003E15C2" w:rsidRPr="00F80FD0" w:rsidRDefault="003E15C2" w:rsidP="003E15C2">
      <w:pPr>
        <w:pStyle w:val="Odstavecseseznamem"/>
        <w:numPr>
          <w:ilvl w:val="0"/>
          <w:numId w:val="8"/>
        </w:numPr>
        <w:spacing w:after="120"/>
        <w:ind w:left="567" w:hanging="567"/>
        <w:contextualSpacing w:val="0"/>
        <w:rPr>
          <w:rFonts w:ascii="Arial" w:hAnsi="Arial" w:cs="Arial"/>
          <w:sz w:val="22"/>
          <w:szCs w:val="22"/>
        </w:rPr>
      </w:pPr>
      <w:r w:rsidRPr="00F80FD0">
        <w:rPr>
          <w:rFonts w:ascii="Arial" w:hAnsi="Arial" w:cs="Arial"/>
          <w:sz w:val="22"/>
          <w:szCs w:val="22"/>
        </w:rPr>
        <w:t>VZP ČR se v rámci plnění podmínek spolupráce dle této Smlouvy zavazuje:</w:t>
      </w:r>
    </w:p>
    <w:p w14:paraId="032289EA" w14:textId="77777777" w:rsidR="003E15C2" w:rsidRPr="00F80FD0" w:rsidRDefault="003E15C2" w:rsidP="003E15C2">
      <w:pPr>
        <w:numPr>
          <w:ilvl w:val="0"/>
          <w:numId w:val="2"/>
        </w:numPr>
        <w:tabs>
          <w:tab w:val="clear" w:pos="1107"/>
        </w:tabs>
        <w:spacing w:after="120"/>
        <w:ind w:left="1134" w:hanging="567"/>
        <w:rPr>
          <w:rFonts w:ascii="Arial" w:hAnsi="Arial" w:cs="Arial"/>
          <w:sz w:val="22"/>
          <w:szCs w:val="22"/>
        </w:rPr>
      </w:pPr>
      <w:r w:rsidRPr="00F80FD0">
        <w:rPr>
          <w:rFonts w:ascii="Arial" w:hAnsi="Arial" w:cs="Arial"/>
          <w:sz w:val="22"/>
          <w:szCs w:val="22"/>
        </w:rPr>
        <w:t>uvádět Partnera po celou dobu účinnosti této Smlouvy na svých internetových stránkách (</w:t>
      </w:r>
      <w:hyperlink r:id="rId14" w:history="1">
        <w:r w:rsidRPr="00F80FD0">
          <w:rPr>
            <w:rStyle w:val="Hypertextovodkaz"/>
            <w:rFonts w:ascii="Arial" w:hAnsi="Arial" w:cs="Arial"/>
            <w:sz w:val="22"/>
            <w:szCs w:val="22"/>
          </w:rPr>
          <w:t>www.vzp.cz/kpz</w:t>
        </w:r>
      </w:hyperlink>
      <w:r w:rsidRPr="00F80FD0">
        <w:rPr>
          <w:rFonts w:ascii="Arial" w:hAnsi="Arial" w:cs="Arial"/>
          <w:sz w:val="22"/>
          <w:szCs w:val="22"/>
        </w:rPr>
        <w:t xml:space="preserve"> popř. </w:t>
      </w:r>
      <w:hyperlink r:id="rId15" w:history="1">
        <w:r w:rsidRPr="00F80FD0">
          <w:rPr>
            <w:rStyle w:val="Hypertextovodkaz"/>
            <w:rFonts w:ascii="Arial" w:hAnsi="Arial" w:cs="Arial"/>
            <w:sz w:val="22"/>
            <w:szCs w:val="22"/>
          </w:rPr>
          <w:t>www.klubpevnehozdravi.cz</w:t>
        </w:r>
      </w:hyperlink>
      <w:r w:rsidRPr="00F80FD0">
        <w:rPr>
          <w:rFonts w:ascii="Arial" w:hAnsi="Arial" w:cs="Arial"/>
          <w:sz w:val="22"/>
          <w:szCs w:val="22"/>
        </w:rPr>
        <w:t>), které budou členy KPZ a pojištěnce VZP ČR informovat o výhodách, poskytovaných Partnerem,</w:t>
      </w:r>
    </w:p>
    <w:p w14:paraId="032289EB" w14:textId="77777777" w:rsidR="003E15C2" w:rsidRPr="00F80FD0" w:rsidRDefault="003E15C2" w:rsidP="003E15C2">
      <w:pPr>
        <w:numPr>
          <w:ilvl w:val="0"/>
          <w:numId w:val="2"/>
        </w:numPr>
        <w:tabs>
          <w:tab w:val="clear" w:pos="1107"/>
        </w:tabs>
        <w:spacing w:after="120"/>
        <w:ind w:left="1134" w:hanging="567"/>
        <w:rPr>
          <w:rFonts w:ascii="Arial" w:hAnsi="Arial" w:cs="Arial"/>
          <w:sz w:val="22"/>
          <w:szCs w:val="22"/>
        </w:rPr>
      </w:pPr>
      <w:r w:rsidRPr="00F80FD0">
        <w:rPr>
          <w:rFonts w:ascii="Arial" w:hAnsi="Arial" w:cs="Arial"/>
          <w:sz w:val="22"/>
          <w:szCs w:val="22"/>
        </w:rPr>
        <w:t>prezentovat Partnera v Katalogu výhod „Klubu pevného zdraví VZP ČR“. Katalog upozorňuje na výhody spojené s členstvím v „Klubu pevného zdraví VZP ČR“,</w:t>
      </w:r>
    </w:p>
    <w:p w14:paraId="032289EC" w14:textId="77777777" w:rsidR="003E15C2" w:rsidRPr="00F80FD0" w:rsidRDefault="003E15C2" w:rsidP="003E15C2">
      <w:pPr>
        <w:numPr>
          <w:ilvl w:val="0"/>
          <w:numId w:val="2"/>
        </w:numPr>
        <w:tabs>
          <w:tab w:val="clear" w:pos="1107"/>
        </w:tabs>
        <w:spacing w:after="120"/>
        <w:ind w:left="1134" w:hanging="567"/>
        <w:rPr>
          <w:rFonts w:ascii="Arial" w:hAnsi="Arial" w:cs="Arial"/>
          <w:sz w:val="22"/>
          <w:szCs w:val="22"/>
        </w:rPr>
      </w:pPr>
      <w:r w:rsidRPr="00F80FD0">
        <w:rPr>
          <w:rFonts w:ascii="Arial" w:hAnsi="Arial" w:cs="Arial"/>
          <w:sz w:val="22"/>
          <w:szCs w:val="22"/>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F80FD0" w:rsidRDefault="003E15C2" w:rsidP="003E15C2">
      <w:pPr>
        <w:numPr>
          <w:ilvl w:val="0"/>
          <w:numId w:val="2"/>
        </w:numPr>
        <w:tabs>
          <w:tab w:val="clear" w:pos="1107"/>
        </w:tabs>
        <w:spacing w:after="120"/>
        <w:ind w:left="1134" w:hanging="567"/>
        <w:rPr>
          <w:rFonts w:ascii="Arial" w:hAnsi="Arial" w:cs="Arial"/>
          <w:sz w:val="22"/>
          <w:szCs w:val="22"/>
        </w:rPr>
      </w:pPr>
      <w:r w:rsidRPr="00F80FD0">
        <w:rPr>
          <w:rFonts w:ascii="Arial" w:hAnsi="Arial" w:cs="Arial"/>
          <w:sz w:val="22"/>
          <w:szCs w:val="22"/>
        </w:rPr>
        <w:lastRenderedPageBreak/>
        <w:t>umožnit prezentaci Partnera v rámci své inzerce na sociálních sítích,</w:t>
      </w:r>
    </w:p>
    <w:p w14:paraId="032289EE" w14:textId="77777777" w:rsidR="003E15C2" w:rsidRPr="00F80FD0" w:rsidRDefault="003E15C2" w:rsidP="003E15C2">
      <w:pPr>
        <w:numPr>
          <w:ilvl w:val="0"/>
          <w:numId w:val="2"/>
        </w:numPr>
        <w:tabs>
          <w:tab w:val="clear" w:pos="1107"/>
        </w:tabs>
        <w:spacing w:after="120"/>
        <w:ind w:left="1134" w:hanging="567"/>
        <w:rPr>
          <w:rFonts w:ascii="Arial" w:hAnsi="Arial" w:cs="Arial"/>
          <w:sz w:val="22"/>
          <w:szCs w:val="22"/>
        </w:rPr>
      </w:pPr>
      <w:r w:rsidRPr="00F80FD0">
        <w:rPr>
          <w:rFonts w:ascii="Arial" w:hAnsi="Arial" w:cs="Arial"/>
          <w:sz w:val="22"/>
          <w:szCs w:val="22"/>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F80FD0" w:rsidRDefault="003E15C2" w:rsidP="003E15C2">
      <w:pPr>
        <w:jc w:val="center"/>
        <w:outlineLvl w:val="0"/>
        <w:rPr>
          <w:rFonts w:ascii="Arial" w:hAnsi="Arial" w:cs="Arial"/>
          <w:b/>
          <w:sz w:val="22"/>
          <w:szCs w:val="22"/>
        </w:rPr>
      </w:pPr>
    </w:p>
    <w:p w14:paraId="289ED6A8" w14:textId="77777777" w:rsidR="00EC567B" w:rsidRPr="00F80FD0" w:rsidRDefault="00EC567B" w:rsidP="00EC567B">
      <w:pPr>
        <w:jc w:val="center"/>
        <w:outlineLvl w:val="0"/>
        <w:rPr>
          <w:rFonts w:ascii="Arial" w:hAnsi="Arial" w:cs="Arial"/>
          <w:b/>
          <w:sz w:val="22"/>
          <w:szCs w:val="22"/>
        </w:rPr>
      </w:pPr>
      <w:r w:rsidRPr="00F80FD0">
        <w:rPr>
          <w:rFonts w:ascii="Arial" w:hAnsi="Arial" w:cs="Arial"/>
          <w:b/>
          <w:sz w:val="22"/>
          <w:szCs w:val="22"/>
        </w:rPr>
        <w:t>Článek V.</w:t>
      </w:r>
    </w:p>
    <w:p w14:paraId="709DBB80" w14:textId="77777777" w:rsidR="00EC567B" w:rsidRPr="00F80FD0" w:rsidRDefault="00EC567B" w:rsidP="00EC567B">
      <w:pPr>
        <w:jc w:val="center"/>
        <w:rPr>
          <w:rFonts w:ascii="Arial" w:hAnsi="Arial" w:cs="Arial"/>
          <w:b/>
          <w:sz w:val="22"/>
          <w:szCs w:val="22"/>
        </w:rPr>
      </w:pPr>
      <w:r w:rsidRPr="00F80FD0">
        <w:rPr>
          <w:rFonts w:ascii="Arial" w:hAnsi="Arial" w:cs="Arial"/>
          <w:b/>
          <w:sz w:val="22"/>
          <w:szCs w:val="22"/>
        </w:rPr>
        <w:t>Uveřejnění Smlouvy</w:t>
      </w:r>
    </w:p>
    <w:p w14:paraId="6E2F20D9" w14:textId="77777777" w:rsidR="00EC567B" w:rsidRPr="00F80FD0" w:rsidRDefault="00EC567B" w:rsidP="00EC567B">
      <w:pPr>
        <w:tabs>
          <w:tab w:val="left" w:pos="567"/>
        </w:tabs>
        <w:ind w:hanging="567"/>
        <w:outlineLvl w:val="0"/>
        <w:rPr>
          <w:rFonts w:ascii="Arial" w:hAnsi="Arial" w:cs="Arial"/>
          <w:b/>
          <w:sz w:val="22"/>
          <w:szCs w:val="22"/>
        </w:rPr>
      </w:pPr>
    </w:p>
    <w:p w14:paraId="210C0EB5" w14:textId="77777777" w:rsidR="00EC567B" w:rsidRPr="00F80FD0" w:rsidRDefault="00EC567B" w:rsidP="00EC567B">
      <w:pPr>
        <w:pStyle w:val="Odstavecseseznamem"/>
        <w:numPr>
          <w:ilvl w:val="0"/>
          <w:numId w:val="10"/>
        </w:numPr>
        <w:tabs>
          <w:tab w:val="left" w:pos="5670"/>
        </w:tabs>
        <w:spacing w:before="120" w:after="120"/>
        <w:ind w:left="567" w:hanging="567"/>
        <w:rPr>
          <w:rFonts w:ascii="Arial" w:hAnsi="Arial" w:cs="Arial"/>
          <w:sz w:val="22"/>
          <w:szCs w:val="22"/>
        </w:rPr>
      </w:pPr>
      <w:r w:rsidRPr="00F80FD0">
        <w:rPr>
          <w:rFonts w:ascii="Arial" w:hAnsi="Arial" w:cs="Arial"/>
          <w:sz w:val="22"/>
          <w:szCs w:val="22"/>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Pr="00F80FD0" w:rsidRDefault="00EC567B" w:rsidP="00EC567B">
      <w:pPr>
        <w:pStyle w:val="Odstavecseseznamem"/>
        <w:tabs>
          <w:tab w:val="left" w:pos="5670"/>
        </w:tabs>
        <w:spacing w:before="120" w:after="120"/>
        <w:ind w:left="567" w:hanging="425"/>
        <w:rPr>
          <w:rFonts w:ascii="Arial" w:hAnsi="Arial" w:cs="Arial"/>
          <w:sz w:val="22"/>
          <w:szCs w:val="22"/>
        </w:rPr>
      </w:pPr>
    </w:p>
    <w:p w14:paraId="3077E265" w14:textId="2F8B1DF8" w:rsidR="00EC567B" w:rsidRPr="00F80FD0" w:rsidRDefault="00EC567B" w:rsidP="00F80FD0">
      <w:pPr>
        <w:pStyle w:val="Odstavecseseznamem"/>
        <w:numPr>
          <w:ilvl w:val="0"/>
          <w:numId w:val="10"/>
        </w:numPr>
        <w:tabs>
          <w:tab w:val="left" w:pos="5670"/>
        </w:tabs>
        <w:spacing w:before="120" w:after="120"/>
        <w:ind w:left="567" w:hanging="567"/>
        <w:rPr>
          <w:rFonts w:ascii="Arial" w:hAnsi="Arial" w:cs="Arial"/>
          <w:sz w:val="22"/>
          <w:szCs w:val="22"/>
        </w:rPr>
      </w:pPr>
      <w:r w:rsidRPr="00F80FD0">
        <w:rPr>
          <w:rFonts w:ascii="Arial" w:hAnsi="Arial" w:cs="Arial"/>
          <w:sz w:val="22"/>
          <w:szCs w:val="22"/>
        </w:rPr>
        <w:t>Vzhledem k ustanovení odstavce 1. tohoto článku jsou si 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w:t>
      </w:r>
      <w:r w:rsidR="00F80FD0" w:rsidRPr="00F80FD0">
        <w:rPr>
          <w:rFonts w:ascii="Arial" w:hAnsi="Arial" w:cs="Arial"/>
          <w:sz w:val="22"/>
          <w:szCs w:val="22"/>
        </w:rPr>
        <w:t xml:space="preserve"> </w:t>
      </w:r>
      <w:r w:rsidRPr="00F80FD0">
        <w:rPr>
          <w:rFonts w:ascii="Arial" w:hAnsi="Arial" w:cs="Arial"/>
          <w:sz w:val="22"/>
          <w:szCs w:val="22"/>
        </w:rPr>
        <w:t>o registru smluv do registru smluv.</w:t>
      </w:r>
    </w:p>
    <w:p w14:paraId="02350A3F" w14:textId="77777777" w:rsidR="00EC567B" w:rsidRPr="00F80FD0" w:rsidRDefault="00EC567B" w:rsidP="00EC567B">
      <w:pPr>
        <w:pStyle w:val="Odstavecseseznamem"/>
        <w:tabs>
          <w:tab w:val="left" w:pos="5670"/>
        </w:tabs>
        <w:spacing w:before="120" w:after="120"/>
        <w:ind w:left="567"/>
        <w:rPr>
          <w:rFonts w:ascii="Arial" w:hAnsi="Arial" w:cs="Arial"/>
          <w:sz w:val="22"/>
          <w:szCs w:val="22"/>
        </w:rPr>
      </w:pPr>
    </w:p>
    <w:p w14:paraId="47D6C64A" w14:textId="77777777" w:rsidR="00EC567B" w:rsidRPr="00F80FD0" w:rsidRDefault="00EC567B" w:rsidP="00EC567B">
      <w:pPr>
        <w:pStyle w:val="Odstavecseseznamem"/>
        <w:numPr>
          <w:ilvl w:val="0"/>
          <w:numId w:val="10"/>
        </w:numPr>
        <w:tabs>
          <w:tab w:val="left" w:pos="5670"/>
        </w:tabs>
        <w:spacing w:before="120" w:after="120"/>
        <w:ind w:left="567" w:hanging="567"/>
        <w:rPr>
          <w:rFonts w:ascii="Arial" w:hAnsi="Arial" w:cs="Arial"/>
          <w:sz w:val="22"/>
          <w:szCs w:val="22"/>
        </w:rPr>
      </w:pPr>
      <w:r w:rsidRPr="00F80FD0">
        <w:rPr>
          <w:rFonts w:ascii="Arial" w:hAnsi="Arial" w:cs="Arial"/>
          <w:sz w:val="22"/>
          <w:szCs w:val="22"/>
        </w:rPr>
        <w:t>Smluvní strany se dohodly, že tuto Smlouvu zašle správci registru smluv k uveřejnění prostřednictvím registru smluv VZP ČR. Partner je povinen zkontrolovat, že tato Smlouva včetně všech příloh a metadat byla řádně v registru smluv uveřejněna. V případě, že Partner zjistí jakékoli nepřesnosti či nedostatky, je povinen o nich bez zbytečného odkladu písemně informovat VZP ČR. Postup uvedený v tomto odstavci se Smluvní strany zavazují dodržovat i v případě uzavření jakýchkoli dalších dohod, kterými se tato Smlouva bude případně doplňovat, měnit, nahrazovat nebo rušit.</w:t>
      </w:r>
    </w:p>
    <w:p w14:paraId="1581CF97" w14:textId="77777777" w:rsidR="00EC567B" w:rsidRPr="00F80FD0" w:rsidRDefault="00EC567B" w:rsidP="00EC567B">
      <w:pPr>
        <w:jc w:val="center"/>
        <w:outlineLvl w:val="0"/>
        <w:rPr>
          <w:rFonts w:ascii="Arial" w:hAnsi="Arial" w:cs="Arial"/>
          <w:b/>
          <w:sz w:val="22"/>
          <w:szCs w:val="22"/>
        </w:rPr>
      </w:pPr>
    </w:p>
    <w:p w14:paraId="032289F1" w14:textId="1A6BD0B1" w:rsidR="003E15C2" w:rsidRPr="00F80FD0" w:rsidRDefault="003E15C2" w:rsidP="003E15C2">
      <w:pPr>
        <w:jc w:val="center"/>
        <w:outlineLvl w:val="0"/>
        <w:rPr>
          <w:rFonts w:ascii="Arial" w:hAnsi="Arial" w:cs="Arial"/>
          <w:b/>
          <w:sz w:val="22"/>
          <w:szCs w:val="22"/>
        </w:rPr>
      </w:pPr>
      <w:r w:rsidRPr="00F80FD0">
        <w:rPr>
          <w:rFonts w:ascii="Arial" w:hAnsi="Arial" w:cs="Arial"/>
          <w:b/>
          <w:sz w:val="22"/>
          <w:szCs w:val="22"/>
        </w:rPr>
        <w:t>Článek V</w:t>
      </w:r>
      <w:r w:rsidR="00EC567B" w:rsidRPr="00F80FD0">
        <w:rPr>
          <w:rFonts w:ascii="Arial" w:hAnsi="Arial" w:cs="Arial"/>
          <w:b/>
          <w:sz w:val="22"/>
          <w:szCs w:val="22"/>
        </w:rPr>
        <w:t>I</w:t>
      </w:r>
      <w:r w:rsidRPr="00F80FD0">
        <w:rPr>
          <w:rFonts w:ascii="Arial" w:hAnsi="Arial" w:cs="Arial"/>
          <w:b/>
          <w:sz w:val="22"/>
          <w:szCs w:val="22"/>
        </w:rPr>
        <w:t>.</w:t>
      </w:r>
    </w:p>
    <w:p w14:paraId="032289F2" w14:textId="77777777" w:rsidR="003E15C2" w:rsidRPr="00F80FD0" w:rsidRDefault="003E15C2" w:rsidP="003E15C2">
      <w:pPr>
        <w:spacing w:after="240"/>
        <w:jc w:val="center"/>
        <w:rPr>
          <w:rFonts w:ascii="Arial" w:hAnsi="Arial" w:cs="Arial"/>
          <w:b/>
          <w:sz w:val="22"/>
          <w:szCs w:val="22"/>
        </w:rPr>
      </w:pPr>
      <w:r w:rsidRPr="00F80FD0">
        <w:rPr>
          <w:rFonts w:ascii="Arial" w:hAnsi="Arial" w:cs="Arial"/>
          <w:b/>
          <w:sz w:val="22"/>
          <w:szCs w:val="22"/>
        </w:rPr>
        <w:t>Doba trvání Smlouvy a ukončení Smlouvy</w:t>
      </w:r>
    </w:p>
    <w:p w14:paraId="032289F3" w14:textId="5234D77B" w:rsidR="003E15C2" w:rsidRPr="00F80FD0" w:rsidRDefault="003E15C2" w:rsidP="003E15C2">
      <w:pPr>
        <w:numPr>
          <w:ilvl w:val="0"/>
          <w:numId w:val="7"/>
        </w:numPr>
        <w:tabs>
          <w:tab w:val="left" w:pos="567"/>
        </w:tabs>
        <w:spacing w:after="120" w:line="240" w:lineRule="atLeast"/>
        <w:ind w:left="567" w:hanging="567"/>
        <w:rPr>
          <w:rFonts w:ascii="Arial" w:hAnsi="Arial" w:cs="Arial"/>
          <w:sz w:val="22"/>
          <w:szCs w:val="22"/>
        </w:rPr>
      </w:pPr>
      <w:r w:rsidRPr="00F80FD0">
        <w:rPr>
          <w:rFonts w:ascii="Arial" w:hAnsi="Arial" w:cs="Arial"/>
          <w:sz w:val="22"/>
          <w:szCs w:val="22"/>
        </w:rPr>
        <w:t xml:space="preserve">Tato Smlouva je uzavřena na dobu určitou, a to do </w:t>
      </w:r>
      <w:proofErr w:type="gramStart"/>
      <w:r w:rsidR="007E40EF" w:rsidRPr="00F80FD0">
        <w:rPr>
          <w:rFonts w:ascii="Arial" w:hAnsi="Arial" w:cs="Arial"/>
          <w:sz w:val="22"/>
          <w:szCs w:val="22"/>
        </w:rPr>
        <w:t>31</w:t>
      </w:r>
      <w:r w:rsidRPr="00F80FD0">
        <w:rPr>
          <w:rFonts w:ascii="Arial" w:hAnsi="Arial" w:cs="Arial"/>
          <w:sz w:val="22"/>
          <w:szCs w:val="22"/>
        </w:rPr>
        <w:t>.</w:t>
      </w:r>
      <w:r w:rsidR="007E40EF" w:rsidRPr="00F80FD0">
        <w:rPr>
          <w:rFonts w:ascii="Arial" w:hAnsi="Arial" w:cs="Arial"/>
          <w:sz w:val="22"/>
          <w:szCs w:val="22"/>
        </w:rPr>
        <w:t>12</w:t>
      </w:r>
      <w:r w:rsidRPr="00F80FD0">
        <w:rPr>
          <w:rFonts w:ascii="Arial" w:hAnsi="Arial" w:cs="Arial"/>
          <w:sz w:val="22"/>
          <w:szCs w:val="22"/>
        </w:rPr>
        <w:t>. 20</w:t>
      </w:r>
      <w:r w:rsidR="007E40EF" w:rsidRPr="00F80FD0">
        <w:rPr>
          <w:rFonts w:ascii="Arial" w:hAnsi="Arial" w:cs="Arial"/>
          <w:sz w:val="22"/>
          <w:szCs w:val="22"/>
        </w:rPr>
        <w:t>20</w:t>
      </w:r>
      <w:proofErr w:type="gramEnd"/>
      <w:r w:rsidRPr="00F80FD0">
        <w:rPr>
          <w:rFonts w:ascii="Arial" w:hAnsi="Arial" w:cs="Arial"/>
          <w:sz w:val="22"/>
          <w:szCs w:val="22"/>
        </w:rPr>
        <w:t>.</w:t>
      </w:r>
    </w:p>
    <w:p w14:paraId="032289F4" w14:textId="50A78931" w:rsidR="0087177A" w:rsidRPr="00F80FD0" w:rsidRDefault="00D766E2" w:rsidP="003E15C2">
      <w:pPr>
        <w:numPr>
          <w:ilvl w:val="0"/>
          <w:numId w:val="7"/>
        </w:numPr>
        <w:tabs>
          <w:tab w:val="left" w:pos="567"/>
        </w:tabs>
        <w:spacing w:after="120" w:line="240" w:lineRule="atLeast"/>
        <w:ind w:left="567" w:hanging="567"/>
        <w:rPr>
          <w:rFonts w:ascii="Arial" w:hAnsi="Arial" w:cs="Arial"/>
          <w:sz w:val="22"/>
          <w:szCs w:val="22"/>
        </w:rPr>
      </w:pPr>
      <w:r w:rsidRPr="00F80FD0">
        <w:rPr>
          <w:rFonts w:ascii="Arial" w:hAnsi="Arial" w:cs="Arial"/>
          <w:sz w:val="22"/>
          <w:szCs w:val="22"/>
        </w:rPr>
        <w:t xml:space="preserve">Tato Smlouva nabývá platnosti </w:t>
      </w:r>
      <w:r w:rsidR="003E15C2" w:rsidRPr="00F80FD0">
        <w:rPr>
          <w:rFonts w:ascii="Arial" w:hAnsi="Arial" w:cs="Arial"/>
          <w:sz w:val="22"/>
          <w:szCs w:val="22"/>
        </w:rPr>
        <w:t>dnem jejího</w:t>
      </w:r>
      <w:r w:rsidRPr="00F80FD0">
        <w:rPr>
          <w:rFonts w:ascii="Arial" w:hAnsi="Arial" w:cs="Arial"/>
          <w:sz w:val="22"/>
          <w:szCs w:val="22"/>
        </w:rPr>
        <w:t xml:space="preserve"> uzavření</w:t>
      </w:r>
      <w:r w:rsidR="00EC567B" w:rsidRPr="00F80FD0">
        <w:rPr>
          <w:rFonts w:ascii="Arial" w:hAnsi="Arial" w:cs="Arial"/>
          <w:sz w:val="22"/>
          <w:szCs w:val="22"/>
        </w:rPr>
        <w:t>, účinnosti nabývá Smlouva dnem</w:t>
      </w:r>
      <w:r w:rsidRPr="00F80FD0">
        <w:rPr>
          <w:rFonts w:ascii="Arial" w:hAnsi="Arial" w:cs="Arial"/>
          <w:sz w:val="22"/>
          <w:szCs w:val="22"/>
        </w:rPr>
        <w:t xml:space="preserve"> následujícím po dni, ve kterém byla uveřejněna</w:t>
      </w:r>
      <w:r w:rsidR="00EC567B" w:rsidRPr="00F80FD0">
        <w:rPr>
          <w:rFonts w:ascii="Arial" w:hAnsi="Arial" w:cs="Arial"/>
          <w:sz w:val="22"/>
          <w:szCs w:val="22"/>
        </w:rPr>
        <w:t xml:space="preserve"> prostřednictvím registru smluv v souladu s Článkem V. této Smlouvy.</w:t>
      </w:r>
      <w:r w:rsidR="00293AB4" w:rsidRPr="00F80FD0">
        <w:rPr>
          <w:rFonts w:ascii="Arial" w:hAnsi="Arial" w:cs="Arial"/>
          <w:sz w:val="22"/>
          <w:szCs w:val="22"/>
        </w:rPr>
        <w:t xml:space="preserve"> </w:t>
      </w:r>
    </w:p>
    <w:p w14:paraId="032289F5" w14:textId="77777777" w:rsidR="003E15C2" w:rsidRPr="00F80FD0" w:rsidRDefault="003E15C2" w:rsidP="003E15C2">
      <w:pPr>
        <w:numPr>
          <w:ilvl w:val="0"/>
          <w:numId w:val="7"/>
        </w:numPr>
        <w:tabs>
          <w:tab w:val="left" w:pos="567"/>
        </w:tabs>
        <w:spacing w:after="120" w:line="240" w:lineRule="atLeast"/>
        <w:ind w:left="567" w:hanging="567"/>
        <w:rPr>
          <w:rFonts w:ascii="Arial" w:hAnsi="Arial" w:cs="Arial"/>
          <w:sz w:val="22"/>
          <w:szCs w:val="22"/>
        </w:rPr>
      </w:pPr>
      <w:r w:rsidRPr="00F80FD0">
        <w:rPr>
          <w:rFonts w:ascii="Arial" w:hAnsi="Arial" w:cs="Arial"/>
          <w:sz w:val="22"/>
          <w:szCs w:val="22"/>
        </w:rPr>
        <w:t>Závazky Smluvních stran vyplývající z této Smlouvy mohou zaniknout písemnou dohodou Smluvních stran.</w:t>
      </w:r>
    </w:p>
    <w:p w14:paraId="032289F6" w14:textId="46470ADF" w:rsidR="003E15C2" w:rsidRPr="00F80FD0" w:rsidRDefault="003E15C2" w:rsidP="003E15C2">
      <w:pPr>
        <w:pStyle w:val="Zkladntextodsazen"/>
        <w:numPr>
          <w:ilvl w:val="0"/>
          <w:numId w:val="7"/>
        </w:numPr>
        <w:ind w:left="567" w:hanging="567"/>
        <w:rPr>
          <w:rFonts w:ascii="Arial" w:hAnsi="Arial" w:cs="Arial"/>
          <w:sz w:val="22"/>
          <w:szCs w:val="22"/>
        </w:rPr>
      </w:pPr>
      <w:r w:rsidRPr="00F80FD0">
        <w:rPr>
          <w:rFonts w:ascii="Arial" w:hAnsi="Arial" w:cs="Arial"/>
          <w:sz w:val="22"/>
          <w:szCs w:val="22"/>
        </w:rPr>
        <w:t xml:space="preserve">Každá ze Smluvních stran může tuto Smlouvu písemně vypovědět bez udání důvodu. </w:t>
      </w:r>
    </w:p>
    <w:p w14:paraId="032289F7" w14:textId="77777777" w:rsidR="003E15C2" w:rsidRPr="00F80FD0"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Cs w:val="22"/>
          <w:lang w:val="cs-CZ"/>
        </w:rPr>
      </w:pPr>
      <w:r w:rsidRPr="00F80FD0">
        <w:rPr>
          <w:rFonts w:ascii="Arial" w:hAnsi="Arial" w:cs="Arial"/>
          <w:szCs w:val="22"/>
          <w:lang w:val="cs-CZ"/>
        </w:rPr>
        <w:t>5.</w:t>
      </w:r>
      <w:r w:rsidRPr="00F80FD0">
        <w:rPr>
          <w:rFonts w:ascii="Arial" w:hAnsi="Arial" w:cs="Arial"/>
          <w:szCs w:val="22"/>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F80FD0"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Cs w:val="22"/>
          <w:lang w:val="cs-CZ"/>
        </w:rPr>
      </w:pPr>
      <w:r w:rsidRPr="00F80FD0">
        <w:rPr>
          <w:rFonts w:ascii="Arial" w:hAnsi="Arial" w:cs="Arial"/>
          <w:szCs w:val="22"/>
          <w:lang w:val="cs-CZ"/>
        </w:rPr>
        <w:t>6.</w:t>
      </w:r>
      <w:r w:rsidRPr="00F80FD0">
        <w:rPr>
          <w:rFonts w:ascii="Arial" w:hAnsi="Arial" w:cs="Arial"/>
          <w:szCs w:val="22"/>
          <w:lang w:val="cs-CZ"/>
        </w:rPr>
        <w:tab/>
        <w:t>Pro účely této Smlouvy se za podstatné porušení smluvních povinností považuje:</w:t>
      </w:r>
    </w:p>
    <w:p w14:paraId="032289F9" w14:textId="77777777" w:rsidR="003E15C2" w:rsidRPr="00F80FD0" w:rsidRDefault="003E15C2" w:rsidP="003E15C2">
      <w:pPr>
        <w:pStyle w:val="Zkladntextodsazen"/>
        <w:numPr>
          <w:ilvl w:val="0"/>
          <w:numId w:val="4"/>
        </w:numPr>
        <w:ind w:hanging="516"/>
        <w:rPr>
          <w:rFonts w:ascii="Arial" w:hAnsi="Arial" w:cs="Arial"/>
          <w:sz w:val="22"/>
          <w:szCs w:val="22"/>
        </w:rPr>
      </w:pPr>
      <w:r w:rsidRPr="00F80FD0">
        <w:rPr>
          <w:rFonts w:ascii="Arial" w:hAnsi="Arial" w:cs="Arial"/>
          <w:sz w:val="22"/>
          <w:szCs w:val="22"/>
        </w:rPr>
        <w:t xml:space="preserve">zrušení či snížení dohodnuté slevy Partnerem bez předchozí písemné dohody Smluvních stran, </w:t>
      </w:r>
    </w:p>
    <w:p w14:paraId="032289FA" w14:textId="77777777" w:rsidR="003E15C2" w:rsidRPr="00F80FD0"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 w:val="22"/>
          <w:szCs w:val="22"/>
        </w:rPr>
      </w:pPr>
      <w:r w:rsidRPr="00F80FD0">
        <w:rPr>
          <w:rFonts w:ascii="Arial" w:hAnsi="Arial" w:cs="Arial"/>
          <w:sz w:val="22"/>
          <w:szCs w:val="22"/>
        </w:rPr>
        <w:t>nezaplacení pojistného na veřejné zdravotní pojištění dle platných zákonných norem.</w:t>
      </w:r>
    </w:p>
    <w:p w14:paraId="032289FB" w14:textId="77777777" w:rsidR="003E15C2" w:rsidRPr="00F80FD0" w:rsidRDefault="003E15C2" w:rsidP="003E15C2">
      <w:pPr>
        <w:tabs>
          <w:tab w:val="left" w:pos="142"/>
        </w:tabs>
        <w:spacing w:after="120"/>
        <w:ind w:left="567" w:hanging="567"/>
        <w:rPr>
          <w:rFonts w:ascii="Arial" w:hAnsi="Arial" w:cs="Arial"/>
          <w:sz w:val="22"/>
          <w:szCs w:val="22"/>
        </w:rPr>
      </w:pPr>
      <w:r w:rsidRPr="00F80FD0">
        <w:rPr>
          <w:rFonts w:ascii="Arial" w:hAnsi="Arial" w:cs="Arial"/>
          <w:sz w:val="22"/>
          <w:szCs w:val="22"/>
        </w:rPr>
        <w:lastRenderedPageBreak/>
        <w:t>7.</w:t>
      </w:r>
      <w:r w:rsidRPr="00F80FD0">
        <w:rPr>
          <w:rFonts w:ascii="Arial" w:hAnsi="Arial" w:cs="Arial"/>
          <w:sz w:val="22"/>
          <w:szCs w:val="22"/>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F80FD0" w:rsidRDefault="003E15C2" w:rsidP="003E15C2">
      <w:pPr>
        <w:tabs>
          <w:tab w:val="left" w:pos="567"/>
        </w:tabs>
        <w:spacing w:after="120"/>
        <w:ind w:left="567" w:hanging="567"/>
        <w:rPr>
          <w:rFonts w:ascii="Arial" w:hAnsi="Arial" w:cs="Arial"/>
          <w:sz w:val="22"/>
          <w:szCs w:val="22"/>
        </w:rPr>
      </w:pPr>
      <w:r w:rsidRPr="00F80FD0">
        <w:rPr>
          <w:rFonts w:ascii="Arial" w:hAnsi="Arial" w:cs="Arial"/>
          <w:sz w:val="22"/>
          <w:szCs w:val="22"/>
        </w:rPr>
        <w:t>8.</w:t>
      </w:r>
      <w:r w:rsidRPr="00F80FD0">
        <w:rPr>
          <w:rFonts w:ascii="Arial" w:hAnsi="Arial" w:cs="Arial"/>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F80FD0" w:rsidRDefault="003E15C2" w:rsidP="003E15C2">
      <w:pPr>
        <w:tabs>
          <w:tab w:val="left" w:pos="567"/>
        </w:tabs>
        <w:ind w:left="567" w:hanging="567"/>
        <w:rPr>
          <w:rFonts w:ascii="Arial" w:hAnsi="Arial" w:cs="Arial"/>
          <w:sz w:val="22"/>
          <w:szCs w:val="22"/>
        </w:rPr>
      </w:pPr>
      <w:r w:rsidRPr="00F80FD0">
        <w:rPr>
          <w:rFonts w:ascii="Arial" w:hAnsi="Arial" w:cs="Arial"/>
          <w:sz w:val="22"/>
          <w:szCs w:val="22"/>
        </w:rPr>
        <w:t xml:space="preserve">  </w:t>
      </w:r>
    </w:p>
    <w:p w14:paraId="032289FF" w14:textId="7B39ADD0" w:rsidR="003E15C2" w:rsidRPr="00F80FD0" w:rsidRDefault="003E15C2" w:rsidP="003E15C2">
      <w:pPr>
        <w:jc w:val="center"/>
        <w:outlineLvl w:val="0"/>
        <w:rPr>
          <w:rFonts w:ascii="Arial" w:hAnsi="Arial" w:cs="Arial"/>
          <w:b/>
          <w:sz w:val="22"/>
          <w:szCs w:val="22"/>
        </w:rPr>
      </w:pPr>
      <w:r w:rsidRPr="00F80FD0">
        <w:rPr>
          <w:rFonts w:ascii="Arial" w:hAnsi="Arial" w:cs="Arial"/>
          <w:b/>
          <w:sz w:val="22"/>
          <w:szCs w:val="22"/>
        </w:rPr>
        <w:t>Článek V</w:t>
      </w:r>
      <w:r w:rsidR="00EC567B" w:rsidRPr="00F80FD0">
        <w:rPr>
          <w:rFonts w:ascii="Arial" w:hAnsi="Arial" w:cs="Arial"/>
          <w:b/>
          <w:sz w:val="22"/>
          <w:szCs w:val="22"/>
        </w:rPr>
        <w:t>I</w:t>
      </w:r>
      <w:r w:rsidRPr="00F80FD0">
        <w:rPr>
          <w:rFonts w:ascii="Arial" w:hAnsi="Arial" w:cs="Arial"/>
          <w:b/>
          <w:sz w:val="22"/>
          <w:szCs w:val="22"/>
        </w:rPr>
        <w:t>I.</w:t>
      </w:r>
    </w:p>
    <w:p w14:paraId="03228A00" w14:textId="77777777" w:rsidR="003E15C2" w:rsidRPr="00F80FD0" w:rsidRDefault="003E15C2" w:rsidP="003E15C2">
      <w:pPr>
        <w:jc w:val="center"/>
        <w:rPr>
          <w:rFonts w:ascii="Arial" w:hAnsi="Arial" w:cs="Arial"/>
          <w:b/>
          <w:sz w:val="22"/>
          <w:szCs w:val="22"/>
        </w:rPr>
      </w:pPr>
      <w:r w:rsidRPr="00F80FD0">
        <w:rPr>
          <w:rFonts w:ascii="Arial" w:hAnsi="Arial" w:cs="Arial"/>
          <w:b/>
          <w:sz w:val="22"/>
          <w:szCs w:val="22"/>
        </w:rPr>
        <w:t>Závěrečná ustanovení</w:t>
      </w:r>
    </w:p>
    <w:p w14:paraId="03228A01" w14:textId="77777777" w:rsidR="003E15C2" w:rsidRPr="00F80FD0" w:rsidRDefault="003E15C2" w:rsidP="003E15C2">
      <w:pPr>
        <w:jc w:val="center"/>
        <w:rPr>
          <w:rFonts w:ascii="Arial" w:hAnsi="Arial" w:cs="Arial"/>
          <w:b/>
          <w:sz w:val="22"/>
          <w:szCs w:val="22"/>
        </w:rPr>
      </w:pPr>
    </w:p>
    <w:p w14:paraId="03228A02" w14:textId="77777777" w:rsidR="003E15C2" w:rsidRPr="00F80FD0" w:rsidRDefault="003E15C2" w:rsidP="003E15C2">
      <w:pPr>
        <w:pStyle w:val="Stylpravidel"/>
        <w:numPr>
          <w:ilvl w:val="0"/>
          <w:numId w:val="6"/>
        </w:numPr>
        <w:spacing w:before="0" w:after="120" w:line="240" w:lineRule="auto"/>
        <w:ind w:left="567" w:hanging="567"/>
        <w:rPr>
          <w:rFonts w:ascii="Arial" w:hAnsi="Arial" w:cs="Arial"/>
          <w:sz w:val="22"/>
          <w:szCs w:val="22"/>
        </w:rPr>
      </w:pPr>
      <w:r w:rsidRPr="00F80FD0">
        <w:rPr>
          <w:rFonts w:ascii="Arial" w:hAnsi="Arial" w:cs="Arial"/>
          <w:sz w:val="22"/>
          <w:szCs w:val="22"/>
        </w:rPr>
        <w:t>Tato Smlouva a vztahy z ní vyplývající se řídí právním řádem České republiky, zejména příslušnými ustanoveními občanského zákoníku.</w:t>
      </w:r>
    </w:p>
    <w:p w14:paraId="03228A03" w14:textId="77777777" w:rsidR="003E15C2" w:rsidRPr="00F80FD0" w:rsidRDefault="003E15C2" w:rsidP="003E15C2">
      <w:pPr>
        <w:pStyle w:val="Stylpravidel"/>
        <w:numPr>
          <w:ilvl w:val="0"/>
          <w:numId w:val="6"/>
        </w:numPr>
        <w:spacing w:before="0" w:after="120" w:line="240" w:lineRule="auto"/>
        <w:ind w:left="567" w:hanging="567"/>
        <w:rPr>
          <w:rFonts w:ascii="Arial" w:hAnsi="Arial" w:cs="Arial"/>
          <w:sz w:val="22"/>
          <w:szCs w:val="22"/>
        </w:rPr>
      </w:pPr>
      <w:r w:rsidRPr="00F80FD0">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11B53294" w:rsidR="0083514D" w:rsidRPr="00F80FD0" w:rsidRDefault="003E15C2" w:rsidP="0083514D">
      <w:pPr>
        <w:pStyle w:val="Stylpravidel"/>
        <w:numPr>
          <w:ilvl w:val="0"/>
          <w:numId w:val="6"/>
        </w:numPr>
        <w:spacing w:before="0" w:after="120" w:line="240" w:lineRule="auto"/>
        <w:ind w:left="567" w:hanging="567"/>
        <w:rPr>
          <w:rFonts w:ascii="Arial" w:hAnsi="Arial" w:cs="Arial"/>
          <w:sz w:val="22"/>
          <w:szCs w:val="22"/>
        </w:rPr>
      </w:pPr>
      <w:r w:rsidRPr="00F80FD0">
        <w:rPr>
          <w:rFonts w:ascii="Arial" w:hAnsi="Arial" w:cs="Arial"/>
          <w:sz w:val="22"/>
          <w:szCs w:val="22"/>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F80FD0">
        <w:rPr>
          <w:rFonts w:ascii="Arial" w:hAnsi="Arial" w:cs="Arial"/>
          <w:sz w:val="22"/>
          <w:szCs w:val="22"/>
        </w:rPr>
        <w:t xml:space="preserve">identifikačních údajů Smluvních stran uvedených v záhlaví této Smlouvy nebo </w:t>
      </w:r>
      <w:r w:rsidRPr="00F80FD0">
        <w:rPr>
          <w:rFonts w:ascii="Arial" w:hAnsi="Arial" w:cs="Arial"/>
          <w:sz w:val="22"/>
          <w:szCs w:val="22"/>
        </w:rPr>
        <w:t xml:space="preserve">osob pověřených k jednání ve věci plnění podmínek této Smlouvy </w:t>
      </w:r>
      <w:r w:rsidR="0083514D" w:rsidRPr="00F80FD0">
        <w:rPr>
          <w:rFonts w:ascii="Arial" w:hAnsi="Arial" w:cs="Arial"/>
          <w:sz w:val="22"/>
          <w:szCs w:val="22"/>
        </w:rPr>
        <w:t>či</w:t>
      </w:r>
      <w:r w:rsidRPr="00F80FD0">
        <w:rPr>
          <w:rFonts w:ascii="Arial" w:hAnsi="Arial" w:cs="Arial"/>
          <w:sz w:val="22"/>
          <w:szCs w:val="22"/>
        </w:rPr>
        <w:t xml:space="preserve"> jejich kontaktních údajů, uvedených v odst. 4. tohoto Článku. Tyto změny mohou být činěny písemným oznámením, zaslaným příslušné Smluvní straně</w:t>
      </w:r>
      <w:r w:rsidR="00872E6F" w:rsidRPr="00F80FD0">
        <w:rPr>
          <w:rFonts w:ascii="Arial" w:hAnsi="Arial" w:cs="Arial"/>
          <w:sz w:val="22"/>
          <w:szCs w:val="22"/>
        </w:rPr>
        <w:t xml:space="preserve"> prostřednictvím datové schránky uvedené v záhlaví Smlouvy, a to</w:t>
      </w:r>
      <w:r w:rsidRPr="00F80FD0">
        <w:rPr>
          <w:rFonts w:ascii="Arial" w:hAnsi="Arial" w:cs="Arial"/>
          <w:sz w:val="22"/>
          <w:szCs w:val="22"/>
        </w:rPr>
        <w:t xml:space="preserve"> bez zbytečného odkladu po vzniku takové změny. </w:t>
      </w:r>
      <w:r w:rsidR="00293AB4" w:rsidRPr="00F80FD0">
        <w:rPr>
          <w:rFonts w:ascii="Arial" w:hAnsi="Arial" w:cs="Arial"/>
          <w:sz w:val="22"/>
          <w:szCs w:val="22"/>
        </w:rPr>
        <w:t>Jakákoliv ústní ujednání týkající se plnění této Smlouvy, která nejsou písemně potvrzena oběma Smluvními stranami, jsou právně neúčinná.</w:t>
      </w:r>
    </w:p>
    <w:p w14:paraId="03228A06" w14:textId="13230D80" w:rsidR="003E15C2" w:rsidRPr="00F80FD0" w:rsidRDefault="0087177A" w:rsidP="0087177A">
      <w:pPr>
        <w:pStyle w:val="Zkladntextodsazen"/>
        <w:numPr>
          <w:ilvl w:val="0"/>
          <w:numId w:val="6"/>
        </w:numPr>
        <w:tabs>
          <w:tab w:val="left" w:pos="1134"/>
        </w:tabs>
        <w:spacing w:after="0"/>
        <w:ind w:left="567" w:hanging="567"/>
        <w:rPr>
          <w:rFonts w:ascii="Arial" w:hAnsi="Arial" w:cs="Arial"/>
          <w:sz w:val="22"/>
          <w:szCs w:val="22"/>
        </w:rPr>
      </w:pPr>
      <w:r w:rsidRPr="00F80FD0">
        <w:rPr>
          <w:rFonts w:ascii="Arial" w:hAnsi="Arial" w:cs="Arial"/>
          <w:sz w:val="22"/>
          <w:szCs w:val="22"/>
        </w:rPr>
        <w:t xml:space="preserve">a) </w:t>
      </w:r>
      <w:r w:rsidRPr="00F80FD0">
        <w:rPr>
          <w:rFonts w:ascii="Arial" w:hAnsi="Arial" w:cs="Arial"/>
          <w:sz w:val="22"/>
          <w:szCs w:val="22"/>
        </w:rPr>
        <w:tab/>
      </w:r>
      <w:r w:rsidR="003E15C2" w:rsidRPr="00F80FD0">
        <w:rPr>
          <w:rFonts w:ascii="Arial" w:hAnsi="Arial" w:cs="Arial"/>
          <w:sz w:val="22"/>
          <w:szCs w:val="22"/>
        </w:rPr>
        <w:t>Za VZP ČR je k jednání ve věci plnění podmínek této Smlouvy</w:t>
      </w:r>
      <w:r w:rsidR="00F80FD0">
        <w:rPr>
          <w:rFonts w:ascii="Arial" w:hAnsi="Arial" w:cs="Arial"/>
          <w:sz w:val="22"/>
          <w:szCs w:val="22"/>
        </w:rPr>
        <w:t xml:space="preserve"> </w:t>
      </w:r>
      <w:r w:rsidR="003E15C2" w:rsidRPr="00F80FD0">
        <w:rPr>
          <w:rFonts w:ascii="Arial" w:hAnsi="Arial" w:cs="Arial"/>
          <w:sz w:val="22"/>
          <w:szCs w:val="22"/>
        </w:rPr>
        <w:t xml:space="preserve">pověřena: </w:t>
      </w:r>
    </w:p>
    <w:p w14:paraId="1E24EB68" w14:textId="77777777" w:rsidR="001146AF" w:rsidRPr="001146AF" w:rsidRDefault="001146AF" w:rsidP="001146AF">
      <w:pPr>
        <w:pStyle w:val="Odstavecseseznamem"/>
        <w:numPr>
          <w:ilvl w:val="0"/>
          <w:numId w:val="6"/>
        </w:numPr>
        <w:spacing w:after="120"/>
        <w:rPr>
          <w:rFonts w:ascii="Arial" w:hAnsi="Arial" w:cs="Arial"/>
          <w:sz w:val="22"/>
          <w:szCs w:val="22"/>
        </w:rPr>
      </w:pPr>
      <w:proofErr w:type="spellStart"/>
      <w:r w:rsidRPr="001146AF">
        <w:rPr>
          <w:rFonts w:ascii="Arial" w:hAnsi="Arial" w:cs="Arial"/>
          <w:sz w:val="22"/>
          <w:szCs w:val="22"/>
        </w:rPr>
        <w:t>xxxxxxxxxxxxxxxxx</w:t>
      </w:r>
      <w:proofErr w:type="spellEnd"/>
    </w:p>
    <w:p w14:paraId="03228A08" w14:textId="0B1A8726" w:rsidR="003E15C2" w:rsidRPr="00F80FD0" w:rsidRDefault="001146AF" w:rsidP="0087177A">
      <w:pPr>
        <w:spacing w:after="120"/>
        <w:ind w:left="1134"/>
        <w:rPr>
          <w:rFonts w:ascii="Arial" w:hAnsi="Arial" w:cs="Arial"/>
          <w:sz w:val="22"/>
          <w:szCs w:val="22"/>
        </w:rPr>
      </w:pPr>
      <w:proofErr w:type="spellStart"/>
      <w:r>
        <w:rPr>
          <w:rFonts w:ascii="Arial" w:hAnsi="Arial" w:cs="Arial"/>
          <w:sz w:val="22"/>
          <w:szCs w:val="22"/>
        </w:rPr>
        <w:t>xxxxxxxxxxxxxxxxx</w:t>
      </w:r>
      <w:proofErr w:type="spellEnd"/>
    </w:p>
    <w:p w14:paraId="03228A09" w14:textId="3ECA6368" w:rsidR="003E15C2" w:rsidRPr="00F80FD0" w:rsidRDefault="0087177A" w:rsidP="0087177A">
      <w:pPr>
        <w:tabs>
          <w:tab w:val="left" w:pos="1134"/>
        </w:tabs>
        <w:ind w:left="567"/>
        <w:rPr>
          <w:rFonts w:ascii="Arial" w:hAnsi="Arial" w:cs="Arial"/>
          <w:sz w:val="22"/>
          <w:szCs w:val="22"/>
        </w:rPr>
      </w:pPr>
      <w:r w:rsidRPr="00F80FD0">
        <w:rPr>
          <w:rFonts w:ascii="Arial" w:hAnsi="Arial" w:cs="Arial"/>
          <w:sz w:val="22"/>
          <w:szCs w:val="22"/>
        </w:rPr>
        <w:t>b)</w:t>
      </w:r>
      <w:r w:rsidRPr="00F80FD0">
        <w:rPr>
          <w:rFonts w:ascii="Arial" w:hAnsi="Arial" w:cs="Arial"/>
          <w:sz w:val="22"/>
          <w:szCs w:val="22"/>
        </w:rPr>
        <w:tab/>
      </w:r>
      <w:r w:rsidR="003E15C2" w:rsidRPr="00F80FD0">
        <w:rPr>
          <w:rFonts w:ascii="Arial" w:hAnsi="Arial" w:cs="Arial"/>
          <w:sz w:val="22"/>
          <w:szCs w:val="22"/>
        </w:rPr>
        <w:t>Za Partnera je k jednání ve věci plnění podmínek této Smlouvy pověřen:</w:t>
      </w:r>
    </w:p>
    <w:p w14:paraId="6709E034" w14:textId="77777777" w:rsidR="001146AF" w:rsidRPr="00F80FD0" w:rsidRDefault="001146AF" w:rsidP="001146AF">
      <w:pPr>
        <w:spacing w:after="120"/>
        <w:ind w:left="1134"/>
        <w:rPr>
          <w:rFonts w:ascii="Arial" w:hAnsi="Arial" w:cs="Arial"/>
          <w:sz w:val="22"/>
          <w:szCs w:val="22"/>
        </w:rPr>
      </w:pPr>
      <w:proofErr w:type="spellStart"/>
      <w:r>
        <w:rPr>
          <w:rFonts w:ascii="Arial" w:hAnsi="Arial" w:cs="Arial"/>
          <w:sz w:val="22"/>
          <w:szCs w:val="22"/>
        </w:rPr>
        <w:t>xxxxxxxxxxxxxxxxx</w:t>
      </w:r>
      <w:proofErr w:type="spellEnd"/>
    </w:p>
    <w:p w14:paraId="00EB21CE" w14:textId="77777777" w:rsidR="001146AF" w:rsidRPr="001146AF" w:rsidRDefault="001146AF" w:rsidP="001146AF">
      <w:pPr>
        <w:pStyle w:val="Odstavecseseznamem"/>
        <w:spacing w:after="120"/>
        <w:rPr>
          <w:rFonts w:ascii="Arial" w:hAnsi="Arial" w:cs="Arial"/>
          <w:sz w:val="22"/>
          <w:szCs w:val="22"/>
        </w:rPr>
      </w:pPr>
      <w:proofErr w:type="spellStart"/>
      <w:r w:rsidRPr="001146AF">
        <w:rPr>
          <w:rFonts w:ascii="Arial" w:hAnsi="Arial" w:cs="Arial"/>
          <w:sz w:val="22"/>
          <w:szCs w:val="22"/>
        </w:rPr>
        <w:t>xxxxxxxxxxxxxxxxx</w:t>
      </w:r>
      <w:proofErr w:type="spellEnd"/>
    </w:p>
    <w:p w14:paraId="03228A0C" w14:textId="77777777" w:rsidR="003E15C2" w:rsidRPr="00F80FD0" w:rsidRDefault="003E15C2" w:rsidP="003E15C2">
      <w:pPr>
        <w:pStyle w:val="Stylpravidel"/>
        <w:numPr>
          <w:ilvl w:val="0"/>
          <w:numId w:val="6"/>
        </w:numPr>
        <w:spacing w:before="0" w:after="120" w:line="240" w:lineRule="atLeast"/>
        <w:ind w:left="567" w:hanging="568"/>
        <w:rPr>
          <w:rFonts w:ascii="Arial" w:hAnsi="Arial" w:cs="Arial"/>
          <w:sz w:val="22"/>
          <w:szCs w:val="22"/>
        </w:rPr>
      </w:pPr>
      <w:r w:rsidRPr="00F80FD0">
        <w:rPr>
          <w:rFonts w:ascii="Arial" w:hAnsi="Arial" w:cs="Arial"/>
          <w:sz w:val="22"/>
          <w:szCs w:val="22"/>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F80FD0" w:rsidRDefault="003E15C2" w:rsidP="003E15C2">
      <w:pPr>
        <w:pStyle w:val="Stylpravidel"/>
        <w:numPr>
          <w:ilvl w:val="0"/>
          <w:numId w:val="6"/>
        </w:numPr>
        <w:spacing w:before="0" w:after="120" w:line="240" w:lineRule="atLeast"/>
        <w:ind w:left="567" w:hanging="567"/>
        <w:rPr>
          <w:rFonts w:ascii="Arial" w:hAnsi="Arial" w:cs="Arial"/>
          <w:sz w:val="22"/>
          <w:szCs w:val="22"/>
        </w:rPr>
      </w:pPr>
      <w:r w:rsidRPr="00F80FD0">
        <w:rPr>
          <w:rFonts w:ascii="Arial" w:hAnsi="Arial" w:cs="Arial"/>
          <w:sz w:val="22"/>
          <w:szCs w:val="22"/>
        </w:rPr>
        <w:t>Partner není oprávněn bez předchozího písemného souhlasu VZP ČR postoupit či převést jakákoliv práva či povinnosti vyplývající z této Smlouvy na jakoukoliv třetí osobu.</w:t>
      </w:r>
    </w:p>
    <w:p w14:paraId="03228A0E" w14:textId="77777777" w:rsidR="003E15C2" w:rsidRPr="00F80FD0" w:rsidRDefault="003E15C2" w:rsidP="003E15C2">
      <w:pPr>
        <w:numPr>
          <w:ilvl w:val="0"/>
          <w:numId w:val="6"/>
        </w:numPr>
        <w:spacing w:after="120"/>
        <w:ind w:left="567" w:hanging="567"/>
        <w:rPr>
          <w:rFonts w:ascii="Arial" w:hAnsi="Arial" w:cs="Arial"/>
          <w:sz w:val="22"/>
          <w:szCs w:val="22"/>
        </w:rPr>
      </w:pPr>
      <w:r w:rsidRPr="00F80FD0">
        <w:rPr>
          <w:rFonts w:ascii="Arial" w:hAnsi="Arial" w:cs="Arial"/>
          <w:sz w:val="22"/>
          <w:szCs w:val="22"/>
        </w:rPr>
        <w:t>Smluvní strany se zavazují, že budou vždy jednat tak, aby nedošlo k poškození dobrého jména a dobré pověsti druhé Smluvní strany.</w:t>
      </w:r>
      <w:r w:rsidR="003411D0" w:rsidRPr="00F80FD0">
        <w:rPr>
          <w:rFonts w:ascii="Arial" w:hAnsi="Arial" w:cs="Arial"/>
          <w:sz w:val="22"/>
          <w:szCs w:val="22"/>
        </w:rPr>
        <w:t xml:space="preserve"> V případě vzniku sporů vyplývajících z této Smlouvy se Smluvní strany zavazují k jejich řešení smírnou cestou </w:t>
      </w:r>
      <w:r w:rsidR="003411D0" w:rsidRPr="00F80FD0">
        <w:rPr>
          <w:rFonts w:ascii="Arial" w:hAnsi="Arial" w:cs="Arial"/>
          <w:sz w:val="22"/>
          <w:szCs w:val="22"/>
        </w:rPr>
        <w:lastRenderedPageBreak/>
        <w:t>formou jednání svých zástupců. V případě, že jednáním Smluvních stran nebude dosaženo dohody smírnou cestou, budou tyto spory řešeny prostřednictvím věcně a místně příslušných obecných soudů v České republice.</w:t>
      </w:r>
    </w:p>
    <w:p w14:paraId="07FA05D7" w14:textId="75545A1B" w:rsidR="00AA1816" w:rsidRPr="00F80FD0" w:rsidRDefault="003E15C2" w:rsidP="00AA1816">
      <w:pPr>
        <w:pStyle w:val="Stylpravidel"/>
        <w:numPr>
          <w:ilvl w:val="0"/>
          <w:numId w:val="6"/>
        </w:numPr>
        <w:spacing w:before="0" w:after="120" w:line="240" w:lineRule="auto"/>
        <w:ind w:left="567" w:hanging="567"/>
        <w:rPr>
          <w:rFonts w:ascii="Arial" w:hAnsi="Arial" w:cs="Arial"/>
          <w:sz w:val="22"/>
          <w:szCs w:val="22"/>
        </w:rPr>
      </w:pPr>
      <w:r w:rsidRPr="00F80FD0">
        <w:rPr>
          <w:rFonts w:ascii="Arial" w:hAnsi="Arial" w:cs="Arial"/>
          <w:sz w:val="22"/>
          <w:szCs w:val="22"/>
        </w:rPr>
        <w:t xml:space="preserve">Tato Smlouva je vyhotovena ve čtyřech stejnopisech s platností originálu, z nichž každá ze Smluvních stran obdrží po dvou stejnopisech Smlouvy. </w:t>
      </w:r>
    </w:p>
    <w:p w14:paraId="03228A10" w14:textId="77777777" w:rsidR="003E15C2" w:rsidRPr="00F80FD0" w:rsidRDefault="003E15C2" w:rsidP="003E15C2">
      <w:pPr>
        <w:pStyle w:val="Stylpravidel"/>
        <w:numPr>
          <w:ilvl w:val="0"/>
          <w:numId w:val="6"/>
        </w:numPr>
        <w:spacing w:before="0" w:line="240" w:lineRule="auto"/>
        <w:ind w:left="567" w:hanging="567"/>
        <w:rPr>
          <w:rFonts w:ascii="Arial" w:hAnsi="Arial" w:cs="Arial"/>
          <w:sz w:val="22"/>
          <w:szCs w:val="22"/>
        </w:rPr>
      </w:pPr>
      <w:r w:rsidRPr="00F80FD0">
        <w:rPr>
          <w:rFonts w:ascii="Arial" w:hAnsi="Arial" w:cs="Arial"/>
          <w:sz w:val="22"/>
          <w:szCs w:val="22"/>
        </w:rPr>
        <w:t>Smluvní strany prohlašují, že si před podpisem tuto Smlouvu řádně přečetly a svůj souhlas s obsahem jejích jednotlivých ustanovení stvrzují svými podpisy.</w:t>
      </w:r>
    </w:p>
    <w:p w14:paraId="03228A11" w14:textId="77777777" w:rsidR="003E15C2" w:rsidRPr="00F80FD0" w:rsidRDefault="003E15C2" w:rsidP="003E15C2">
      <w:pPr>
        <w:spacing w:after="120"/>
        <w:ind w:left="567" w:hanging="567"/>
        <w:rPr>
          <w:rFonts w:ascii="Arial" w:hAnsi="Arial" w:cs="Arial"/>
          <w:b/>
          <w:bCs/>
          <w:sz w:val="22"/>
          <w:szCs w:val="22"/>
        </w:rPr>
      </w:pPr>
      <w:r w:rsidRPr="00F80FD0">
        <w:rPr>
          <w:rFonts w:ascii="Arial" w:hAnsi="Arial" w:cs="Arial"/>
          <w:sz w:val="22"/>
          <w:szCs w:val="22"/>
        </w:rPr>
        <w:t> </w:t>
      </w:r>
    </w:p>
    <w:p w14:paraId="03228A12" w14:textId="77777777" w:rsidR="003E15C2" w:rsidRPr="00F80FD0" w:rsidRDefault="003E15C2" w:rsidP="003E15C2">
      <w:pPr>
        <w:ind w:left="284" w:hanging="284"/>
        <w:rPr>
          <w:rFonts w:ascii="Arial" w:hAnsi="Arial" w:cs="Arial"/>
          <w:sz w:val="22"/>
          <w:szCs w:val="22"/>
        </w:rPr>
      </w:pPr>
      <w:r w:rsidRPr="00F80FD0">
        <w:rPr>
          <w:rFonts w:ascii="Arial" w:hAnsi="Arial" w:cs="Arial"/>
          <w:sz w:val="22"/>
          <w:szCs w:val="22"/>
        </w:rPr>
        <w:t> </w:t>
      </w:r>
    </w:p>
    <w:p w14:paraId="7FF02248" w14:textId="010118B3" w:rsidR="007D1813" w:rsidRPr="00F80FD0" w:rsidRDefault="003E15C2" w:rsidP="007D1813">
      <w:pPr>
        <w:ind w:left="284" w:hanging="284"/>
        <w:rPr>
          <w:rFonts w:ascii="Arial" w:hAnsi="Arial" w:cs="Arial"/>
          <w:sz w:val="22"/>
          <w:szCs w:val="22"/>
        </w:rPr>
      </w:pPr>
      <w:r w:rsidRPr="00F80FD0">
        <w:rPr>
          <w:rFonts w:ascii="Arial" w:hAnsi="Arial" w:cs="Arial"/>
          <w:sz w:val="22"/>
          <w:szCs w:val="22"/>
        </w:rPr>
        <w:t xml:space="preserve">       </w:t>
      </w:r>
      <w:r w:rsidR="007D1813" w:rsidRPr="00F80FD0">
        <w:rPr>
          <w:rFonts w:ascii="Arial" w:hAnsi="Arial" w:cs="Arial"/>
          <w:sz w:val="22"/>
          <w:szCs w:val="22"/>
        </w:rPr>
        <w:t xml:space="preserve">       </w:t>
      </w:r>
    </w:p>
    <w:p w14:paraId="3A6013A6" w14:textId="4DE05CBF" w:rsidR="007D1813" w:rsidRPr="00F80FD0" w:rsidRDefault="007D1813" w:rsidP="00006CBC">
      <w:pPr>
        <w:jc w:val="left"/>
        <w:rPr>
          <w:rFonts w:ascii="Arial" w:hAnsi="Arial" w:cs="Arial"/>
          <w:sz w:val="22"/>
          <w:szCs w:val="22"/>
        </w:rPr>
      </w:pPr>
      <w:r w:rsidRPr="00F80FD0">
        <w:rPr>
          <w:rFonts w:ascii="Arial" w:hAnsi="Arial" w:cs="Arial"/>
          <w:sz w:val="22"/>
          <w:szCs w:val="22"/>
        </w:rPr>
        <w:t>V Praze dne ………………</w:t>
      </w:r>
      <w:proofErr w:type="gramStart"/>
      <w:r w:rsidRPr="00F80FD0">
        <w:rPr>
          <w:rFonts w:ascii="Arial" w:hAnsi="Arial" w:cs="Arial"/>
          <w:sz w:val="22"/>
          <w:szCs w:val="22"/>
        </w:rPr>
        <w:t>…..    </w:t>
      </w:r>
      <w:r w:rsidRPr="00F80FD0">
        <w:rPr>
          <w:rFonts w:ascii="Arial" w:hAnsi="Arial" w:cs="Arial"/>
          <w:sz w:val="22"/>
          <w:szCs w:val="22"/>
        </w:rPr>
        <w:tab/>
      </w:r>
      <w:r w:rsidRPr="00F80FD0">
        <w:rPr>
          <w:rFonts w:ascii="Arial" w:hAnsi="Arial" w:cs="Arial"/>
          <w:sz w:val="22"/>
          <w:szCs w:val="22"/>
        </w:rPr>
        <w:tab/>
      </w:r>
      <w:r w:rsidRPr="00F80FD0">
        <w:rPr>
          <w:rFonts w:ascii="Arial" w:hAnsi="Arial" w:cs="Arial"/>
          <w:sz w:val="22"/>
          <w:szCs w:val="22"/>
        </w:rPr>
        <w:tab/>
        <w:t>V</w:t>
      </w:r>
      <w:r w:rsidR="00B97180" w:rsidRPr="00F80FD0">
        <w:rPr>
          <w:rFonts w:ascii="Arial" w:hAnsi="Arial" w:cs="Arial"/>
          <w:sz w:val="22"/>
          <w:szCs w:val="22"/>
        </w:rPr>
        <w:t>e</w:t>
      </w:r>
      <w:proofErr w:type="gramEnd"/>
      <w:r w:rsidR="00B97180" w:rsidRPr="00F80FD0">
        <w:rPr>
          <w:rFonts w:ascii="Arial" w:hAnsi="Arial" w:cs="Arial"/>
          <w:sz w:val="22"/>
          <w:szCs w:val="22"/>
        </w:rPr>
        <w:t xml:space="preserve"> Valašském Meziříčí </w:t>
      </w:r>
      <w:r w:rsidRPr="00F80FD0">
        <w:rPr>
          <w:rFonts w:ascii="Arial" w:hAnsi="Arial" w:cs="Arial"/>
          <w:sz w:val="22"/>
          <w:szCs w:val="22"/>
        </w:rPr>
        <w:t>dne ……………..</w:t>
      </w:r>
    </w:p>
    <w:p w14:paraId="12DEABF0" w14:textId="77777777" w:rsidR="007D1813" w:rsidRPr="00F80FD0" w:rsidRDefault="007D1813" w:rsidP="007D1813">
      <w:pPr>
        <w:rPr>
          <w:rFonts w:ascii="Arial" w:hAnsi="Arial" w:cs="Arial"/>
          <w:sz w:val="22"/>
          <w:szCs w:val="22"/>
        </w:rPr>
      </w:pPr>
      <w:r w:rsidRPr="00F80FD0">
        <w:rPr>
          <w:rFonts w:ascii="Arial" w:hAnsi="Arial" w:cs="Arial"/>
          <w:sz w:val="22"/>
          <w:szCs w:val="22"/>
        </w:rPr>
        <w:t> </w:t>
      </w:r>
    </w:p>
    <w:p w14:paraId="0376C77F" w14:textId="180034AC" w:rsidR="007D1813" w:rsidRPr="00F80FD0" w:rsidRDefault="007D1813" w:rsidP="007D1813">
      <w:pPr>
        <w:rPr>
          <w:rFonts w:ascii="Arial" w:hAnsi="Arial" w:cs="Arial"/>
          <w:sz w:val="22"/>
          <w:szCs w:val="22"/>
        </w:rPr>
      </w:pPr>
      <w:r w:rsidRPr="00F80FD0">
        <w:rPr>
          <w:rFonts w:ascii="Arial" w:hAnsi="Arial" w:cs="Arial"/>
          <w:sz w:val="22"/>
          <w:szCs w:val="22"/>
        </w:rPr>
        <w:t xml:space="preserve">Všeobecná zdravotní pojišťovna </w:t>
      </w:r>
      <w:r w:rsidRPr="00F80FD0">
        <w:rPr>
          <w:rFonts w:ascii="Arial" w:hAnsi="Arial" w:cs="Arial"/>
          <w:sz w:val="22"/>
          <w:szCs w:val="22"/>
        </w:rPr>
        <w:tab/>
      </w:r>
      <w:r w:rsidRPr="00F80FD0">
        <w:rPr>
          <w:rFonts w:ascii="Arial" w:hAnsi="Arial" w:cs="Arial"/>
          <w:sz w:val="22"/>
          <w:szCs w:val="22"/>
        </w:rPr>
        <w:tab/>
      </w:r>
      <w:r w:rsidRPr="00F80FD0">
        <w:rPr>
          <w:rFonts w:ascii="Arial" w:hAnsi="Arial" w:cs="Arial"/>
          <w:sz w:val="22"/>
          <w:szCs w:val="22"/>
        </w:rPr>
        <w:tab/>
      </w:r>
      <w:r w:rsidR="00B97180" w:rsidRPr="00F80FD0">
        <w:rPr>
          <w:rFonts w:ascii="Arial" w:hAnsi="Arial" w:cs="Arial"/>
          <w:bCs/>
          <w:sz w:val="22"/>
          <w:szCs w:val="22"/>
        </w:rPr>
        <w:t>JELÍNEK – výroba nábytku s.r.o.</w:t>
      </w:r>
    </w:p>
    <w:p w14:paraId="7ECFF42D" w14:textId="514CA506" w:rsidR="007D1813" w:rsidRPr="00F80FD0" w:rsidRDefault="007D1813" w:rsidP="007D1813">
      <w:pPr>
        <w:ind w:left="3540" w:hanging="3540"/>
        <w:rPr>
          <w:rFonts w:ascii="Arial" w:hAnsi="Arial" w:cs="Arial"/>
          <w:sz w:val="22"/>
          <w:szCs w:val="22"/>
        </w:rPr>
      </w:pPr>
      <w:r w:rsidRPr="00F80FD0">
        <w:rPr>
          <w:rFonts w:ascii="Arial" w:hAnsi="Arial" w:cs="Arial"/>
          <w:sz w:val="22"/>
          <w:szCs w:val="22"/>
        </w:rPr>
        <w:t>České republiky</w:t>
      </w:r>
      <w:r w:rsidRPr="00F80FD0">
        <w:rPr>
          <w:rFonts w:ascii="Arial" w:hAnsi="Arial" w:cs="Arial"/>
          <w:sz w:val="22"/>
          <w:szCs w:val="22"/>
        </w:rPr>
        <w:tab/>
      </w:r>
      <w:r w:rsidRPr="00F80FD0">
        <w:rPr>
          <w:rFonts w:ascii="Arial" w:hAnsi="Arial" w:cs="Arial"/>
          <w:sz w:val="22"/>
          <w:szCs w:val="22"/>
        </w:rPr>
        <w:tab/>
      </w:r>
      <w:r w:rsidRPr="00F80FD0">
        <w:rPr>
          <w:rFonts w:ascii="Arial" w:hAnsi="Arial" w:cs="Arial"/>
          <w:sz w:val="22"/>
          <w:szCs w:val="22"/>
        </w:rPr>
        <w:tab/>
      </w:r>
      <w:r w:rsidRPr="00F80FD0">
        <w:rPr>
          <w:rFonts w:ascii="Arial" w:hAnsi="Arial" w:cs="Arial"/>
          <w:sz w:val="22"/>
          <w:szCs w:val="22"/>
        </w:rPr>
        <w:tab/>
      </w:r>
    </w:p>
    <w:p w14:paraId="0AD76686" w14:textId="77777777" w:rsidR="007D1813" w:rsidRPr="00F80FD0" w:rsidRDefault="007D1813" w:rsidP="007D1813">
      <w:pPr>
        <w:rPr>
          <w:rFonts w:ascii="Arial" w:hAnsi="Arial" w:cs="Arial"/>
          <w:sz w:val="22"/>
          <w:szCs w:val="22"/>
        </w:rPr>
      </w:pPr>
      <w:r w:rsidRPr="00F80FD0">
        <w:rPr>
          <w:rFonts w:ascii="Arial" w:hAnsi="Arial" w:cs="Arial"/>
          <w:sz w:val="22"/>
          <w:szCs w:val="22"/>
        </w:rPr>
        <w:t> </w:t>
      </w:r>
    </w:p>
    <w:p w14:paraId="0484E60B" w14:textId="77777777" w:rsidR="007D1813" w:rsidRPr="00F80FD0" w:rsidRDefault="007D1813" w:rsidP="007D1813">
      <w:pPr>
        <w:rPr>
          <w:rFonts w:ascii="Arial" w:hAnsi="Arial" w:cs="Arial"/>
          <w:sz w:val="22"/>
          <w:szCs w:val="22"/>
        </w:rPr>
      </w:pPr>
    </w:p>
    <w:p w14:paraId="7979F2C8" w14:textId="77777777" w:rsidR="007D1813" w:rsidRPr="00F80FD0" w:rsidRDefault="007D1813" w:rsidP="007D1813">
      <w:pPr>
        <w:rPr>
          <w:rFonts w:ascii="Arial" w:hAnsi="Arial" w:cs="Arial"/>
          <w:sz w:val="22"/>
          <w:szCs w:val="22"/>
        </w:rPr>
      </w:pPr>
      <w:r w:rsidRPr="00F80FD0">
        <w:rPr>
          <w:rFonts w:ascii="Arial" w:hAnsi="Arial" w:cs="Arial"/>
          <w:sz w:val="22"/>
          <w:szCs w:val="22"/>
        </w:rPr>
        <w:t> </w:t>
      </w:r>
    </w:p>
    <w:p w14:paraId="5663EB1A" w14:textId="77777777" w:rsidR="007D1813" w:rsidRPr="00F80FD0" w:rsidRDefault="007D1813" w:rsidP="007D1813">
      <w:pPr>
        <w:rPr>
          <w:rFonts w:ascii="Arial" w:hAnsi="Arial" w:cs="Arial"/>
          <w:sz w:val="22"/>
          <w:szCs w:val="22"/>
        </w:rPr>
      </w:pPr>
      <w:r w:rsidRPr="00F80FD0">
        <w:rPr>
          <w:rFonts w:ascii="Arial" w:hAnsi="Arial" w:cs="Arial"/>
          <w:sz w:val="22"/>
          <w:szCs w:val="22"/>
        </w:rPr>
        <w:t>………………………………………</w:t>
      </w:r>
      <w:r w:rsidRPr="00F80FD0">
        <w:rPr>
          <w:rFonts w:ascii="Arial" w:hAnsi="Arial" w:cs="Arial"/>
          <w:sz w:val="22"/>
          <w:szCs w:val="22"/>
        </w:rPr>
        <w:tab/>
      </w:r>
      <w:r w:rsidRPr="00F80FD0">
        <w:rPr>
          <w:rFonts w:ascii="Arial" w:hAnsi="Arial" w:cs="Arial"/>
          <w:sz w:val="22"/>
          <w:szCs w:val="22"/>
        </w:rPr>
        <w:tab/>
        <w:t>………………………………….</w:t>
      </w:r>
    </w:p>
    <w:p w14:paraId="523F1571" w14:textId="36681ED9" w:rsidR="007D1813" w:rsidRPr="00F80FD0" w:rsidRDefault="00AA1816" w:rsidP="007D1813">
      <w:pPr>
        <w:rPr>
          <w:rFonts w:ascii="Arial" w:hAnsi="Arial" w:cs="Arial"/>
          <w:sz w:val="22"/>
          <w:szCs w:val="22"/>
        </w:rPr>
      </w:pPr>
      <w:r w:rsidRPr="00F80FD0">
        <w:rPr>
          <w:rFonts w:ascii="Arial" w:hAnsi="Arial" w:cs="Arial"/>
          <w:sz w:val="22"/>
          <w:szCs w:val="22"/>
        </w:rPr>
        <w:t xml:space="preserve">Karel Košťál </w:t>
      </w:r>
      <w:r w:rsidR="007D1813" w:rsidRPr="00F80FD0">
        <w:rPr>
          <w:rFonts w:ascii="Arial" w:hAnsi="Arial" w:cs="Arial"/>
          <w:sz w:val="22"/>
          <w:szCs w:val="22"/>
        </w:rPr>
        <w:tab/>
      </w:r>
      <w:r w:rsidR="007D1813" w:rsidRPr="00F80FD0">
        <w:rPr>
          <w:rFonts w:ascii="Arial" w:hAnsi="Arial" w:cs="Arial"/>
          <w:sz w:val="22"/>
          <w:szCs w:val="22"/>
        </w:rPr>
        <w:tab/>
      </w:r>
      <w:r w:rsidRPr="00F80FD0">
        <w:rPr>
          <w:rFonts w:ascii="Arial" w:hAnsi="Arial" w:cs="Arial"/>
          <w:sz w:val="22"/>
          <w:szCs w:val="22"/>
        </w:rPr>
        <w:tab/>
      </w:r>
      <w:r w:rsidR="007D1813" w:rsidRPr="00F80FD0">
        <w:rPr>
          <w:rFonts w:ascii="Arial" w:hAnsi="Arial" w:cs="Arial"/>
          <w:sz w:val="22"/>
          <w:szCs w:val="22"/>
        </w:rPr>
        <w:tab/>
      </w:r>
      <w:r w:rsidR="007D1813" w:rsidRPr="00F80FD0">
        <w:rPr>
          <w:rFonts w:ascii="Arial" w:hAnsi="Arial" w:cs="Arial"/>
          <w:sz w:val="22"/>
          <w:szCs w:val="22"/>
        </w:rPr>
        <w:tab/>
      </w:r>
      <w:r w:rsidRPr="00F80FD0">
        <w:rPr>
          <w:rFonts w:ascii="Arial" w:hAnsi="Arial" w:cs="Arial"/>
          <w:sz w:val="22"/>
          <w:szCs w:val="22"/>
        </w:rPr>
        <w:tab/>
      </w:r>
      <w:r w:rsidR="00B97180" w:rsidRPr="00F80FD0">
        <w:rPr>
          <w:rFonts w:ascii="Arial" w:hAnsi="Arial" w:cs="Arial"/>
          <w:sz w:val="22"/>
          <w:szCs w:val="22"/>
        </w:rPr>
        <w:t>Ing. Tomáš Jelínek</w:t>
      </w:r>
    </w:p>
    <w:p w14:paraId="59267773" w14:textId="503B6313" w:rsidR="007D1813" w:rsidRPr="00F80FD0" w:rsidRDefault="007D1813" w:rsidP="007D1813">
      <w:pPr>
        <w:rPr>
          <w:rFonts w:ascii="Arial" w:hAnsi="Arial" w:cs="Arial"/>
          <w:sz w:val="22"/>
          <w:szCs w:val="22"/>
        </w:rPr>
      </w:pPr>
      <w:r w:rsidRPr="00F80FD0">
        <w:rPr>
          <w:rFonts w:ascii="Arial" w:hAnsi="Arial" w:cs="Arial"/>
          <w:sz w:val="22"/>
          <w:szCs w:val="22"/>
        </w:rPr>
        <w:t>ředitel Odboru marketingu</w:t>
      </w:r>
      <w:r w:rsidRPr="00F80FD0">
        <w:rPr>
          <w:rFonts w:ascii="Arial" w:hAnsi="Arial" w:cs="Arial"/>
          <w:sz w:val="22"/>
          <w:szCs w:val="22"/>
        </w:rPr>
        <w:tab/>
      </w:r>
      <w:r w:rsidRPr="00F80FD0">
        <w:rPr>
          <w:rFonts w:ascii="Arial" w:hAnsi="Arial" w:cs="Arial"/>
          <w:sz w:val="22"/>
          <w:szCs w:val="22"/>
        </w:rPr>
        <w:tab/>
      </w:r>
      <w:r w:rsidRPr="00F80FD0">
        <w:rPr>
          <w:rFonts w:ascii="Arial" w:hAnsi="Arial" w:cs="Arial"/>
          <w:sz w:val="22"/>
          <w:szCs w:val="22"/>
        </w:rPr>
        <w:tab/>
      </w:r>
      <w:r w:rsidRPr="00F80FD0">
        <w:rPr>
          <w:rFonts w:ascii="Arial" w:hAnsi="Arial" w:cs="Arial"/>
          <w:sz w:val="22"/>
          <w:szCs w:val="22"/>
        </w:rPr>
        <w:tab/>
      </w:r>
      <w:r w:rsidR="00B11A31" w:rsidRPr="00F80FD0">
        <w:rPr>
          <w:rFonts w:ascii="Arial" w:hAnsi="Arial" w:cs="Arial"/>
          <w:sz w:val="22"/>
          <w:szCs w:val="22"/>
        </w:rPr>
        <w:t>jednatel</w:t>
      </w:r>
    </w:p>
    <w:p w14:paraId="03228A22" w14:textId="44C811F8" w:rsidR="00C56843" w:rsidRPr="00F80FD0" w:rsidRDefault="00C56843" w:rsidP="00872E6F">
      <w:pPr>
        <w:spacing w:after="200" w:line="276" w:lineRule="auto"/>
        <w:jc w:val="left"/>
        <w:rPr>
          <w:rFonts w:ascii="Arial" w:hAnsi="Arial" w:cs="Arial"/>
          <w:i/>
          <w:sz w:val="22"/>
          <w:szCs w:val="22"/>
        </w:rPr>
      </w:pPr>
    </w:p>
    <w:sectPr w:rsidR="00C56843" w:rsidRPr="00F80FD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9E858" w14:textId="77777777" w:rsidR="009C0EEC" w:rsidRDefault="009C0EEC" w:rsidP="0087177A">
      <w:r>
        <w:separator/>
      </w:r>
    </w:p>
  </w:endnote>
  <w:endnote w:type="continuationSeparator" w:id="0">
    <w:p w14:paraId="4E90DB26" w14:textId="77777777" w:rsidR="009C0EEC" w:rsidRDefault="009C0EEC"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1146AF">
          <w:rPr>
            <w:noProof/>
          </w:rPr>
          <w:t>5</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125E1" w14:textId="77777777" w:rsidR="009C0EEC" w:rsidRDefault="009C0EEC" w:rsidP="0087177A">
      <w:r>
        <w:separator/>
      </w:r>
    </w:p>
  </w:footnote>
  <w:footnote w:type="continuationSeparator" w:id="0">
    <w:p w14:paraId="5E920B2B" w14:textId="77777777" w:rsidR="009C0EEC" w:rsidRDefault="009C0EEC"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1102E622"/>
    <w:lvl w:ilvl="0" w:tplc="5644F980">
      <w:start w:val="1"/>
      <w:numFmt w:val="lowerLetter"/>
      <w:lvlText w:val="%1)"/>
      <w:lvlJc w:val="left"/>
      <w:pPr>
        <w:tabs>
          <w:tab w:val="num" w:pos="689"/>
        </w:tabs>
        <w:ind w:left="689"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Jelínek">
    <w15:presenceInfo w15:providerId="AD" w15:userId="S-1-5-21-2667374861-545849593-4131146987-1238"/>
  </w15:person>
  <w15:person w15:author="jelinekt">
    <w15:presenceInfo w15:providerId="AD" w15:userId="S-1-5-21-2667374861-545849593-4131146987-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06CBC"/>
    <w:rsid w:val="00016CAA"/>
    <w:rsid w:val="000368CE"/>
    <w:rsid w:val="00044720"/>
    <w:rsid w:val="000C491B"/>
    <w:rsid w:val="000D7AD6"/>
    <w:rsid w:val="001146AF"/>
    <w:rsid w:val="001422AC"/>
    <w:rsid w:val="001A4B94"/>
    <w:rsid w:val="001B577E"/>
    <w:rsid w:val="001E06F0"/>
    <w:rsid w:val="00211192"/>
    <w:rsid w:val="00226F52"/>
    <w:rsid w:val="00293AB4"/>
    <w:rsid w:val="002D3411"/>
    <w:rsid w:val="002F0726"/>
    <w:rsid w:val="003411D0"/>
    <w:rsid w:val="003E15C2"/>
    <w:rsid w:val="0046063F"/>
    <w:rsid w:val="004B4424"/>
    <w:rsid w:val="004D4E81"/>
    <w:rsid w:val="00567665"/>
    <w:rsid w:val="005A2E27"/>
    <w:rsid w:val="00633F6A"/>
    <w:rsid w:val="007370E0"/>
    <w:rsid w:val="007D1813"/>
    <w:rsid w:val="007E40EF"/>
    <w:rsid w:val="008219F5"/>
    <w:rsid w:val="00825BA0"/>
    <w:rsid w:val="0083133C"/>
    <w:rsid w:val="0083514D"/>
    <w:rsid w:val="008361E7"/>
    <w:rsid w:val="0087177A"/>
    <w:rsid w:val="00872E6F"/>
    <w:rsid w:val="008D77A6"/>
    <w:rsid w:val="009A0870"/>
    <w:rsid w:val="009C0EEC"/>
    <w:rsid w:val="00A22665"/>
    <w:rsid w:val="00A66FEC"/>
    <w:rsid w:val="00A81CAB"/>
    <w:rsid w:val="00AA1816"/>
    <w:rsid w:val="00B11A31"/>
    <w:rsid w:val="00B97180"/>
    <w:rsid w:val="00BC3CB5"/>
    <w:rsid w:val="00C56843"/>
    <w:rsid w:val="00D01A4A"/>
    <w:rsid w:val="00D766E2"/>
    <w:rsid w:val="00DF0A41"/>
    <w:rsid w:val="00E45194"/>
    <w:rsid w:val="00E5664B"/>
    <w:rsid w:val="00EB7889"/>
    <w:rsid w:val="00EC567B"/>
    <w:rsid w:val="00ED04DE"/>
    <w:rsid w:val="00ED45AB"/>
    <w:rsid w:val="00EE0809"/>
    <w:rsid w:val="00EE1FE5"/>
    <w:rsid w:val="00F40262"/>
    <w:rsid w:val="00F501D3"/>
    <w:rsid w:val="00F80FD0"/>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1A4B94"/>
    <w:rPr>
      <w:b/>
      <w:bCs/>
    </w:rPr>
  </w:style>
  <w:style w:type="character" w:customStyle="1" w:styleId="PedmtkomenteChar">
    <w:name w:val="Předmět komentáře Char"/>
    <w:basedOn w:val="TextkomenteChar"/>
    <w:link w:val="Pedmtkomente"/>
    <w:uiPriority w:val="99"/>
    <w:semiHidden/>
    <w:rsid w:val="001A4B94"/>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1A4B94"/>
    <w:rPr>
      <w:b/>
      <w:bCs/>
    </w:rPr>
  </w:style>
  <w:style w:type="character" w:customStyle="1" w:styleId="PedmtkomenteChar">
    <w:name w:val="Předmět komentáře Char"/>
    <w:basedOn w:val="TextkomenteChar"/>
    <w:link w:val="Pedmtkomente"/>
    <w:uiPriority w:val="99"/>
    <w:semiHidden/>
    <w:rsid w:val="001A4B9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lubpevnehozdrav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vzp.cz/kp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klubpevnehozdravi.c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zp.cz/kp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6265-4A52-4759-9421-E8EC21FD8F74}">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b9088817-1d07-46fb-aa58-60a0faebdf1c"/>
    <ds:schemaRef ds:uri="http://schemas.microsoft.com/office/2006/metadata/properties"/>
  </ds:schemaRefs>
</ds:datastoreItem>
</file>

<file path=customXml/itemProps2.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4.xml><?xml version="1.0" encoding="utf-8"?>
<ds:datastoreItem xmlns:ds="http://schemas.openxmlformats.org/officeDocument/2006/customXml" ds:itemID="{814A022A-05DF-4EEA-A759-17C9116E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10148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Veronika Möwaldová</cp:lastModifiedBy>
  <cp:revision>3</cp:revision>
  <dcterms:created xsi:type="dcterms:W3CDTF">2019-12-09T12:50:00Z</dcterms:created>
  <dcterms:modified xsi:type="dcterms:W3CDTF">2019-12-09T12:51:00Z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