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149" w:rsidRPr="00F92F99" w:rsidRDefault="00FA6149" w:rsidP="00FA6149">
      <w:pPr>
        <w:pStyle w:val="RLdajeosmluvnstran0"/>
        <w:rPr>
          <w:b/>
        </w:rPr>
      </w:pPr>
      <w:bookmarkStart w:id="0" w:name="Annex07"/>
      <w:r w:rsidRPr="00F92F99">
        <w:rPr>
          <w:b/>
        </w:rPr>
        <w:t>Příloha č. 7</w:t>
      </w:r>
      <w:bookmarkEnd w:id="0"/>
    </w:p>
    <w:p w:rsidR="00FA6149" w:rsidRPr="00F92F99" w:rsidRDefault="00FA6149" w:rsidP="00FA6149">
      <w:pPr>
        <w:pStyle w:val="RLProhlensmluvnchstran"/>
      </w:pPr>
      <w:r w:rsidRPr="00F92F99">
        <w:t xml:space="preserve">Seznam </w:t>
      </w:r>
      <w:r>
        <w:t>poddod</w:t>
      </w:r>
      <w:r w:rsidRPr="00F92F99">
        <w:t>avatelů</w:t>
      </w:r>
    </w:p>
    <w:p w:rsidR="00FA6149" w:rsidRPr="00D2241B" w:rsidRDefault="00FA6149" w:rsidP="00FA6149">
      <w:pPr>
        <w:spacing w:after="0" w:line="240" w:lineRule="auto"/>
        <w:rPr>
          <w:rFonts w:eastAsia="Calibri"/>
          <w:b/>
          <w:szCs w:val="20"/>
        </w:rPr>
      </w:pPr>
    </w:p>
    <w:p w:rsidR="00BD4304" w:rsidRPr="00FA6149" w:rsidRDefault="00FA6149" w:rsidP="00FA6149">
      <w:pPr>
        <w:jc w:val="center"/>
      </w:pPr>
      <w:r>
        <w:rPr>
          <w:b/>
          <w:i/>
        </w:rPr>
        <w:t>Poskytovatel neb</w:t>
      </w:r>
      <w:r>
        <w:rPr>
          <w:b/>
          <w:i/>
        </w:rPr>
        <w:t>u</w:t>
      </w:r>
      <w:bookmarkStart w:id="1" w:name="_GoBack"/>
      <w:bookmarkEnd w:id="1"/>
      <w:r>
        <w:rPr>
          <w:b/>
          <w:i/>
        </w:rPr>
        <w:t>de pro plnění smlouvy používat poddodavatele.</w:t>
      </w:r>
    </w:p>
    <w:sectPr w:rsidR="00BD4304" w:rsidRPr="00FA6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444" w:rsidRDefault="00456444" w:rsidP="00456444">
      <w:pPr>
        <w:spacing w:after="0" w:line="240" w:lineRule="auto"/>
      </w:pPr>
      <w:r>
        <w:separator/>
      </w:r>
    </w:p>
  </w:endnote>
  <w:endnote w:type="continuationSeparator" w:id="0">
    <w:p w:rsidR="00456444" w:rsidRDefault="00456444" w:rsidP="00456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444" w:rsidRDefault="00456444" w:rsidP="00456444">
      <w:pPr>
        <w:spacing w:after="0" w:line="240" w:lineRule="auto"/>
      </w:pPr>
      <w:r>
        <w:separator/>
      </w:r>
    </w:p>
  </w:footnote>
  <w:footnote w:type="continuationSeparator" w:id="0">
    <w:p w:rsidR="00456444" w:rsidRDefault="00456444" w:rsidP="00456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43335"/>
    <w:multiLevelType w:val="multilevel"/>
    <w:tmpl w:val="27BCDE2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6CB4E9D"/>
    <w:multiLevelType w:val="hybridMultilevel"/>
    <w:tmpl w:val="47E8051E"/>
    <w:lvl w:ilvl="0" w:tplc="8468F6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20595"/>
    <w:multiLevelType w:val="hybridMultilevel"/>
    <w:tmpl w:val="D02CA9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1848B0"/>
    <w:multiLevelType w:val="multilevel"/>
    <w:tmpl w:val="08C84B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1227E31"/>
    <w:multiLevelType w:val="multilevel"/>
    <w:tmpl w:val="3BACAD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473435B"/>
    <w:multiLevelType w:val="multilevel"/>
    <w:tmpl w:val="E138A3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 w:firstLine="0"/>
      </w:pPr>
      <w:rPr>
        <w:rFonts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</w:lvl>
    <w:lvl w:ilvl="3" w:tplc="0E4A7B78" w:tentative="1">
      <w:start w:val="1"/>
      <w:numFmt w:val="decimal"/>
      <w:lvlText w:val="%4."/>
      <w:lvlJc w:val="left"/>
      <w:pPr>
        <w:ind w:left="3600" w:hanging="360"/>
      </w:p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</w:lvl>
    <w:lvl w:ilvl="6" w:tplc="DEDC4F98" w:tentative="1">
      <w:start w:val="1"/>
      <w:numFmt w:val="decimal"/>
      <w:lvlText w:val="%7."/>
      <w:lvlJc w:val="left"/>
      <w:pPr>
        <w:ind w:left="5760" w:hanging="360"/>
      </w:p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B21187"/>
    <w:multiLevelType w:val="hybridMultilevel"/>
    <w:tmpl w:val="433844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9" w15:restartNumberingAfterBreak="0">
    <w:nsid w:val="2CFC075D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5E31355"/>
    <w:multiLevelType w:val="multilevel"/>
    <w:tmpl w:val="5A249AF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62C6FCD"/>
    <w:multiLevelType w:val="multilevel"/>
    <w:tmpl w:val="86FC193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6604CD6"/>
    <w:multiLevelType w:val="multilevel"/>
    <w:tmpl w:val="E3A27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4A46118F"/>
    <w:multiLevelType w:val="multilevel"/>
    <w:tmpl w:val="AC34C7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4B427870"/>
    <w:multiLevelType w:val="multilevel"/>
    <w:tmpl w:val="977E62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7" w15:restartNumberingAfterBreak="0">
    <w:nsid w:val="50D12B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9" w15:restartNumberingAfterBreak="0">
    <w:nsid w:val="5CBD1099"/>
    <w:multiLevelType w:val="hybridMultilevel"/>
    <w:tmpl w:val="C2281E08"/>
    <w:styleLink w:val="slovnodstavc1"/>
    <w:lvl w:ilvl="0" w:tplc="C2281E08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AA32C998">
      <w:start w:val="1"/>
      <w:numFmt w:val="lowerLetter"/>
      <w:suff w:val="space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1BCE0630">
      <w:start w:val="1"/>
      <w:numFmt w:val="lowerRoman"/>
      <w:lvlText w:val="%3."/>
      <w:lvlJc w:val="right"/>
      <w:pPr>
        <w:ind w:left="851" w:hanging="284"/>
      </w:pPr>
      <w:rPr>
        <w:rFonts w:hint="default"/>
      </w:rPr>
    </w:lvl>
    <w:lvl w:ilvl="3" w:tplc="6360E634">
      <w:start w:val="1"/>
      <w:numFmt w:val="decimal"/>
      <w:lvlText w:val="%4."/>
      <w:lvlJc w:val="left"/>
      <w:pPr>
        <w:ind w:left="1561" w:hanging="284"/>
      </w:pPr>
      <w:rPr>
        <w:rFonts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FE6E70"/>
    <w:multiLevelType w:val="hybridMultilevel"/>
    <w:tmpl w:val="0B168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4B193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49B6164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24" w15:restartNumberingAfterBreak="0">
    <w:nsid w:val="6EB56DA0"/>
    <w:multiLevelType w:val="multilevel"/>
    <w:tmpl w:val="E2AA28F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73555CFA"/>
    <w:multiLevelType w:val="multilevel"/>
    <w:tmpl w:val="F238DD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 w15:restartNumberingAfterBreak="0">
    <w:nsid w:val="76851229"/>
    <w:multiLevelType w:val="hybridMultilevel"/>
    <w:tmpl w:val="B2F024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6990D9B"/>
    <w:multiLevelType w:val="multilevel"/>
    <w:tmpl w:val="B9FC90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7FD31F22"/>
    <w:multiLevelType w:val="multilevel"/>
    <w:tmpl w:val="352886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1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8"/>
  </w:num>
  <w:num w:numId="6">
    <w:abstractNumId w:val="6"/>
  </w:num>
  <w:num w:numId="7">
    <w:abstractNumId w:val="16"/>
  </w:num>
  <w:num w:numId="8">
    <w:abstractNumId w:val="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4"/>
  </w:num>
  <w:num w:numId="12">
    <w:abstractNumId w:val="24"/>
  </w:num>
  <w:num w:numId="13">
    <w:abstractNumId w:val="14"/>
  </w:num>
  <w:num w:numId="14">
    <w:abstractNumId w:val="10"/>
  </w:num>
  <w:num w:numId="15">
    <w:abstractNumId w:val="28"/>
  </w:num>
  <w:num w:numId="16">
    <w:abstractNumId w:val="27"/>
  </w:num>
  <w:num w:numId="17">
    <w:abstractNumId w:val="5"/>
  </w:num>
  <w:num w:numId="18">
    <w:abstractNumId w:val="3"/>
  </w:num>
  <w:num w:numId="19">
    <w:abstractNumId w:val="21"/>
  </w:num>
  <w:num w:numId="20">
    <w:abstractNumId w:val="15"/>
  </w:num>
  <w:num w:numId="21">
    <w:abstractNumId w:val="25"/>
  </w:num>
  <w:num w:numId="22">
    <w:abstractNumId w:val="9"/>
  </w:num>
  <w:num w:numId="23">
    <w:abstractNumId w:val="2"/>
  </w:num>
  <w:num w:numId="24">
    <w:abstractNumId w:val="26"/>
  </w:num>
  <w:num w:numId="25">
    <w:abstractNumId w:val="7"/>
  </w:num>
  <w:num w:numId="26">
    <w:abstractNumId w:val="17"/>
  </w:num>
  <w:num w:numId="27">
    <w:abstractNumId w:val="12"/>
  </w:num>
  <w:num w:numId="28">
    <w:abstractNumId w:val="0"/>
  </w:num>
  <w:num w:numId="29">
    <w:abstractNumId w:val="20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304"/>
    <w:rsid w:val="002013AA"/>
    <w:rsid w:val="00456444"/>
    <w:rsid w:val="00966C9F"/>
    <w:rsid w:val="009F37F8"/>
    <w:rsid w:val="00BD4304"/>
    <w:rsid w:val="00C8600F"/>
    <w:rsid w:val="00FA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AC29E"/>
  <w15:chartTrackingRefBased/>
  <w15:docId w15:val="{8A40B7B1-551D-4D98-A213-991A281F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8600F"/>
    <w:pPr>
      <w:spacing w:after="120" w:line="280" w:lineRule="exact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uiPriority w:val="9"/>
    <w:qFormat/>
    <w:rsid w:val="004564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5644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564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564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56444"/>
    <w:pPr>
      <w:spacing w:before="240" w:after="60" w:line="276" w:lineRule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56444"/>
    <w:pPr>
      <w:spacing w:before="240" w:after="60" w:line="276" w:lineRule="auto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"/>
    <w:uiPriority w:val="9"/>
    <w:rsid w:val="0045644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456444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456444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56444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56444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56444"/>
    <w:rPr>
      <w:rFonts w:ascii="Calibri" w:eastAsia="Times New Roman" w:hAnsi="Calibri" w:cs="Times New Roman"/>
      <w:b/>
      <w:bCs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456444"/>
  </w:style>
  <w:style w:type="paragraph" w:customStyle="1" w:styleId="RLTextlnkuslovan">
    <w:name w:val="RL Text článku číslovaný"/>
    <w:basedOn w:val="Normln"/>
    <w:link w:val="RLTextlnkuslovanChar"/>
    <w:qFormat/>
    <w:rsid w:val="00456444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rsid w:val="00456444"/>
    <w:rPr>
      <w:rFonts w:ascii="Calibri" w:eastAsia="Times New Roman" w:hAnsi="Calibri" w:cs="Times New Roman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456444"/>
    <w:pPr>
      <w:keepNext/>
      <w:numPr>
        <w:numId w:val="1"/>
      </w:numPr>
      <w:suppressAutoHyphens/>
      <w:spacing w:before="360"/>
      <w:jc w:val="both"/>
      <w:outlineLvl w:val="0"/>
    </w:pPr>
    <w:rPr>
      <w:b/>
    </w:rPr>
  </w:style>
  <w:style w:type="character" w:customStyle="1" w:styleId="RLlneksmlouvyCharChar">
    <w:name w:val="RL Článek smlouvy Char Char"/>
    <w:link w:val="RLlneksmlouvy"/>
    <w:rsid w:val="00456444"/>
    <w:rPr>
      <w:rFonts w:ascii="Calibri" w:eastAsia="Times New Roman" w:hAnsi="Calibri" w:cs="Times New Roman"/>
      <w:b/>
      <w:szCs w:val="24"/>
    </w:rPr>
  </w:style>
  <w:style w:type="paragraph" w:customStyle="1" w:styleId="RLdajeosmluvnstran">
    <w:name w:val="RL Údaje o smluvní straně"/>
    <w:basedOn w:val="Normln"/>
    <w:rsid w:val="00456444"/>
    <w:pPr>
      <w:jc w:val="center"/>
    </w:pPr>
  </w:style>
  <w:style w:type="paragraph" w:customStyle="1" w:styleId="RLProhlensmluvnchstran">
    <w:name w:val="RL Prohlášení smluvních stran"/>
    <w:basedOn w:val="Normln"/>
    <w:link w:val="RLProhlensmluvnchstranChar"/>
    <w:rsid w:val="00456444"/>
    <w:pPr>
      <w:jc w:val="center"/>
    </w:pPr>
    <w:rPr>
      <w:b/>
    </w:rPr>
  </w:style>
  <w:style w:type="character" w:customStyle="1" w:styleId="RLProhlensmluvnchstranChar">
    <w:name w:val="RL Prohlášení smluvních stran Char"/>
    <w:link w:val="RLProhlensmluvnchstran"/>
    <w:rsid w:val="00456444"/>
    <w:rPr>
      <w:rFonts w:ascii="Calibri" w:eastAsia="Times New Roman" w:hAnsi="Calibri" w:cs="Times New Roman"/>
      <w:b/>
      <w:szCs w:val="24"/>
      <w:lang w:eastAsia="cs-CZ"/>
    </w:rPr>
  </w:style>
  <w:style w:type="character" w:styleId="Hypertextovodkaz">
    <w:name w:val="Hyperlink"/>
    <w:uiPriority w:val="99"/>
    <w:rsid w:val="00456444"/>
    <w:rPr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45644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456444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RLSeznamploh">
    <w:name w:val="RL Seznam příloh"/>
    <w:basedOn w:val="RLTextlnkuslovan"/>
    <w:rsid w:val="00456444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456444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456444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456444"/>
    <w:rPr>
      <w:rFonts w:ascii="Calibri" w:eastAsia="Times New Roman" w:hAnsi="Calibri" w:cs="Times New Roman"/>
      <w:color w:val="808080"/>
      <w:sz w:val="1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456444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456444"/>
    <w:rPr>
      <w:rFonts w:ascii="Calibri" w:eastAsia="Times New Roman" w:hAnsi="Calibri" w:cs="Times New Roman"/>
      <w:b/>
      <w:sz w:val="16"/>
      <w:szCs w:val="24"/>
      <w:lang w:eastAsia="cs-CZ"/>
    </w:rPr>
  </w:style>
  <w:style w:type="character" w:styleId="Odkaznakoment">
    <w:name w:val="annotation reference"/>
    <w:uiPriority w:val="99"/>
    <w:rsid w:val="00456444"/>
    <w:rPr>
      <w:sz w:val="16"/>
      <w:szCs w:val="16"/>
    </w:rPr>
  </w:style>
  <w:style w:type="character" w:styleId="Sledovanodkaz">
    <w:name w:val="FollowedHyperlink"/>
    <w:rsid w:val="00456444"/>
    <w:rPr>
      <w:color w:val="0000FF"/>
      <w:u w:val="single"/>
    </w:rPr>
  </w:style>
  <w:style w:type="character" w:customStyle="1" w:styleId="Kurzva">
    <w:name w:val="Kurzíva"/>
    <w:rsid w:val="00456444"/>
    <w:rPr>
      <w:i/>
    </w:rPr>
  </w:style>
  <w:style w:type="paragraph" w:styleId="Textkomente">
    <w:name w:val="annotation text"/>
    <w:aliases w:val="RL Text komentáře"/>
    <w:basedOn w:val="Normln"/>
    <w:link w:val="TextkomenteChar"/>
    <w:uiPriority w:val="99"/>
    <w:rsid w:val="00456444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uiPriority w:val="99"/>
    <w:rsid w:val="00456444"/>
    <w:rPr>
      <w:rFonts w:ascii="Calibri" w:eastAsia="Times New Roman" w:hAnsi="Calibri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45644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56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6444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99"/>
    <w:rsid w:val="00456444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4564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444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RLslovanodstavec">
    <w:name w:val="RL Číslovaný odstavec"/>
    <w:basedOn w:val="Normln"/>
    <w:qFormat/>
    <w:rsid w:val="00456444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456444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RLNadpis1rovn">
    <w:name w:val="RL Nadpis 1. úrovně"/>
    <w:basedOn w:val="Normln"/>
    <w:next w:val="Normln"/>
    <w:qFormat/>
    <w:rsid w:val="00456444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456444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456444"/>
    <w:pPr>
      <w:keepNext/>
      <w:numPr>
        <w:ilvl w:val="2"/>
        <w:numId w:val="3"/>
      </w:numPr>
      <w:spacing w:before="360" w:line="340" w:lineRule="exact"/>
    </w:pPr>
    <w:rPr>
      <w:b/>
    </w:rPr>
  </w:style>
  <w:style w:type="character" w:customStyle="1" w:styleId="RLlneksmlouvyChar">
    <w:name w:val="RL Článek smlouvy Char"/>
    <w:rsid w:val="00456444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456444"/>
    <w:pPr>
      <w:jc w:val="center"/>
    </w:pPr>
  </w:style>
  <w:style w:type="paragraph" w:customStyle="1" w:styleId="RLnzevsmlouvy0">
    <w:name w:val="RL název smlouvy"/>
    <w:basedOn w:val="Normln"/>
    <w:next w:val="Normln"/>
    <w:rsid w:val="00456444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456444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56444"/>
    <w:rPr>
      <w:rFonts w:ascii="Garamond" w:eastAsia="Times New Roman" w:hAnsi="Garamond" w:cs="Times New Roman"/>
      <w:sz w:val="24"/>
      <w:szCs w:val="24"/>
      <w:lang w:eastAsia="cs-CZ"/>
    </w:rPr>
  </w:style>
  <w:style w:type="character" w:customStyle="1" w:styleId="ZKLADNChar">
    <w:name w:val="ZÁKLADNÍ Char"/>
    <w:link w:val="ZKLADN"/>
    <w:locked/>
    <w:rsid w:val="00456444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456444"/>
    <w:pPr>
      <w:widowControl w:val="0"/>
      <w:spacing w:before="120" w:line="280" w:lineRule="atLeast"/>
      <w:jc w:val="both"/>
    </w:pPr>
    <w:rPr>
      <w:rFonts w:eastAsiaTheme="minorHAnsi" w:cstheme="minorBidi"/>
      <w:lang w:eastAsia="en-US"/>
    </w:rPr>
  </w:style>
  <w:style w:type="paragraph" w:customStyle="1" w:styleId="Seznamploh">
    <w:name w:val="Seznam příloh"/>
    <w:basedOn w:val="RLTextlnkuslovan"/>
    <w:link w:val="SeznamplohChar"/>
    <w:rsid w:val="00456444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456444"/>
    <w:rPr>
      <w:rFonts w:ascii="Calibri" w:eastAsia="Times New Roman" w:hAnsi="Calibri" w:cs="Times New Roman"/>
      <w:szCs w:val="24"/>
    </w:rPr>
  </w:style>
  <w:style w:type="paragraph" w:customStyle="1" w:styleId="doplnuchaze">
    <w:name w:val="doplní uchazeč"/>
    <w:basedOn w:val="Normln"/>
    <w:link w:val="doplnuchazeChar"/>
    <w:qFormat/>
    <w:rsid w:val="00456444"/>
    <w:pPr>
      <w:jc w:val="center"/>
    </w:pPr>
    <w:rPr>
      <w:b/>
      <w:snapToGrid w:val="0"/>
    </w:rPr>
  </w:style>
  <w:style w:type="character" w:customStyle="1" w:styleId="doplnuchazeChar">
    <w:name w:val="doplní uchazeč Char"/>
    <w:link w:val="doplnuchaze"/>
    <w:rsid w:val="00456444"/>
    <w:rPr>
      <w:rFonts w:ascii="Calibri" w:eastAsia="Times New Roman" w:hAnsi="Calibri" w:cs="Times New Roman"/>
      <w:b/>
      <w:snapToGrid w:val="0"/>
      <w:lang w:eastAsia="cs-CZ"/>
    </w:rPr>
  </w:style>
  <w:style w:type="paragraph" w:styleId="Odstavecseseznamem">
    <w:name w:val="List Paragraph"/>
    <w:aliases w:val="Nad,Odstavec_muj,_Odstavec se seznamem,List Paragraph,Odstavec_muj1,Odstavec_muj2,Odstavec_muj3,Nad1,List Paragraph1,Odstavec_muj4,Nad2,List Paragraph2,Odstavec_muj5,Odstavec_muj6,Odstavec_muj7,Odstavec_muj8,Odstavec_muj9"/>
    <w:basedOn w:val="Normln"/>
    <w:link w:val="OdstavecseseznamemChar"/>
    <w:uiPriority w:val="34"/>
    <w:qFormat/>
    <w:rsid w:val="00456444"/>
    <w:pPr>
      <w:ind w:left="708"/>
    </w:pPr>
  </w:style>
  <w:style w:type="paragraph" w:customStyle="1" w:styleId="Tma">
    <w:name w:val="Téma"/>
    <w:basedOn w:val="Normln"/>
    <w:semiHidden/>
    <w:rsid w:val="00456444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456444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paragraph" w:styleId="Textvysvtlivek">
    <w:name w:val="endnote text"/>
    <w:basedOn w:val="Normln"/>
    <w:link w:val="TextvysvtlivekChar"/>
    <w:rsid w:val="0045644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56444"/>
    <w:rPr>
      <w:rFonts w:ascii="Calibri" w:eastAsia="Times New Roman" w:hAnsi="Calibri" w:cs="Times New Roman"/>
      <w:sz w:val="20"/>
      <w:szCs w:val="20"/>
      <w:lang w:eastAsia="cs-CZ"/>
    </w:rPr>
  </w:style>
  <w:style w:type="character" w:styleId="Odkaznavysvtlivky">
    <w:name w:val="endnote reference"/>
    <w:rsid w:val="00456444"/>
    <w:rPr>
      <w:vertAlign w:val="superscript"/>
    </w:rPr>
  </w:style>
  <w:style w:type="paragraph" w:customStyle="1" w:styleId="Ploha1">
    <w:name w:val="Příloha 1"/>
    <w:basedOn w:val="Nadpis1"/>
    <w:next w:val="Zkladntext"/>
    <w:uiPriority w:val="99"/>
    <w:rsid w:val="00456444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456444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456444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"/>
    <w:next w:val="Zkladntext"/>
    <w:uiPriority w:val="99"/>
    <w:rsid w:val="00456444"/>
    <w:pPr>
      <w:numPr>
        <w:ilvl w:val="3"/>
        <w:numId w:val="5"/>
      </w:numPr>
      <w:tabs>
        <w:tab w:val="clear" w:pos="851"/>
      </w:tabs>
      <w:ind w:left="0"/>
    </w:pPr>
  </w:style>
  <w:style w:type="paragraph" w:customStyle="1" w:styleId="zzxx">
    <w:name w:val="zzxx"/>
    <w:qFormat/>
    <w:rsid w:val="00456444"/>
    <w:pPr>
      <w:numPr>
        <w:numId w:val="6"/>
      </w:numPr>
      <w:tabs>
        <w:tab w:val="left" w:pos="709"/>
      </w:tabs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4"/>
      <w:lang w:eastAsia="cs-CZ"/>
    </w:rPr>
  </w:style>
  <w:style w:type="paragraph" w:customStyle="1" w:styleId="4DNormln">
    <w:name w:val="4D Normální"/>
    <w:link w:val="4DNormlnChar"/>
    <w:rsid w:val="00456444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4DNormlnChar">
    <w:name w:val="4D Normální Char"/>
    <w:link w:val="4DNormln"/>
    <w:rsid w:val="00456444"/>
    <w:rPr>
      <w:rFonts w:ascii="Arial" w:eastAsia="Times New Roman" w:hAnsi="Arial" w:cs="Tahoma"/>
      <w:sz w:val="20"/>
      <w:szCs w:val="20"/>
      <w:lang w:eastAsia="cs-CZ"/>
    </w:rPr>
  </w:style>
  <w:style w:type="paragraph" w:customStyle="1" w:styleId="4Dslovn2">
    <w:name w:val="4D Číslování 2"/>
    <w:basedOn w:val="4DNormln"/>
    <w:rsid w:val="0045644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Default">
    <w:name w:val="Default"/>
    <w:rsid w:val="004564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Siln">
    <w:name w:val="Strong"/>
    <w:uiPriority w:val="22"/>
    <w:qFormat/>
    <w:rsid w:val="00456444"/>
    <w:rPr>
      <w:b/>
      <w:bCs/>
    </w:rPr>
  </w:style>
  <w:style w:type="character" w:customStyle="1" w:styleId="Zvraznn1">
    <w:name w:val="Zvýraznění1"/>
    <w:uiPriority w:val="20"/>
    <w:qFormat/>
    <w:rsid w:val="00456444"/>
    <w:rPr>
      <w:i/>
      <w:iCs/>
    </w:rPr>
  </w:style>
  <w:style w:type="paragraph" w:customStyle="1" w:styleId="Zadvacdokumentace">
    <w:name w:val="Zadávací dokumentace"/>
    <w:basedOn w:val="Nzev"/>
    <w:link w:val="ZadvacdokumentaceChar"/>
    <w:rsid w:val="00456444"/>
    <w:pPr>
      <w:spacing w:before="600" w:after="120" w:line="320" w:lineRule="atLeast"/>
      <w:outlineLvl w:val="9"/>
    </w:pPr>
    <w:rPr>
      <w:rFonts w:ascii="Calibri Light" w:hAnsi="Calibri Light" w:cs="Calibri"/>
      <w:spacing w:val="-10"/>
    </w:rPr>
  </w:style>
  <w:style w:type="character" w:customStyle="1" w:styleId="ZadvacdokumentaceChar">
    <w:name w:val="Zadávací dokumentace Char"/>
    <w:basedOn w:val="Standardnpsmoodstavce"/>
    <w:link w:val="Zadvacdokumentace"/>
    <w:rsid w:val="00456444"/>
    <w:rPr>
      <w:rFonts w:ascii="Calibri Light" w:eastAsia="Times New Roman" w:hAnsi="Calibri Light" w:cs="Calibri"/>
      <w:b/>
      <w:bCs/>
      <w:spacing w:val="-10"/>
      <w:kern w:val="28"/>
      <w:sz w:val="32"/>
      <w:szCs w:val="32"/>
      <w:lang w:eastAsia="cs-CZ"/>
    </w:rPr>
  </w:style>
  <w:style w:type="paragraph" w:customStyle="1" w:styleId="NormalJustified">
    <w:name w:val="Normal (Justified)"/>
    <w:basedOn w:val="Normln"/>
    <w:rsid w:val="00456444"/>
    <w:pPr>
      <w:widowControl w:val="0"/>
      <w:spacing w:after="0" w:line="240" w:lineRule="auto"/>
      <w:jc w:val="both"/>
    </w:pPr>
    <w:rPr>
      <w:kern w:val="28"/>
      <w:sz w:val="24"/>
    </w:rPr>
  </w:style>
  <w:style w:type="paragraph" w:styleId="Bezmezer">
    <w:name w:val="No Spacing"/>
    <w:uiPriority w:val="1"/>
    <w:qFormat/>
    <w:rsid w:val="00456444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456444"/>
    <w:pPr>
      <w:spacing w:after="0" w:line="240" w:lineRule="auto"/>
      <w:ind w:left="283"/>
      <w:jc w:val="both"/>
    </w:pPr>
    <w:rPr>
      <w:rFonts w:ascii="Verdana" w:hAnsi="Verdana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456444"/>
    <w:rPr>
      <w:rFonts w:ascii="Verdana" w:eastAsia="Times New Roman" w:hAnsi="Verdana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456444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5644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456444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5644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456444"/>
    <w:pPr>
      <w:spacing w:after="0" w:line="240" w:lineRule="auto"/>
      <w:ind w:left="284" w:hanging="284"/>
    </w:pPr>
    <w:rPr>
      <w:rFonts w:ascii="Times New Roman" w:hAnsi="Times New Roman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456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456444"/>
    <w:pPr>
      <w:spacing w:after="0" w:line="240" w:lineRule="auto"/>
      <w:ind w:left="360"/>
      <w:jc w:val="both"/>
    </w:pPr>
    <w:rPr>
      <w:rFonts w:ascii="Verdana" w:hAnsi="Verdana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456444"/>
    <w:rPr>
      <w:rFonts w:ascii="Verdana" w:eastAsia="Times New Roman" w:hAnsi="Verdana" w:cs="Times New Roman"/>
      <w:sz w:val="20"/>
      <w:szCs w:val="20"/>
      <w:lang w:eastAsia="cs-CZ"/>
    </w:rPr>
  </w:style>
  <w:style w:type="paragraph" w:customStyle="1" w:styleId="Stylpravidel">
    <w:name w:val="Styl pravidel"/>
    <w:basedOn w:val="Normln"/>
    <w:rsid w:val="00456444"/>
    <w:pPr>
      <w:spacing w:before="240" w:after="0" w:line="360" w:lineRule="auto"/>
      <w:jc w:val="both"/>
    </w:pPr>
    <w:rPr>
      <w:rFonts w:ascii="Verdana" w:hAnsi="Verdana"/>
      <w:sz w:val="20"/>
      <w:szCs w:val="20"/>
    </w:rPr>
  </w:style>
  <w:style w:type="paragraph" w:customStyle="1" w:styleId="Petr">
    <w:name w:val="Petr"/>
    <w:basedOn w:val="Normln"/>
    <w:rsid w:val="00456444"/>
    <w:pPr>
      <w:spacing w:after="0" w:line="240" w:lineRule="auto"/>
      <w:jc w:val="both"/>
    </w:pPr>
    <w:rPr>
      <w:rFonts w:ascii="Verdana" w:hAnsi="Verdana"/>
      <w:sz w:val="20"/>
      <w:szCs w:val="20"/>
    </w:rPr>
  </w:style>
  <w:style w:type="paragraph" w:customStyle="1" w:styleId="Styl1">
    <w:name w:val="Styl1"/>
    <w:basedOn w:val="Normln"/>
    <w:rsid w:val="00456444"/>
    <w:pPr>
      <w:spacing w:after="0" w:line="240" w:lineRule="auto"/>
    </w:pPr>
    <w:rPr>
      <w:rFonts w:ascii="Verdana" w:hAnsi="Verdana"/>
      <w:sz w:val="20"/>
      <w:szCs w:val="20"/>
    </w:rPr>
  </w:style>
  <w:style w:type="paragraph" w:customStyle="1" w:styleId="Standard">
    <w:name w:val="Standard"/>
    <w:rsid w:val="00456444"/>
    <w:pPr>
      <w:suppressAutoHyphens/>
      <w:autoSpaceDN w:val="0"/>
      <w:spacing w:after="200" w:line="276" w:lineRule="auto"/>
      <w:textAlignment w:val="baseline"/>
    </w:pPr>
    <w:rPr>
      <w:rFonts w:ascii="Times New Roman" w:eastAsia="Arial Unicode MS" w:hAnsi="Times New Roman" w:cs="Times New Roman"/>
      <w:kern w:val="3"/>
      <w:lang w:eastAsia="zh-CN" w:bidi="hi-IN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List Paragraph1 Char,Odstavec_muj4 Char,Nad2 Char,List Paragraph2 Char"/>
    <w:link w:val="Odstavecseseznamem"/>
    <w:uiPriority w:val="34"/>
    <w:locked/>
    <w:rsid w:val="00456444"/>
    <w:rPr>
      <w:rFonts w:ascii="Calibri" w:eastAsia="Times New Roman" w:hAnsi="Calibri" w:cs="Times New Roman"/>
      <w:szCs w:val="24"/>
      <w:lang w:eastAsia="cs-CZ"/>
    </w:rPr>
  </w:style>
  <w:style w:type="paragraph" w:customStyle="1" w:styleId="Styl2">
    <w:name w:val="Styl2"/>
    <w:basedOn w:val="Odstavecseseznamem"/>
    <w:qFormat/>
    <w:rsid w:val="00456444"/>
    <w:pPr>
      <w:tabs>
        <w:tab w:val="left" w:pos="284"/>
      </w:tabs>
      <w:spacing w:before="120" w:after="0" w:line="276" w:lineRule="auto"/>
      <w:ind w:left="1561" w:hanging="284"/>
      <w:jc w:val="both"/>
    </w:pPr>
    <w:rPr>
      <w:rFonts w:eastAsia="Calibri"/>
      <w:szCs w:val="22"/>
      <w:lang w:eastAsia="en-US" w:bidi="en-US"/>
    </w:rPr>
  </w:style>
  <w:style w:type="numbering" w:customStyle="1" w:styleId="slovnodstavc1">
    <w:name w:val="Číslování odstavců1"/>
    <w:uiPriority w:val="99"/>
    <w:rsid w:val="00456444"/>
    <w:pPr>
      <w:numPr>
        <w:numId w:val="10"/>
      </w:numPr>
    </w:pPr>
  </w:style>
  <w:style w:type="character" w:customStyle="1" w:styleId="neplatne1">
    <w:name w:val="neplatne1"/>
    <w:basedOn w:val="Standardnpsmoodstavce"/>
    <w:rsid w:val="00456444"/>
  </w:style>
  <w:style w:type="paragraph" w:customStyle="1" w:styleId="Nadpis31">
    <w:name w:val="Nadpis 31"/>
    <w:basedOn w:val="Normln"/>
    <w:uiPriority w:val="1"/>
    <w:qFormat/>
    <w:rsid w:val="00456444"/>
    <w:pPr>
      <w:widowControl w:val="0"/>
      <w:spacing w:after="0" w:line="240" w:lineRule="auto"/>
      <w:outlineLvl w:val="3"/>
    </w:pPr>
    <w:rPr>
      <w:rFonts w:ascii="Times New Roman" w:hAnsi="Times New Roman"/>
      <w:b/>
      <w:bCs/>
      <w:lang w:val="en-US"/>
    </w:rPr>
  </w:style>
  <w:style w:type="paragraph" w:styleId="Textpoznpodarou">
    <w:name w:val="footnote text"/>
    <w:basedOn w:val="Normln"/>
    <w:link w:val="TextpoznpodarouChar"/>
    <w:rsid w:val="0045644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56444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456444"/>
    <w:rPr>
      <w:vertAlign w:val="superscript"/>
    </w:rPr>
  </w:style>
  <w:style w:type="character" w:customStyle="1" w:styleId="h1a5">
    <w:name w:val="h1a5"/>
    <w:basedOn w:val="Standardnpsmoodstavce"/>
    <w:rsid w:val="0045644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ROWAN LEGAL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Bořuta Jan</dc:creator>
  <cp:keywords/>
  <dc:description/>
  <cp:lastModifiedBy>Bořuta Jan</cp:lastModifiedBy>
  <cp:revision>2</cp:revision>
  <dcterms:created xsi:type="dcterms:W3CDTF">2019-11-20T16:58:00Z</dcterms:created>
  <dcterms:modified xsi:type="dcterms:W3CDTF">2019-11-20T16:58:00Z</dcterms:modified>
</cp:coreProperties>
</file>