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8B" w:rsidRDefault="00845818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475B8B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475B8B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475B8B" w:rsidRDefault="00475B8B">
      <w:pPr>
        <w:pStyle w:val="Normln1"/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21FC2" w:rsidRPr="00FD0E58" w:rsidRDefault="00FD0E58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Název:                   </w:t>
      </w:r>
      <w:r w:rsidR="004E7D1D"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>BOMBASS s.r.o.</w:t>
      </w:r>
    </w:p>
    <w:p w:rsidR="00521FC2" w:rsidRPr="00FD0E58" w:rsidRDefault="00521FC2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E58">
        <w:rPr>
          <w:rFonts w:ascii="Times New Roman" w:eastAsia="Times New Roman" w:hAnsi="Times New Roman" w:cs="Times New Roman"/>
          <w:bCs/>
          <w:sz w:val="24"/>
          <w:szCs w:val="24"/>
        </w:rPr>
        <w:t xml:space="preserve">Zastoupen: </w:t>
      </w:r>
      <w:r w:rsidRPr="00FD0E5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E7D1D" w:rsidRPr="00FD0E58">
        <w:rPr>
          <w:rFonts w:ascii="Times New Roman" w:eastAsia="Times New Roman" w:hAnsi="Times New Roman" w:cs="Times New Roman"/>
          <w:bCs/>
          <w:sz w:val="24"/>
          <w:szCs w:val="24"/>
        </w:rPr>
        <w:t xml:space="preserve">Janem </w:t>
      </w:r>
      <w:proofErr w:type="spellStart"/>
      <w:r w:rsidR="004E7D1D" w:rsidRPr="00FD0E58">
        <w:rPr>
          <w:rFonts w:ascii="Times New Roman" w:eastAsia="Times New Roman" w:hAnsi="Times New Roman" w:cs="Times New Roman"/>
          <w:bCs/>
          <w:sz w:val="24"/>
          <w:szCs w:val="24"/>
        </w:rPr>
        <w:t>Lstibůrkem</w:t>
      </w:r>
      <w:proofErr w:type="spellEnd"/>
      <w:r w:rsidR="00845818" w:rsidRPr="00FD0E58">
        <w:rPr>
          <w:rFonts w:ascii="Times New Roman" w:eastAsia="Times New Roman" w:hAnsi="Times New Roman" w:cs="Times New Roman"/>
          <w:sz w:val="24"/>
          <w:szCs w:val="24"/>
        </w:rPr>
        <w:br/>
        <w:t xml:space="preserve">Adresa: </w:t>
      </w:r>
      <w:r w:rsidR="00845818" w:rsidRPr="00FD0E58">
        <w:rPr>
          <w:rFonts w:ascii="Times New Roman" w:eastAsia="Times New Roman" w:hAnsi="Times New Roman" w:cs="Times New Roman"/>
          <w:sz w:val="24"/>
          <w:szCs w:val="24"/>
        </w:rPr>
        <w:tab/>
      </w:r>
      <w:r w:rsidR="004E7D1D"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>Nová Pasečnice 2, 344 01 Pasečnice</w:t>
      </w:r>
      <w:r w:rsidR="00845818" w:rsidRPr="00FD0E58">
        <w:rPr>
          <w:rFonts w:ascii="Times New Roman" w:eastAsia="Times New Roman" w:hAnsi="Times New Roman" w:cs="Times New Roman"/>
          <w:sz w:val="24"/>
          <w:szCs w:val="24"/>
        </w:rPr>
        <w:br/>
        <w:t xml:space="preserve">IČ/DIČ: </w:t>
      </w:r>
      <w:r w:rsidR="00845818" w:rsidRPr="00FD0E58">
        <w:rPr>
          <w:rFonts w:ascii="Times New Roman" w:eastAsia="Times New Roman" w:hAnsi="Times New Roman" w:cs="Times New Roman"/>
          <w:sz w:val="24"/>
          <w:szCs w:val="24"/>
        </w:rPr>
        <w:tab/>
      </w:r>
      <w:r w:rsidR="004E7D1D"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>06674640</w:t>
      </w:r>
    </w:p>
    <w:p w:rsidR="00802DA1" w:rsidRPr="00FD0E58" w:rsidRDefault="003D696A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>Spisová značka:</w:t>
      </w:r>
      <w:r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D0E58"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>C 35589/KSPL Krajský soud v Plzni</w:t>
      </w:r>
    </w:p>
    <w:p w:rsidR="00802DA1" w:rsidRPr="00FD0E58" w:rsidRDefault="00802DA1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>Číslo účtu:</w:t>
      </w:r>
      <w:r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91247">
        <w:rPr>
          <w:rFonts w:ascii="Times New Roman" w:hAnsi="Times New Roman" w:cs="Times New Roman"/>
          <w:sz w:val="24"/>
          <w:szCs w:val="24"/>
          <w:shd w:val="clear" w:color="auto" w:fill="FFFFFF"/>
        </w:rPr>
        <w:t>xxxxxxxxxxxxxxxxxxx</w:t>
      </w:r>
      <w:bookmarkStart w:id="1" w:name="_GoBack"/>
      <w:bookmarkEnd w:id="1"/>
    </w:p>
    <w:p w:rsidR="00802DA1" w:rsidRPr="00FD0E58" w:rsidRDefault="00802DA1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>Majitel účtu:</w:t>
      </w:r>
      <w:r w:rsidR="00FD0E58" w:rsidRPr="00FD0E5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BOMBASS s.r.o.</w:t>
      </w:r>
    </w:p>
    <w:p w:rsidR="00475B8B" w:rsidRPr="00855B1E" w:rsidRDefault="00845818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4E7D1D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75B8B" w:rsidRPr="00855B1E" w:rsidRDefault="00475B8B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845818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475B8B" w:rsidRPr="00855B1E" w:rsidRDefault="00845818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855B1E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(Pořadatel a Účinkující dále společně také jako „</w:t>
      </w:r>
      <w:r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475B8B" w:rsidRPr="00855B1E" w:rsidRDefault="0084581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 w:rsidRPr="00855B1E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 w:rsidRPr="00855B1E"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475B8B" w:rsidRPr="00855B1E" w:rsidRDefault="00475B8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znysh7" w:colFirst="0" w:colLast="0"/>
      <w:bookmarkEnd w:id="4"/>
    </w:p>
    <w:p w:rsidR="00845818" w:rsidRPr="00855B1E" w:rsidRDefault="00845818" w:rsidP="0084581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2et92p0" w:colFirst="0" w:colLast="0"/>
      <w:bookmarkEnd w:id="5"/>
      <w:r w:rsidRPr="00855B1E"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845818" w:rsidRPr="00855B1E" w:rsidRDefault="00845818" w:rsidP="00845818">
      <w:pPr>
        <w:pStyle w:val="Normln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845818" w:rsidRPr="00855B1E" w:rsidRDefault="0016516A" w:rsidP="00845818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10.12</w:t>
      </w:r>
      <w:r w:rsidR="00E06E07">
        <w:rPr>
          <w:rFonts w:ascii="Times New Roman" w:eastAsia="Times New Roman" w:hAnsi="Times New Roman" w:cs="Times New Roman"/>
          <w:sz w:val="22"/>
          <w:szCs w:val="22"/>
        </w:rPr>
        <w:t>.2019</w:t>
      </w:r>
      <w:proofErr w:type="gramEnd"/>
      <w:r w:rsidR="00E06E07">
        <w:rPr>
          <w:rFonts w:ascii="Times New Roman" w:eastAsia="Times New Roman" w:hAnsi="Times New Roman" w:cs="Times New Roman"/>
          <w:sz w:val="22"/>
          <w:szCs w:val="22"/>
        </w:rPr>
        <w:t>,  19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:00</w:t>
      </w:r>
    </w:p>
    <w:p w:rsidR="00845818" w:rsidRPr="00855B1E" w:rsidRDefault="00845818" w:rsidP="00845818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16516A">
        <w:rPr>
          <w:rFonts w:ascii="Times New Roman" w:eastAsia="Times New Roman" w:hAnsi="Times New Roman" w:cs="Times New Roman"/>
          <w:sz w:val="22"/>
          <w:szCs w:val="22"/>
        </w:rPr>
        <w:t>DKMO Ostrava 28. října 124 Ostrava 702 00</w:t>
      </w:r>
    </w:p>
    <w:p w:rsidR="00845818" w:rsidRPr="00855B1E" w:rsidRDefault="00845818" w:rsidP="00521FC2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Pro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gram: 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16516A">
        <w:rPr>
          <w:rFonts w:ascii="Times New Roman" w:eastAsia="Times New Roman" w:hAnsi="Times New Roman" w:cs="Times New Roman"/>
          <w:sz w:val="22"/>
          <w:szCs w:val="22"/>
        </w:rPr>
        <w:t xml:space="preserve">Ukolébavky – aranžmá – Jan </w:t>
      </w:r>
      <w:proofErr w:type="spellStart"/>
      <w:r w:rsidR="0016516A">
        <w:rPr>
          <w:rFonts w:ascii="Times New Roman" w:eastAsia="Times New Roman" w:hAnsi="Times New Roman" w:cs="Times New Roman"/>
          <w:sz w:val="22"/>
          <w:szCs w:val="22"/>
        </w:rPr>
        <w:t>Lstibůrek</w:t>
      </w:r>
      <w:proofErr w:type="spellEnd"/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45818" w:rsidRPr="00855B1E" w:rsidRDefault="00845818" w:rsidP="00521FC2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1D2352" w:rsidRPr="001D2352">
        <w:rPr>
          <w:rFonts w:ascii="Times New Roman" w:eastAsia="Times New Roman" w:hAnsi="Times New Roman" w:cs="Times New Roman"/>
          <w:sz w:val="22"/>
          <w:szCs w:val="22"/>
        </w:rPr>
        <w:t xml:space="preserve">Sdružení </w:t>
      </w:r>
      <w:proofErr w:type="spellStart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Camerata</w:t>
      </w:r>
      <w:proofErr w:type="spellEnd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 xml:space="preserve"> Janáček </w:t>
      </w:r>
      <w:proofErr w:type="spellStart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z.s</w:t>
      </w:r>
      <w:proofErr w:type="spellEnd"/>
      <w:r w:rsidR="00C7042E">
        <w:rPr>
          <w:rFonts w:ascii="Times New Roman" w:eastAsia="Times New Roman" w:hAnsi="Times New Roman" w:cs="Times New Roman"/>
          <w:sz w:val="22"/>
          <w:szCs w:val="22"/>
        </w:rPr>
        <w:t xml:space="preserve"> (zajištěný Pořadatelem</w:t>
      </w:r>
      <w:r w:rsidR="004E7D1D">
        <w:rPr>
          <w:rFonts w:ascii="Times New Roman" w:eastAsia="Times New Roman" w:hAnsi="Times New Roman" w:cs="Times New Roman"/>
          <w:sz w:val="22"/>
          <w:szCs w:val="22"/>
        </w:rPr>
        <w:t xml:space="preserve">, Ewa </w:t>
      </w:r>
      <w:proofErr w:type="spellStart"/>
      <w:r w:rsidR="004E7D1D">
        <w:rPr>
          <w:rFonts w:ascii="Times New Roman" w:eastAsia="Times New Roman" w:hAnsi="Times New Roman" w:cs="Times New Roman"/>
          <w:sz w:val="22"/>
          <w:szCs w:val="22"/>
        </w:rPr>
        <w:t>Farna</w:t>
      </w:r>
      <w:proofErr w:type="spellEnd"/>
      <w:r w:rsidR="004E7D1D">
        <w:rPr>
          <w:rFonts w:ascii="Times New Roman" w:eastAsia="Times New Roman" w:hAnsi="Times New Roman" w:cs="Times New Roman"/>
          <w:sz w:val="22"/>
          <w:szCs w:val="22"/>
        </w:rPr>
        <w:t>, Tomáš Klus</w:t>
      </w:r>
      <w:r w:rsidR="00C7042E">
        <w:rPr>
          <w:rFonts w:ascii="Times New Roman" w:eastAsia="Times New Roman" w:hAnsi="Times New Roman" w:cs="Times New Roman"/>
          <w:sz w:val="22"/>
          <w:szCs w:val="22"/>
        </w:rPr>
        <w:t xml:space="preserve"> (zajištěný Účinkujícím)</w:t>
      </w:r>
      <w:r w:rsidR="00C7042E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E06E07">
        <w:rPr>
          <w:rFonts w:ascii="Times New Roman" w:eastAsia="Times New Roman" w:hAnsi="Times New Roman" w:cs="Times New Roman"/>
          <w:sz w:val="22"/>
          <w:szCs w:val="22"/>
        </w:rPr>
        <w:t>Jan Kučera</w:t>
      </w:r>
      <w:r w:rsidR="00C7042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jako d</w:t>
      </w:r>
      <w:r w:rsidR="00802DA1">
        <w:rPr>
          <w:rFonts w:ascii="Times New Roman" w:eastAsia="Times New Roman" w:hAnsi="Times New Roman" w:cs="Times New Roman"/>
          <w:sz w:val="22"/>
          <w:szCs w:val="22"/>
        </w:rPr>
        <w:t xml:space="preserve">irigent (zajištěný </w:t>
      </w:r>
      <w:r w:rsidR="00C7042E">
        <w:rPr>
          <w:rFonts w:ascii="Times New Roman" w:eastAsia="Times New Roman" w:hAnsi="Times New Roman" w:cs="Times New Roman"/>
          <w:sz w:val="22"/>
          <w:szCs w:val="22"/>
        </w:rPr>
        <w:t>Účinkujícím</w:t>
      </w:r>
      <w:r w:rsidR="00802DA1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Účinkující se zavazuje k účasti na výše uvedené Produkci, být plně připraven k uvedenému výkonu, a t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>o na adekvátní umělecké úrovni.</w:t>
      </w:r>
    </w:p>
    <w:p w:rsidR="00475B8B" w:rsidRPr="00802DA1" w:rsidRDefault="00802DA1" w:rsidP="00802DA1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technicky a umělecky zajistí kompletní technické zajištění Produkce.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Notový materiál zajišťuje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2DA1">
        <w:rPr>
          <w:rFonts w:ascii="Times New Roman" w:eastAsia="Times New Roman" w:hAnsi="Times New Roman" w:cs="Times New Roman"/>
          <w:sz w:val="22"/>
          <w:szCs w:val="22"/>
        </w:rPr>
        <w:t>Účinkující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. Nahlášení a úhrada autorských práv je povinnost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>í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Pořadatele.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475B8B" w:rsidRPr="00855B1E" w:rsidRDefault="00475B8B" w:rsidP="00C7042E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 w:rsidP="00FB2159">
      <w:pPr>
        <w:pStyle w:val="Normln1"/>
        <w:widowControl w:val="0"/>
        <w:numPr>
          <w:ilvl w:val="0"/>
          <w:numId w:val="11"/>
        </w:numP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Doprava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02DA1" w:rsidRDefault="00845818" w:rsidP="00802DA1">
      <w:pPr>
        <w:pStyle w:val="Normln1"/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Dopravu na místo konání (a z</w:t>
      </w:r>
      <w:r w:rsidR="00802DA1">
        <w:rPr>
          <w:rFonts w:ascii="Times New Roman" w:eastAsia="Times New Roman" w:hAnsi="Times New Roman" w:cs="Times New Roman"/>
          <w:sz w:val="22"/>
          <w:szCs w:val="22"/>
        </w:rPr>
        <w:t xml:space="preserve">pět) zajišťuje Účinkující sám. 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475B8B" w:rsidRPr="00855B1E" w:rsidRDefault="00475B8B" w:rsidP="00802DA1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honorář ve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 xml:space="preserve"> výši</w:t>
      </w:r>
      <w:r w:rsidR="00FD0E58">
        <w:rPr>
          <w:rFonts w:ascii="Times New Roman" w:eastAsia="Times New Roman" w:hAnsi="Times New Roman" w:cs="Times New Roman"/>
          <w:sz w:val="22"/>
          <w:szCs w:val="22"/>
        </w:rPr>
        <w:t xml:space="preserve"> 217 800 Kč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(slovy: Korun </w:t>
      </w:r>
      <w:proofErr w:type="spellStart"/>
      <w:r w:rsidR="00FD0E58">
        <w:rPr>
          <w:rFonts w:ascii="Times New Roman" w:eastAsia="Times New Roman" w:hAnsi="Times New Roman" w:cs="Times New Roman"/>
          <w:sz w:val="22"/>
          <w:szCs w:val="22"/>
        </w:rPr>
        <w:t>dvěstěsedmnácttisícosmset</w:t>
      </w:r>
      <w:proofErr w:type="spellEnd"/>
      <w:r w:rsidR="00FD0E58">
        <w:rPr>
          <w:rFonts w:ascii="Times New Roman" w:eastAsia="Times New Roman" w:hAnsi="Times New Roman" w:cs="Times New Roman"/>
          <w:sz w:val="22"/>
          <w:szCs w:val="22"/>
        </w:rPr>
        <w:t xml:space="preserve"> Korun českých)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 po provedení um. výkonu </w:t>
      </w:r>
      <w:r w:rsidR="00FD0E58">
        <w:rPr>
          <w:rFonts w:ascii="Times New Roman" w:eastAsia="Times New Roman" w:hAnsi="Times New Roman" w:cs="Times New Roman"/>
          <w:sz w:val="22"/>
          <w:szCs w:val="22"/>
        </w:rPr>
        <w:t xml:space="preserve">převodem na účet uvedený v záhlaví </w:t>
      </w:r>
      <w:r w:rsidR="00321743">
        <w:rPr>
          <w:rFonts w:ascii="Times New Roman" w:eastAsia="Times New Roman" w:hAnsi="Times New Roman" w:cs="Times New Roman"/>
          <w:sz w:val="22"/>
          <w:szCs w:val="22"/>
        </w:rPr>
        <w:t>této smlouvy do 3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dní od provedení 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 xml:space="preserve">uměleckého výkonu.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Honorář pokrývá veškeré náklady spojené s výkonem v rámci Produkce. </w:t>
      </w:r>
    </w:p>
    <w:p w:rsidR="00845818" w:rsidRPr="00855B1E" w:rsidRDefault="00845818" w:rsidP="00FD0E58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475B8B" w:rsidRDefault="00475B8B" w:rsidP="00802DA1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:rsidR="0016516A" w:rsidRPr="0016516A" w:rsidRDefault="0016516A" w:rsidP="0016516A">
      <w:pPr>
        <w:pStyle w:val="Normln1"/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 w:rsidRPr="00855B1E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IV.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FD0E58" w:rsidRPr="00855B1E" w:rsidRDefault="00FD0E58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lastRenderedPageBreak/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475B8B" w:rsidRPr="00855B1E" w:rsidRDefault="00475B8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  <w:p w:rsidR="00FB2159" w:rsidRPr="00855B1E" w:rsidRDefault="00FB2159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Mgr. Jan Žemla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  <w:p w:rsidR="00FB2159" w:rsidRPr="00855B1E" w:rsidRDefault="004E7D1D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Lstibůrek</w:t>
            </w:r>
            <w:proofErr w:type="spellEnd"/>
            <w:r w:rsidR="003D696A"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75B8B" w:rsidRPr="00855B1E" w:rsidRDefault="00475B8B">
      <w:pPr>
        <w:pStyle w:val="Normln1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475B8B" w:rsidRPr="00855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DC" w:rsidRDefault="00C21FDC">
      <w:r>
        <w:separator/>
      </w:r>
    </w:p>
  </w:endnote>
  <w:endnote w:type="continuationSeparator" w:id="0">
    <w:p w:rsidR="00C21FDC" w:rsidRDefault="00C2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0" distB="0" distL="114300" distR="11430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DC" w:rsidRDefault="00C21FDC">
      <w:r>
        <w:separator/>
      </w:r>
    </w:p>
  </w:footnote>
  <w:footnote w:type="continuationSeparator" w:id="0">
    <w:p w:rsidR="00C21FDC" w:rsidRDefault="00C2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114300" distB="114300" distL="114300" distR="114300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FF1"/>
    <w:multiLevelType w:val="multilevel"/>
    <w:tmpl w:val="8572E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F2DAD"/>
    <w:multiLevelType w:val="multilevel"/>
    <w:tmpl w:val="F942E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476475"/>
    <w:multiLevelType w:val="multilevel"/>
    <w:tmpl w:val="6DDE5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A87118"/>
    <w:multiLevelType w:val="multilevel"/>
    <w:tmpl w:val="F628F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E4A3C"/>
    <w:multiLevelType w:val="multilevel"/>
    <w:tmpl w:val="61A09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E70A5"/>
    <w:multiLevelType w:val="hybridMultilevel"/>
    <w:tmpl w:val="95C63026"/>
    <w:lvl w:ilvl="0" w:tplc="F0941DE8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23EE1F5E"/>
    <w:multiLevelType w:val="multilevel"/>
    <w:tmpl w:val="2AAEC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930ACC"/>
    <w:multiLevelType w:val="multilevel"/>
    <w:tmpl w:val="EEE0B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C96B18"/>
    <w:multiLevelType w:val="multilevel"/>
    <w:tmpl w:val="72826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390E29"/>
    <w:multiLevelType w:val="multilevel"/>
    <w:tmpl w:val="CEC2A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4127F5"/>
    <w:multiLevelType w:val="multilevel"/>
    <w:tmpl w:val="26C49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B"/>
    <w:rsid w:val="001465E2"/>
    <w:rsid w:val="0016516A"/>
    <w:rsid w:val="0018769F"/>
    <w:rsid w:val="001D1214"/>
    <w:rsid w:val="001D2352"/>
    <w:rsid w:val="002D2E7C"/>
    <w:rsid w:val="00321743"/>
    <w:rsid w:val="00323DC0"/>
    <w:rsid w:val="00363B32"/>
    <w:rsid w:val="00372A0A"/>
    <w:rsid w:val="00395226"/>
    <w:rsid w:val="003D696A"/>
    <w:rsid w:val="00475B8B"/>
    <w:rsid w:val="004E7D1D"/>
    <w:rsid w:val="00521FC2"/>
    <w:rsid w:val="005E3CAF"/>
    <w:rsid w:val="00656A48"/>
    <w:rsid w:val="006B1577"/>
    <w:rsid w:val="00802DA1"/>
    <w:rsid w:val="00817DC5"/>
    <w:rsid w:val="00845818"/>
    <w:rsid w:val="00855B1E"/>
    <w:rsid w:val="00A62CEA"/>
    <w:rsid w:val="00B34E3C"/>
    <w:rsid w:val="00BC060D"/>
    <w:rsid w:val="00C21FDC"/>
    <w:rsid w:val="00C60B5A"/>
    <w:rsid w:val="00C7042E"/>
    <w:rsid w:val="00C91247"/>
    <w:rsid w:val="00C922C7"/>
    <w:rsid w:val="00DB3560"/>
    <w:rsid w:val="00E06E07"/>
    <w:rsid w:val="00E60A96"/>
    <w:rsid w:val="00FB2159"/>
    <w:rsid w:val="00FC4FD9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DF87F-18E2-4243-B7BA-6DEFFA9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581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81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5240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AP. Procházka</dc:creator>
  <cp:lastModifiedBy>Markéta Vyležíková</cp:lastModifiedBy>
  <cp:revision>2</cp:revision>
  <cp:lastPrinted>2019-12-10T12:24:00Z</cp:lastPrinted>
  <dcterms:created xsi:type="dcterms:W3CDTF">2019-12-10T13:32:00Z</dcterms:created>
  <dcterms:modified xsi:type="dcterms:W3CDTF">2019-12-10T13:32:00Z</dcterms:modified>
</cp:coreProperties>
</file>