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5" w:rsidRPr="00C53063" w:rsidRDefault="00204255">
      <w:pPr>
        <w:pStyle w:val="Nadpis4"/>
        <w:ind w:left="-360"/>
        <w:rPr>
          <w:sz w:val="2"/>
          <w:szCs w:val="2"/>
        </w:rPr>
      </w:pPr>
    </w:p>
    <w:p w:rsidR="00204255" w:rsidRPr="00C53063" w:rsidRDefault="00204255">
      <w:pPr>
        <w:rPr>
          <w:sz w:val="16"/>
          <w:szCs w:val="16"/>
        </w:rPr>
      </w:pPr>
    </w:p>
    <w:p w:rsidR="00204255" w:rsidRPr="00C53063" w:rsidRDefault="00204255">
      <w:pPr>
        <w:rPr>
          <w:sz w:val="16"/>
          <w:szCs w:val="16"/>
        </w:rPr>
      </w:pPr>
    </w:p>
    <w:p w:rsidR="00204255" w:rsidRPr="00C53063" w:rsidRDefault="00204255">
      <w:pPr>
        <w:rPr>
          <w:sz w:val="16"/>
          <w:szCs w:val="16"/>
        </w:rPr>
      </w:pPr>
    </w:p>
    <w:p w:rsidR="00204255" w:rsidRPr="00C53063" w:rsidRDefault="00204255">
      <w:pPr>
        <w:rPr>
          <w:sz w:val="16"/>
          <w:szCs w:val="16"/>
        </w:rPr>
      </w:pPr>
    </w:p>
    <w:p w:rsidR="006C1F4A" w:rsidRPr="006C1F4A" w:rsidRDefault="006C1F4A"/>
    <w:p w:rsidR="00204255" w:rsidRPr="00C53063" w:rsidRDefault="00204255">
      <w:pPr>
        <w:rPr>
          <w:sz w:val="4"/>
          <w:szCs w:val="4"/>
        </w:rPr>
      </w:pPr>
    </w:p>
    <w:p w:rsidR="00204255" w:rsidRPr="00C53063" w:rsidRDefault="00204255">
      <w:pPr>
        <w:tabs>
          <w:tab w:val="left" w:pos="1620"/>
        </w:tabs>
        <w:ind w:left="-360"/>
        <w:rPr>
          <w:rFonts w:ascii="Helvetica" w:hAnsi="Helvetica" w:cs="Arial"/>
          <w:b/>
          <w:sz w:val="20"/>
          <w:szCs w:val="20"/>
        </w:rPr>
      </w:pPr>
      <w:proofErr w:type="gramStart"/>
      <w:r w:rsidRPr="00C53063">
        <w:rPr>
          <w:rFonts w:ascii="Helvetica" w:hAnsi="Helvetica" w:cs="Arial"/>
          <w:b/>
          <w:sz w:val="20"/>
          <w:szCs w:val="20"/>
        </w:rPr>
        <w:t>OBJEDNÁVKA   č.</w:t>
      </w:r>
      <w:proofErr w:type="gramEnd"/>
      <w:r w:rsidRPr="00C53063">
        <w:rPr>
          <w:rFonts w:ascii="Helvetica" w:hAnsi="Helvetica" w:cs="Arial"/>
          <w:b/>
          <w:sz w:val="20"/>
          <w:szCs w:val="20"/>
        </w:rPr>
        <w:t xml:space="preserve">: </w:t>
      </w:r>
      <w:r w:rsidR="00557901">
        <w:t>01PU-001957</w:t>
      </w:r>
    </w:p>
    <w:p w:rsidR="00204255" w:rsidRPr="00C53063" w:rsidRDefault="00204255">
      <w:pPr>
        <w:tabs>
          <w:tab w:val="left" w:pos="1620"/>
        </w:tabs>
        <w:ind w:left="-360"/>
        <w:rPr>
          <w:rFonts w:ascii="Helvetica" w:hAnsi="Helvetica"/>
          <w:sz w:val="20"/>
          <w:szCs w:val="20"/>
        </w:rPr>
      </w:pPr>
      <w:r w:rsidRPr="00C53063">
        <w:rPr>
          <w:rFonts w:ascii="Arial Black" w:hAnsi="Arial Black"/>
          <w:spacing w:val="-24"/>
        </w:rPr>
        <w:t xml:space="preserve">  </w:t>
      </w:r>
    </w:p>
    <w:p w:rsidR="00204255" w:rsidRPr="00C53063" w:rsidRDefault="00204255">
      <w:pPr>
        <w:pStyle w:val="Nadpis9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shd w:val="clear" w:color="auto" w:fill="FFFFFF"/>
        <w:tabs>
          <w:tab w:val="left" w:pos="5040"/>
        </w:tabs>
        <w:rPr>
          <w:rFonts w:ascii="Helvetica" w:hAnsi="Helvetica"/>
          <w:i w:val="0"/>
          <w:sz w:val="20"/>
        </w:rPr>
      </w:pPr>
      <w:r w:rsidRPr="00C53063">
        <w:rPr>
          <w:rFonts w:ascii="Helvetica" w:hAnsi="Helvetica"/>
          <w:i w:val="0"/>
          <w:sz w:val="20"/>
        </w:rPr>
        <w:t>Objednatel</w:t>
      </w:r>
      <w:r w:rsidRPr="00C53063">
        <w:rPr>
          <w:rFonts w:ascii="Helvetica" w:hAnsi="Helvetica"/>
          <w:i w:val="0"/>
          <w:sz w:val="20"/>
        </w:rPr>
        <w:tab/>
      </w:r>
      <w:r w:rsidR="004C69F0" w:rsidRPr="00C53063">
        <w:rPr>
          <w:rFonts w:ascii="Helvetica" w:hAnsi="Helvetica"/>
          <w:i w:val="0"/>
          <w:sz w:val="20"/>
        </w:rPr>
        <w:t>DODAVA</w:t>
      </w:r>
      <w:r w:rsidRPr="00C53063">
        <w:rPr>
          <w:rFonts w:ascii="Helvetica" w:hAnsi="Helvetica"/>
          <w:i w:val="0"/>
          <w:sz w:val="20"/>
        </w:rPr>
        <w:t>tel</w:t>
      </w:r>
      <w:r w:rsidR="009A7D22">
        <w:rPr>
          <w:rFonts w:ascii="Helvetica" w:hAnsi="Helvetica"/>
          <w:i w:val="0"/>
          <w:sz w:val="20"/>
        </w:rPr>
        <w:t xml:space="preserve"> / ZHOTOVITEL</w:t>
      </w:r>
    </w:p>
    <w:p w:rsidR="00204255" w:rsidRPr="00C53063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b/>
          <w:caps/>
          <w:sz w:val="20"/>
        </w:rPr>
      </w:pPr>
    </w:p>
    <w:p w:rsidR="00204255" w:rsidRPr="00C53063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b/>
          <w:sz w:val="20"/>
        </w:rPr>
      </w:pPr>
      <w:r w:rsidRPr="00C53063">
        <w:rPr>
          <w:rFonts w:ascii="Helvetica" w:hAnsi="Helvetica"/>
          <w:b/>
          <w:sz w:val="20"/>
        </w:rPr>
        <w:t>Ředitelství silnic a dálnic ČR</w:t>
      </w:r>
      <w:r w:rsidRPr="00C53063">
        <w:rPr>
          <w:rFonts w:ascii="Helvetica" w:hAnsi="Helvetica"/>
          <w:b/>
          <w:sz w:val="20"/>
        </w:rPr>
        <w:tab/>
      </w:r>
      <w:r w:rsidR="00547DFC" w:rsidRPr="00547DFC">
        <w:rPr>
          <w:rFonts w:ascii="Helvetica" w:hAnsi="Helvetica"/>
          <w:b/>
          <w:sz w:val="20"/>
        </w:rPr>
        <w:t>DISK s.r.o.</w:t>
      </w:r>
    </w:p>
    <w:p w:rsidR="00204255" w:rsidRPr="00C53063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sz w:val="20"/>
        </w:rPr>
      </w:pPr>
      <w:r w:rsidRPr="00C53063">
        <w:rPr>
          <w:rFonts w:ascii="Helvetica" w:hAnsi="Helvetica"/>
          <w:sz w:val="20"/>
        </w:rPr>
        <w:t>Na Pankráci 56</w:t>
      </w:r>
      <w:r w:rsidRPr="00C53063">
        <w:rPr>
          <w:rFonts w:ascii="Helvetica" w:hAnsi="Helvetica"/>
          <w:sz w:val="20"/>
        </w:rPr>
        <w:tab/>
      </w:r>
      <w:proofErr w:type="spellStart"/>
      <w:r w:rsidR="00547DFC">
        <w:rPr>
          <w:rFonts w:ascii="Helvetica" w:hAnsi="Helvetica"/>
          <w:sz w:val="20"/>
        </w:rPr>
        <w:t>Manšíkovská</w:t>
      </w:r>
      <w:proofErr w:type="spellEnd"/>
      <w:r w:rsidR="00547DFC">
        <w:rPr>
          <w:rFonts w:ascii="Helvetica" w:hAnsi="Helvetica"/>
          <w:sz w:val="20"/>
        </w:rPr>
        <w:t xml:space="preserve"> 1239/10</w:t>
      </w:r>
    </w:p>
    <w:p w:rsidR="00204255" w:rsidRPr="00C53063" w:rsidRDefault="003A5603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140 00</w:t>
      </w:r>
      <w:r w:rsidR="00204255" w:rsidRPr="00C53063">
        <w:rPr>
          <w:rFonts w:ascii="Helvetica" w:hAnsi="Helvetica"/>
          <w:sz w:val="20"/>
        </w:rPr>
        <w:t xml:space="preserve"> Praha 4</w:t>
      </w:r>
      <w:r w:rsidR="00204255" w:rsidRPr="00C53063">
        <w:rPr>
          <w:rFonts w:ascii="Helvetica" w:hAnsi="Helvetica"/>
          <w:sz w:val="20"/>
        </w:rPr>
        <w:tab/>
      </w:r>
      <w:r w:rsidR="00547DFC">
        <w:rPr>
          <w:rFonts w:ascii="Helvetica" w:hAnsi="Helvetica"/>
          <w:sz w:val="20"/>
        </w:rPr>
        <w:t>160 00 Praha 6</w:t>
      </w:r>
    </w:p>
    <w:p w:rsidR="00204255" w:rsidRPr="00C53063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8A41A0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b/>
          <w:sz w:val="20"/>
        </w:rPr>
      </w:pPr>
      <w:r w:rsidRPr="00C53063">
        <w:rPr>
          <w:rFonts w:ascii="Helvetica" w:hAnsi="Helvetica"/>
          <w:b/>
          <w:caps/>
          <w:sz w:val="20"/>
        </w:rPr>
        <w:t>z</w:t>
      </w:r>
      <w:r w:rsidRPr="00C53063">
        <w:rPr>
          <w:rFonts w:ascii="Helvetica" w:hAnsi="Helvetica"/>
          <w:b/>
          <w:sz w:val="20"/>
        </w:rPr>
        <w:t xml:space="preserve">astoupený: </w:t>
      </w:r>
      <w:r w:rsidR="008A41A0">
        <w:rPr>
          <w:rFonts w:ascii="Helvetica" w:hAnsi="Helvetica"/>
          <w:b/>
          <w:sz w:val="20"/>
        </w:rPr>
        <w:tab/>
      </w:r>
      <w:r w:rsidR="008A41A0" w:rsidRPr="00C53063">
        <w:rPr>
          <w:rFonts w:ascii="Helvetica" w:hAnsi="Helvetica"/>
          <w:b/>
          <w:sz w:val="20"/>
        </w:rPr>
        <w:t>Zastoupený:</w:t>
      </w:r>
    </w:p>
    <w:p w:rsidR="008A41A0" w:rsidRDefault="008A41A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Ve věcech smluvních:</w:t>
      </w:r>
      <w:r w:rsidR="00F31F04">
        <w:rPr>
          <w:rFonts w:ascii="Helvetica" w:hAnsi="Helvetica"/>
          <w:sz w:val="20"/>
        </w:rPr>
        <w:tab/>
      </w:r>
    </w:p>
    <w:p w:rsidR="00204255" w:rsidRPr="00C53063" w:rsidRDefault="008A41A0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tabs>
          <w:tab w:val="left" w:pos="5040"/>
        </w:tabs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Ve věcech technických:</w:t>
      </w:r>
      <w:r w:rsidR="00223BE3">
        <w:rPr>
          <w:rFonts w:ascii="Helvetica" w:hAnsi="Helvetica"/>
          <w:b/>
          <w:sz w:val="20"/>
        </w:rPr>
        <w:t xml:space="preserve"> </w:t>
      </w:r>
    </w:p>
    <w:p w:rsidR="00204255" w:rsidRPr="00C53063" w:rsidRDefault="0020425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Tahoma" w:hAnsi="Tahoma"/>
          <w:sz w:val="20"/>
        </w:rPr>
      </w:pPr>
      <w:r w:rsidRPr="00C53063">
        <w:rPr>
          <w:rFonts w:ascii="Tahoma" w:hAnsi="Tahoma"/>
          <w:b/>
          <w:caps/>
          <w:sz w:val="20"/>
        </w:rPr>
        <w:tab/>
      </w:r>
      <w:r w:rsidRPr="00C53063">
        <w:rPr>
          <w:rFonts w:ascii="Tahoma" w:hAnsi="Tahoma"/>
          <w:sz w:val="20"/>
        </w:rPr>
        <w:t xml:space="preserve"> </w:t>
      </w:r>
    </w:p>
    <w:p w:rsidR="00204255" w:rsidRPr="00C53063" w:rsidRDefault="00204255">
      <w:pPr>
        <w:jc w:val="both"/>
        <w:rPr>
          <w:rFonts w:ascii="Tahoma" w:hAnsi="Tahoma"/>
          <w:sz w:val="20"/>
        </w:rPr>
      </w:pP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jc w:val="both"/>
        <w:rPr>
          <w:rFonts w:ascii="Tahoma" w:hAnsi="Tahoma"/>
          <w:b/>
          <w:sz w:val="20"/>
        </w:rPr>
      </w:pP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Helvetica" w:hAnsi="Helvetica"/>
          <w:bCs/>
          <w:sz w:val="20"/>
        </w:rPr>
      </w:pPr>
      <w:r w:rsidRPr="00C53063">
        <w:rPr>
          <w:rFonts w:ascii="Helvetica" w:hAnsi="Helvetica"/>
          <w:b/>
          <w:sz w:val="20"/>
        </w:rPr>
        <w:t>Bankovní spojení:</w:t>
      </w:r>
      <w:r w:rsidRPr="00C53063">
        <w:rPr>
          <w:rFonts w:ascii="Helvetica" w:hAnsi="Helvetica"/>
          <w:sz w:val="20"/>
        </w:rPr>
        <w:tab/>
      </w:r>
      <w:r w:rsidRPr="00C53063">
        <w:rPr>
          <w:rFonts w:ascii="Helvetica" w:hAnsi="Helvetica"/>
          <w:b/>
          <w:sz w:val="20"/>
        </w:rPr>
        <w:t xml:space="preserve">Bankovní spojení: </w:t>
      </w: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jc w:val="both"/>
        <w:rPr>
          <w:rFonts w:ascii="Helvetica" w:hAnsi="Helvetica"/>
          <w:bCs/>
          <w:sz w:val="20"/>
        </w:rPr>
      </w:pP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Helvetica" w:hAnsi="Helvetica"/>
          <w:bCs/>
          <w:sz w:val="20"/>
        </w:rPr>
      </w:pPr>
      <w:r w:rsidRPr="00C53063">
        <w:rPr>
          <w:rFonts w:ascii="Helvetica" w:hAnsi="Helvetica"/>
          <w:b/>
          <w:sz w:val="20"/>
        </w:rPr>
        <w:t>Číslo účtu:</w:t>
      </w:r>
      <w:r w:rsidRPr="00C53063">
        <w:rPr>
          <w:rFonts w:ascii="Helvetica" w:hAnsi="Helvetica"/>
          <w:sz w:val="20"/>
        </w:rPr>
        <w:tab/>
      </w:r>
      <w:r w:rsidRPr="00C53063">
        <w:rPr>
          <w:rFonts w:ascii="Helvetica" w:hAnsi="Helvetica"/>
          <w:b/>
          <w:sz w:val="20"/>
        </w:rPr>
        <w:t xml:space="preserve">Číslo účtu: </w:t>
      </w:r>
    </w:p>
    <w:p w:rsidR="00204255" w:rsidRPr="00C53063" w:rsidRDefault="00F37A2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IČ</w:t>
      </w:r>
      <w:r w:rsidR="00204255" w:rsidRPr="00C53063">
        <w:rPr>
          <w:rFonts w:ascii="Helvetica" w:hAnsi="Helvetica"/>
          <w:b/>
          <w:sz w:val="20"/>
        </w:rPr>
        <w:t xml:space="preserve">: </w:t>
      </w:r>
      <w:r w:rsidR="00204255" w:rsidRPr="00C53063">
        <w:rPr>
          <w:rFonts w:ascii="Helvetica" w:hAnsi="Helvetica"/>
          <w:sz w:val="20"/>
        </w:rPr>
        <w:t>65993390</w:t>
      </w:r>
      <w:r w:rsidR="00204255" w:rsidRPr="00C53063">
        <w:rPr>
          <w:rFonts w:ascii="Helvetica" w:hAnsi="Helvetica"/>
          <w:sz w:val="20"/>
        </w:rPr>
        <w:tab/>
      </w:r>
      <w:r>
        <w:rPr>
          <w:rFonts w:ascii="Helvetica" w:hAnsi="Helvetica"/>
          <w:b/>
          <w:bCs/>
          <w:sz w:val="20"/>
        </w:rPr>
        <w:t>IČ</w:t>
      </w:r>
      <w:r w:rsidR="00204255" w:rsidRPr="00C53063">
        <w:rPr>
          <w:rFonts w:ascii="Helvetica" w:hAnsi="Helvetica"/>
          <w:b/>
          <w:bCs/>
          <w:sz w:val="20"/>
        </w:rPr>
        <w:t xml:space="preserve">: </w:t>
      </w:r>
      <w:r w:rsidR="00547DFC">
        <w:rPr>
          <w:rFonts w:ascii="Helvetica" w:hAnsi="Helvetica"/>
          <w:sz w:val="20"/>
        </w:rPr>
        <w:t>61065579</w:t>
      </w: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Tahoma" w:hAnsi="Tahoma"/>
          <w:sz w:val="20"/>
        </w:rPr>
      </w:pPr>
      <w:r w:rsidRPr="00C53063">
        <w:rPr>
          <w:rFonts w:ascii="Helvetica" w:hAnsi="Helvetica"/>
          <w:b/>
          <w:sz w:val="20"/>
        </w:rPr>
        <w:t xml:space="preserve">DIČ: </w:t>
      </w:r>
      <w:r w:rsidR="007E75EA" w:rsidRPr="007E75EA">
        <w:rPr>
          <w:rFonts w:ascii="Arial" w:hAnsi="Arial" w:cs="Arial"/>
          <w:sz w:val="20"/>
        </w:rPr>
        <w:t>CZ65993390</w:t>
      </w:r>
      <w:r w:rsidRPr="00C53063">
        <w:rPr>
          <w:rFonts w:ascii="Helvetica" w:hAnsi="Helvetica"/>
          <w:sz w:val="20"/>
        </w:rPr>
        <w:tab/>
      </w:r>
      <w:r w:rsidRPr="00C53063">
        <w:rPr>
          <w:rFonts w:ascii="Helvetica" w:hAnsi="Helvetica"/>
          <w:b/>
          <w:bCs/>
          <w:sz w:val="20"/>
        </w:rPr>
        <w:t xml:space="preserve">DIČ: </w:t>
      </w:r>
      <w:r w:rsidR="00547DFC">
        <w:rPr>
          <w:rFonts w:ascii="Helvetica" w:hAnsi="Helvetica"/>
          <w:sz w:val="20"/>
        </w:rPr>
        <w:t>CZ61065579</w:t>
      </w:r>
    </w:p>
    <w:p w:rsidR="00204255" w:rsidRPr="0073196F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Tahoma" w:hAnsi="Tahoma"/>
          <w:sz w:val="20"/>
        </w:rPr>
      </w:pPr>
    </w:p>
    <w:p w:rsidR="0073196F" w:rsidRDefault="000217DE" w:rsidP="009E6414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rPr>
          <w:rFonts w:ascii="Helvetica" w:hAnsi="Helvetica" w:cs="Helvetica"/>
          <w:b/>
          <w:sz w:val="20"/>
          <w:szCs w:val="20"/>
        </w:rPr>
      </w:pPr>
      <w:proofErr w:type="spellStart"/>
      <w:r w:rsidRPr="000217DE">
        <w:rPr>
          <w:sz w:val="22"/>
          <w:szCs w:val="22"/>
        </w:rPr>
        <w:t>Isprofin</w:t>
      </w:r>
      <w:proofErr w:type="spellEnd"/>
      <w:r w:rsidRPr="000217DE">
        <w:rPr>
          <w:sz w:val="22"/>
          <w:szCs w:val="22"/>
        </w:rPr>
        <w:t xml:space="preserve">: </w:t>
      </w:r>
      <w:r w:rsidR="00557901">
        <w:t>500 115 0006</w:t>
      </w:r>
      <w:r w:rsidR="0073196F" w:rsidRPr="0073196F">
        <w:rPr>
          <w:sz w:val="22"/>
          <w:szCs w:val="22"/>
        </w:rPr>
        <w:tab/>
      </w:r>
      <w:r w:rsidR="000E2E22">
        <w:rPr>
          <w:rFonts w:ascii="Helvetica" w:hAnsi="Helvetica" w:cs="Helvetica"/>
          <w:b/>
          <w:sz w:val="20"/>
          <w:szCs w:val="20"/>
        </w:rPr>
        <w:t>Registrován u</w:t>
      </w:r>
      <w:r w:rsidR="0073196F" w:rsidRPr="0073196F">
        <w:rPr>
          <w:rFonts w:ascii="Helvetica" w:hAnsi="Helvetica" w:cs="Helvetica"/>
          <w:b/>
          <w:sz w:val="20"/>
          <w:szCs w:val="20"/>
        </w:rPr>
        <w:t>:</w:t>
      </w:r>
      <w:r w:rsidR="000E2E22">
        <w:rPr>
          <w:rFonts w:ascii="Helvetica" w:hAnsi="Helvetica" w:cs="Helvetica"/>
          <w:b/>
          <w:sz w:val="20"/>
          <w:szCs w:val="20"/>
        </w:rPr>
        <w:t xml:space="preserve"> </w:t>
      </w:r>
      <w:r w:rsidR="009C2730">
        <w:rPr>
          <w:rFonts w:ascii="Helvetica" w:hAnsi="Helvetica"/>
          <w:sz w:val="20"/>
        </w:rPr>
        <w:t>MS v Praze</w:t>
      </w:r>
    </w:p>
    <w:p w:rsidR="0073196F" w:rsidRPr="0073196F" w:rsidRDefault="0073196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Helvetica" w:hAnsi="Helvetica" w:cs="Helvetica"/>
          <w:b/>
          <w:sz w:val="20"/>
          <w:szCs w:val="20"/>
        </w:rPr>
      </w:pPr>
    </w:p>
    <w:p w:rsidR="0073196F" w:rsidRPr="0073196F" w:rsidRDefault="0073196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2" w:color="auto"/>
        </w:pBdr>
        <w:tabs>
          <w:tab w:val="left" w:pos="5040"/>
        </w:tabs>
        <w:jc w:val="both"/>
        <w:rPr>
          <w:rFonts w:ascii="Helvetica" w:hAnsi="Helvetica" w:cs="Helvetica"/>
          <w:b/>
          <w:sz w:val="20"/>
          <w:szCs w:val="20"/>
        </w:rPr>
      </w:pPr>
      <w:r w:rsidRPr="0073196F">
        <w:rPr>
          <w:rFonts w:ascii="Helvetica" w:hAnsi="Helvetica" w:cs="Helvetica"/>
          <w:b/>
          <w:sz w:val="20"/>
          <w:szCs w:val="20"/>
        </w:rPr>
        <w:tab/>
        <w:t xml:space="preserve">Spis. </w:t>
      </w:r>
      <w:proofErr w:type="gramStart"/>
      <w:r w:rsidRPr="0073196F">
        <w:rPr>
          <w:rFonts w:ascii="Helvetica" w:hAnsi="Helvetica" w:cs="Helvetica"/>
          <w:b/>
          <w:sz w:val="20"/>
          <w:szCs w:val="20"/>
        </w:rPr>
        <w:t>značka</w:t>
      </w:r>
      <w:proofErr w:type="gramEnd"/>
      <w:r w:rsidRPr="0073196F">
        <w:rPr>
          <w:rFonts w:ascii="Helvetica" w:hAnsi="Helvetica" w:cs="Helvetica"/>
          <w:b/>
          <w:sz w:val="20"/>
          <w:szCs w:val="20"/>
        </w:rPr>
        <w:t>:</w:t>
      </w:r>
      <w:r w:rsidR="000E2E22">
        <w:rPr>
          <w:rFonts w:ascii="Helvetica" w:hAnsi="Helvetica" w:cs="Helvetica"/>
          <w:b/>
          <w:sz w:val="20"/>
          <w:szCs w:val="20"/>
        </w:rPr>
        <w:t xml:space="preserve"> </w:t>
      </w:r>
      <w:r w:rsidR="009C2730">
        <w:rPr>
          <w:rFonts w:ascii="Helvetica" w:hAnsi="Helvetica"/>
          <w:sz w:val="20"/>
        </w:rPr>
        <w:t>oddíl C, vložka 43574</w:t>
      </w:r>
    </w:p>
    <w:p w:rsidR="004446B7" w:rsidRDefault="004446B7">
      <w:pPr>
        <w:pStyle w:val="Zkladntextodsazen"/>
        <w:ind w:firstLine="0"/>
        <w:rPr>
          <w:rFonts w:ascii="Helvetica" w:hAnsi="Helvetica" w:cs="Helvetica"/>
          <w:i w:val="0"/>
          <w:sz w:val="20"/>
        </w:rPr>
      </w:pPr>
    </w:p>
    <w:p w:rsidR="00204255" w:rsidRDefault="00204255">
      <w:pPr>
        <w:pStyle w:val="Zkladntextodsazen"/>
        <w:ind w:firstLine="0"/>
        <w:rPr>
          <w:rFonts w:ascii="Helvetica" w:hAnsi="Helvetica"/>
          <w:i w:val="0"/>
          <w:sz w:val="20"/>
        </w:rPr>
      </w:pPr>
      <w:r w:rsidRPr="0073196F">
        <w:rPr>
          <w:rFonts w:ascii="Helvetica" w:hAnsi="Helvetica" w:cs="Helvetica"/>
          <w:i w:val="0"/>
          <w:sz w:val="20"/>
        </w:rPr>
        <w:t xml:space="preserve">Dle naší dohody </w:t>
      </w:r>
      <w:r w:rsidR="001624EF" w:rsidRPr="0073196F">
        <w:rPr>
          <w:rFonts w:ascii="Helvetica" w:hAnsi="Helvetica" w:cs="Helvetica"/>
          <w:i w:val="0"/>
          <w:sz w:val="20"/>
        </w:rPr>
        <w:t xml:space="preserve">u Vás </w:t>
      </w:r>
      <w:r w:rsidRPr="0073196F">
        <w:rPr>
          <w:rFonts w:ascii="Helvetica" w:hAnsi="Helvetica" w:cs="Helvetica"/>
          <w:i w:val="0"/>
          <w:sz w:val="20"/>
        </w:rPr>
        <w:t>objednáváme zhotovení níže uve</w:t>
      </w:r>
      <w:r w:rsidRPr="00C53063">
        <w:rPr>
          <w:rFonts w:ascii="Helvetica" w:hAnsi="Helvetica"/>
          <w:i w:val="0"/>
          <w:sz w:val="20"/>
        </w:rPr>
        <w:t>deného díla za následujících podmínek:</w:t>
      </w:r>
    </w:p>
    <w:p w:rsidR="00EE7E9C" w:rsidRDefault="00EE7E9C">
      <w:pPr>
        <w:pStyle w:val="Zkladntextodsazen"/>
        <w:ind w:firstLine="0"/>
        <w:rPr>
          <w:rFonts w:ascii="Helvetica" w:hAnsi="Helvetica"/>
          <w:i w:val="0"/>
          <w:sz w:val="20"/>
        </w:rPr>
      </w:pPr>
    </w:p>
    <w:p w:rsidR="002D5464" w:rsidRPr="002D5464" w:rsidRDefault="002D5464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b/>
          <w:i w:val="0"/>
          <w:sz w:val="20"/>
        </w:rPr>
      </w:pPr>
      <w:r w:rsidRPr="002D5464">
        <w:rPr>
          <w:rFonts w:ascii="Helvetica" w:hAnsi="Helvetica"/>
          <w:b/>
          <w:i w:val="0"/>
          <w:sz w:val="20"/>
        </w:rPr>
        <w:t xml:space="preserve">I. Předmět plnění: </w:t>
      </w:r>
    </w:p>
    <w:p w:rsidR="002D5464" w:rsidRPr="002D5464" w:rsidRDefault="002D5464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EE7E9C" w:rsidRPr="002D5464" w:rsidRDefault="006140A8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  <w:r>
        <w:rPr>
          <w:rFonts w:ascii="Helvetica" w:hAnsi="Helvetica"/>
          <w:i w:val="0"/>
          <w:sz w:val="20"/>
        </w:rPr>
        <w:t xml:space="preserve">Název zakázky: </w:t>
      </w:r>
      <w:r w:rsidR="008D143B" w:rsidRPr="00CB23B4">
        <w:rPr>
          <w:rFonts w:ascii="Helvetica" w:hAnsi="Helvetica"/>
          <w:i w:val="0"/>
          <w:sz w:val="20"/>
        </w:rPr>
        <w:t>„</w:t>
      </w:r>
      <w:r w:rsidR="00557901">
        <w:rPr>
          <w:rFonts w:ascii="Helvetica" w:hAnsi="Helvetica"/>
          <w:sz w:val="20"/>
        </w:rPr>
        <w:t>SA odborná pomoc - Zpracování dokumentací pro DIO realizovaná SSÚD</w:t>
      </w:r>
      <w:r w:rsidR="008D143B" w:rsidRPr="00CB23B4">
        <w:rPr>
          <w:rFonts w:ascii="Helvetica" w:hAnsi="Helvetica"/>
          <w:i w:val="0"/>
          <w:sz w:val="20"/>
        </w:rPr>
        <w:t>“</w:t>
      </w:r>
    </w:p>
    <w:p w:rsidR="00EE7E9C" w:rsidRPr="002D5464" w:rsidRDefault="00EE7E9C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EE7E9C" w:rsidRPr="003D199F" w:rsidRDefault="00EE7E9C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  <w:highlight w:val="green"/>
        </w:rPr>
      </w:pPr>
    </w:p>
    <w:p w:rsidR="00EE7E9C" w:rsidRPr="00547DFC" w:rsidRDefault="00EE7E9C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  <w:proofErr w:type="gramStart"/>
      <w:r w:rsidRPr="00547DFC">
        <w:rPr>
          <w:rFonts w:ascii="Helvetica" w:hAnsi="Helvetica"/>
          <w:i w:val="0"/>
          <w:sz w:val="20"/>
        </w:rPr>
        <w:t>I.I.</w:t>
      </w:r>
      <w:proofErr w:type="gramEnd"/>
      <w:r w:rsidRPr="00547DFC">
        <w:rPr>
          <w:rFonts w:ascii="Helvetica" w:hAnsi="Helvetica"/>
          <w:i w:val="0"/>
          <w:sz w:val="20"/>
        </w:rPr>
        <w:t xml:space="preserve"> Specifikace a rozsah předmětu plnění</w:t>
      </w:r>
    </w:p>
    <w:p w:rsidR="00652AA1" w:rsidRDefault="00FF6D82" w:rsidP="004566C0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spacing w:before="240"/>
        <w:ind w:firstLine="0"/>
        <w:jc w:val="left"/>
        <w:rPr>
          <w:rFonts w:ascii="Helvetica" w:hAnsi="Helvetica"/>
          <w:i w:val="0"/>
          <w:sz w:val="20"/>
        </w:rPr>
      </w:pPr>
      <w:r w:rsidRPr="00547DFC">
        <w:rPr>
          <w:rFonts w:ascii="Helvetica" w:hAnsi="Helvetica"/>
          <w:i w:val="0"/>
          <w:sz w:val="20"/>
        </w:rPr>
        <w:t>Podrobná specifikace předmětu plnění je rozepsána v příloze této objednávky</w:t>
      </w:r>
      <w:r w:rsidR="00C23E22" w:rsidRPr="00547DFC">
        <w:rPr>
          <w:rFonts w:ascii="Helvetica" w:hAnsi="Helvetica"/>
          <w:i w:val="0"/>
          <w:sz w:val="20"/>
        </w:rPr>
        <w:t>.</w:t>
      </w:r>
    </w:p>
    <w:p w:rsidR="00FF6D82" w:rsidRPr="002D5464" w:rsidRDefault="00FF6D82" w:rsidP="002D5464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EE7E9C" w:rsidRPr="00C53063" w:rsidRDefault="00EE7E9C">
      <w:pPr>
        <w:pStyle w:val="Zkladntextodsazen"/>
        <w:ind w:firstLine="0"/>
        <w:rPr>
          <w:rFonts w:ascii="Helvetica" w:hAnsi="Helvetica"/>
          <w:i w:val="0"/>
          <w:sz w:val="20"/>
        </w:rPr>
      </w:pPr>
    </w:p>
    <w:p w:rsidR="00204255" w:rsidRPr="00C53063" w:rsidRDefault="00204255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 w:rsidRPr="00C53063">
        <w:rPr>
          <w:rFonts w:ascii="Helvetica" w:hAnsi="Helvetica"/>
        </w:rPr>
        <w:t>II. doba plnění</w:t>
      </w: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center"/>
        <w:rPr>
          <w:rFonts w:ascii="Helvetica" w:hAnsi="Helvetica"/>
          <w:b/>
          <w:sz w:val="20"/>
        </w:rPr>
      </w:pP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center"/>
        <w:rPr>
          <w:rFonts w:ascii="Helvetica" w:hAnsi="Helvetica"/>
          <w:b/>
          <w:sz w:val="20"/>
        </w:rPr>
      </w:pPr>
      <w:proofErr w:type="gramStart"/>
      <w:r w:rsidRPr="00C53063">
        <w:rPr>
          <w:rFonts w:ascii="Helvetica" w:hAnsi="Helvetica"/>
          <w:b/>
          <w:sz w:val="20"/>
        </w:rPr>
        <w:t>Do</w:t>
      </w:r>
      <w:proofErr w:type="gramEnd"/>
      <w:r w:rsidRPr="00C53063">
        <w:rPr>
          <w:rFonts w:ascii="Helvetica" w:hAnsi="Helvetica"/>
          <w:b/>
          <w:sz w:val="20"/>
        </w:rPr>
        <w:t xml:space="preserve">: </w:t>
      </w:r>
      <w:proofErr w:type="gramStart"/>
      <w:r w:rsidR="00547DFC">
        <w:rPr>
          <w:rFonts w:ascii="Helvetica" w:hAnsi="Helvetica" w:cs="Arial"/>
          <w:b/>
          <w:sz w:val="20"/>
          <w:szCs w:val="20"/>
        </w:rPr>
        <w:t>31.12.2015</w:t>
      </w:r>
      <w:proofErr w:type="gramEnd"/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center"/>
        <w:rPr>
          <w:rFonts w:ascii="Helvetica" w:hAnsi="Helvetica"/>
          <w:b/>
          <w:sz w:val="20"/>
        </w:rPr>
      </w:pPr>
    </w:p>
    <w:p w:rsidR="00204255" w:rsidRPr="00C53063" w:rsidRDefault="00204255">
      <w:pPr>
        <w:jc w:val="both"/>
        <w:rPr>
          <w:rFonts w:ascii="Helvetica" w:hAnsi="Helvetica"/>
          <w:b/>
          <w:caps/>
          <w:sz w:val="20"/>
        </w:rPr>
      </w:pPr>
    </w:p>
    <w:p w:rsidR="00204255" w:rsidRPr="00C53063" w:rsidRDefault="00204255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 w:rsidRPr="00C53063">
        <w:rPr>
          <w:rFonts w:ascii="Helvetica" w:hAnsi="Helvetica"/>
        </w:rPr>
        <w:t>III. Cena</w:t>
      </w:r>
    </w:p>
    <w:p w:rsidR="00204255" w:rsidRPr="00C53063" w:rsidRDefault="00204255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204255" w:rsidRPr="00C53063" w:rsidRDefault="00AB1D4C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  <w:r w:rsidRPr="00AB1D4C">
        <w:rPr>
          <w:rFonts w:ascii="Helvetica" w:hAnsi="Helvetica"/>
          <w:i w:val="0"/>
          <w:sz w:val="20"/>
        </w:rPr>
        <w:t>Cena díla je stanovena dohodou smluvních stran jako maximální</w:t>
      </w:r>
      <w:r>
        <w:rPr>
          <w:rFonts w:ascii="Helvetica" w:hAnsi="Helvetica"/>
          <w:i w:val="0"/>
          <w:sz w:val="20"/>
        </w:rPr>
        <w:t>.</w:t>
      </w:r>
    </w:p>
    <w:p w:rsidR="00204255" w:rsidRDefault="00547DFC" w:rsidP="00547DFC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rPr>
          <w:rFonts w:ascii="Helvetica" w:hAnsi="Helvetica"/>
          <w:b/>
          <w:i w:val="0"/>
          <w:sz w:val="20"/>
        </w:rPr>
      </w:pPr>
      <w:r>
        <w:rPr>
          <w:rFonts w:ascii="Helvetica" w:hAnsi="Helvetica"/>
          <w:b/>
          <w:i w:val="0"/>
          <w:sz w:val="20"/>
        </w:rPr>
        <w:t>200 000</w:t>
      </w:r>
      <w:r w:rsidR="00204255" w:rsidRPr="00C53063">
        <w:rPr>
          <w:rFonts w:ascii="Helvetica" w:hAnsi="Helvetica"/>
          <w:b/>
          <w:i w:val="0"/>
          <w:sz w:val="20"/>
        </w:rPr>
        <w:t>,- Kč (bez DPH)</w:t>
      </w:r>
    </w:p>
    <w:p w:rsidR="0073761A" w:rsidRDefault="00547DFC" w:rsidP="00547DFC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rPr>
          <w:rFonts w:ascii="Helvetica" w:hAnsi="Helvetica"/>
          <w:b/>
          <w:i w:val="0"/>
          <w:sz w:val="20"/>
        </w:rPr>
      </w:pPr>
      <w:r>
        <w:rPr>
          <w:rFonts w:ascii="Helvetica" w:hAnsi="Helvetica"/>
          <w:b/>
          <w:i w:val="0"/>
          <w:sz w:val="20"/>
        </w:rPr>
        <w:t xml:space="preserve">  42 000</w:t>
      </w:r>
      <w:r w:rsidR="0073761A">
        <w:rPr>
          <w:rFonts w:ascii="Helvetica" w:hAnsi="Helvetica"/>
          <w:b/>
          <w:i w:val="0"/>
          <w:sz w:val="20"/>
        </w:rPr>
        <w:t>,- Kč (</w:t>
      </w:r>
      <w:r w:rsidR="0073761A" w:rsidRPr="00C53063">
        <w:rPr>
          <w:rFonts w:ascii="Helvetica" w:hAnsi="Helvetica"/>
          <w:b/>
          <w:i w:val="0"/>
          <w:sz w:val="20"/>
        </w:rPr>
        <w:t>DPH)</w:t>
      </w:r>
    </w:p>
    <w:p w:rsidR="0073761A" w:rsidRDefault="00547DFC" w:rsidP="00547DFC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rPr>
          <w:rFonts w:ascii="Helvetica" w:hAnsi="Helvetica"/>
          <w:b/>
          <w:i w:val="0"/>
          <w:sz w:val="20"/>
        </w:rPr>
      </w:pPr>
      <w:r>
        <w:rPr>
          <w:rFonts w:ascii="Helvetica" w:hAnsi="Helvetica"/>
          <w:b/>
          <w:i w:val="0"/>
          <w:sz w:val="20"/>
        </w:rPr>
        <w:t>242 000</w:t>
      </w:r>
      <w:r w:rsidR="0073761A">
        <w:rPr>
          <w:rFonts w:ascii="Helvetica" w:hAnsi="Helvetica"/>
          <w:b/>
          <w:i w:val="0"/>
          <w:sz w:val="20"/>
        </w:rPr>
        <w:t xml:space="preserve">,- Kč (včetně </w:t>
      </w:r>
      <w:r w:rsidR="0073761A" w:rsidRPr="00C53063">
        <w:rPr>
          <w:rFonts w:ascii="Helvetica" w:hAnsi="Helvetica"/>
          <w:b/>
          <w:i w:val="0"/>
          <w:sz w:val="20"/>
        </w:rPr>
        <w:t>DPH)</w:t>
      </w:r>
    </w:p>
    <w:p w:rsidR="00204255" w:rsidRPr="00C53063" w:rsidRDefault="00204255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204255" w:rsidRPr="00C53063" w:rsidRDefault="00204255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  <w:r w:rsidRPr="00C53063">
        <w:rPr>
          <w:rFonts w:ascii="Helvetica" w:hAnsi="Helvetica"/>
          <w:i w:val="0"/>
          <w:sz w:val="20"/>
        </w:rPr>
        <w:t>Specifikace ceny je rozepsána v příloze této objednávky.</w:t>
      </w:r>
    </w:p>
    <w:p w:rsidR="00204255" w:rsidRPr="00C53063" w:rsidRDefault="00204255">
      <w:pPr>
        <w:pStyle w:val="Zkladntextodsazen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ind w:firstLine="0"/>
        <w:rPr>
          <w:rFonts w:ascii="Helvetica" w:hAnsi="Helvetica"/>
          <w:i w:val="0"/>
          <w:sz w:val="20"/>
        </w:rPr>
      </w:pPr>
    </w:p>
    <w:p w:rsidR="00204255" w:rsidRDefault="00204255">
      <w:pPr>
        <w:jc w:val="both"/>
        <w:rPr>
          <w:rFonts w:ascii="Helvetica" w:hAnsi="Helvetica"/>
          <w:b/>
          <w:caps/>
          <w:sz w:val="20"/>
        </w:rPr>
      </w:pPr>
    </w:p>
    <w:p w:rsidR="00716BF1" w:rsidRDefault="00716BF1">
      <w:pPr>
        <w:jc w:val="both"/>
        <w:rPr>
          <w:rFonts w:ascii="Helvetica" w:hAnsi="Helvetica"/>
          <w:b/>
          <w:caps/>
          <w:sz w:val="20"/>
        </w:rPr>
      </w:pPr>
    </w:p>
    <w:p w:rsidR="00716BF1" w:rsidRPr="00C53063" w:rsidRDefault="00716BF1">
      <w:pPr>
        <w:jc w:val="both"/>
        <w:rPr>
          <w:rFonts w:ascii="Helvetica" w:hAnsi="Helvetica"/>
          <w:b/>
          <w:caps/>
          <w:sz w:val="20"/>
        </w:rPr>
      </w:pPr>
    </w:p>
    <w:p w:rsidR="00204255" w:rsidRPr="00C53063" w:rsidRDefault="00204255">
      <w:pPr>
        <w:pStyle w:val="Nadpis3"/>
        <w:numPr>
          <w:ilvl w:val="0"/>
          <w:numId w:val="0"/>
        </w:numPr>
        <w:pBdr>
          <w:left w:val="single" w:sz="4" w:space="15" w:color="auto"/>
          <w:bottom w:val="none" w:sz="0" w:space="0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 w:rsidRPr="00C53063">
        <w:rPr>
          <w:rFonts w:ascii="Helvetica" w:hAnsi="Helvetica"/>
        </w:rPr>
        <w:lastRenderedPageBreak/>
        <w:t>IV. platební podmínky</w:t>
      </w:r>
    </w:p>
    <w:p w:rsidR="00204255" w:rsidRPr="00C53063" w:rsidRDefault="00204255">
      <w:pPr>
        <w:pStyle w:val="Zkladntext3"/>
        <w:pBdr>
          <w:top w:val="none" w:sz="0" w:space="0" w:color="auto"/>
          <w:left w:val="single" w:sz="4" w:space="15" w:color="auto"/>
          <w:bottom w:val="single" w:sz="4" w:space="0" w:color="auto"/>
          <w:right w:val="single" w:sz="4" w:space="23" w:color="auto"/>
        </w:pBdr>
        <w:rPr>
          <w:rFonts w:ascii="Helvetica" w:hAnsi="Helvetica"/>
        </w:rPr>
      </w:pPr>
    </w:p>
    <w:p w:rsidR="00204255" w:rsidRDefault="00204255">
      <w:pPr>
        <w:pStyle w:val="Zkladntext3"/>
        <w:pBdr>
          <w:top w:val="none" w:sz="0" w:space="0" w:color="auto"/>
          <w:left w:val="single" w:sz="4" w:space="15" w:color="auto"/>
          <w:bottom w:val="single" w:sz="4" w:space="0" w:color="auto"/>
          <w:right w:val="single" w:sz="4" w:space="23" w:color="auto"/>
        </w:pBdr>
        <w:rPr>
          <w:rFonts w:ascii="Helvetica" w:hAnsi="Helvetica"/>
        </w:rPr>
      </w:pPr>
      <w:r w:rsidRPr="00722EC7">
        <w:rPr>
          <w:rFonts w:ascii="Helvetica" w:hAnsi="Helvetica"/>
        </w:rPr>
        <w:t xml:space="preserve">Jednorázové převodem na účet s termínem splatnosti </w:t>
      </w:r>
      <w:r w:rsidR="00A44A27">
        <w:rPr>
          <w:rFonts w:ascii="Helvetica" w:hAnsi="Helvetica"/>
        </w:rPr>
        <w:t>30</w:t>
      </w:r>
      <w:r w:rsidR="00A44A27" w:rsidRPr="00722EC7">
        <w:rPr>
          <w:rFonts w:ascii="Helvetica" w:hAnsi="Helvetica"/>
        </w:rPr>
        <w:t xml:space="preserve"> </w:t>
      </w:r>
      <w:r w:rsidRPr="00722EC7">
        <w:rPr>
          <w:rFonts w:ascii="Helvetica" w:hAnsi="Helvetica"/>
        </w:rPr>
        <w:t xml:space="preserve">dnů od prokázaného doručení faktury. Fakturu lze předložit nejdříve při předání zakázky. </w:t>
      </w:r>
    </w:p>
    <w:p w:rsidR="00CB2359" w:rsidRPr="00C53063" w:rsidRDefault="00CB2359" w:rsidP="00CB2359">
      <w:pPr>
        <w:pStyle w:val="Zkladntext3"/>
        <w:pBdr>
          <w:top w:val="none" w:sz="0" w:space="0" w:color="auto"/>
          <w:left w:val="single" w:sz="4" w:space="15" w:color="auto"/>
          <w:bottom w:val="single" w:sz="4" w:space="0" w:color="auto"/>
          <w:right w:val="single" w:sz="4" w:space="23" w:color="auto"/>
        </w:pBdr>
        <w:rPr>
          <w:rFonts w:ascii="Helvetica" w:hAnsi="Helvetica"/>
        </w:rPr>
      </w:pPr>
      <w:r>
        <w:rPr>
          <w:rFonts w:ascii="Helvetica" w:hAnsi="Helvetica"/>
        </w:rPr>
        <w:t>Fakturovan</w:t>
      </w:r>
      <w:r w:rsidR="00716BF1">
        <w:rPr>
          <w:rFonts w:ascii="Helvetica" w:hAnsi="Helvetica"/>
        </w:rPr>
        <w:t>é</w:t>
      </w:r>
      <w:r w:rsidRPr="00142403">
        <w:rPr>
          <w:rFonts w:ascii="Helvetica" w:hAnsi="Helvetica"/>
        </w:rPr>
        <w:t xml:space="preserve"> částk</w:t>
      </w:r>
      <w:r w:rsidR="00716BF1">
        <w:rPr>
          <w:rFonts w:ascii="Helvetica" w:hAnsi="Helvetica"/>
        </w:rPr>
        <w:t>y</w:t>
      </w:r>
      <w:r w:rsidRPr="00142403">
        <w:rPr>
          <w:rFonts w:ascii="Helvetica" w:hAnsi="Helvetica"/>
        </w:rPr>
        <w:t xml:space="preserve"> bud</w:t>
      </w:r>
      <w:r w:rsidR="00716BF1">
        <w:rPr>
          <w:rFonts w:ascii="Helvetica" w:hAnsi="Helvetica"/>
        </w:rPr>
        <w:t>ou</w:t>
      </w:r>
      <w:r w:rsidRPr="00142403">
        <w:rPr>
          <w:rFonts w:ascii="Helvetica" w:hAnsi="Helvetica"/>
        </w:rPr>
        <w:t xml:space="preserve"> odpovídat oceněnému rozpisu služeb uvedenému ve specifikaci ceny</w:t>
      </w:r>
      <w:r>
        <w:rPr>
          <w:rFonts w:ascii="Helvetica" w:hAnsi="Helvetica"/>
        </w:rPr>
        <w:t>, která je nedílnou součástí této objednávky.</w:t>
      </w:r>
    </w:p>
    <w:p w:rsidR="00CB2359" w:rsidRPr="00C53063" w:rsidRDefault="00CB2359" w:rsidP="00CB2359">
      <w:pPr>
        <w:pStyle w:val="Zkladntext3"/>
        <w:pBdr>
          <w:top w:val="none" w:sz="0" w:space="0" w:color="auto"/>
          <w:left w:val="single" w:sz="4" w:space="15" w:color="auto"/>
          <w:bottom w:val="single" w:sz="4" w:space="0" w:color="auto"/>
          <w:right w:val="single" w:sz="4" w:space="23" w:color="auto"/>
        </w:pBdr>
        <w:rPr>
          <w:rFonts w:ascii="Helvetica" w:hAnsi="Helvetica"/>
        </w:rPr>
      </w:pPr>
      <w:r w:rsidRPr="00142403">
        <w:rPr>
          <w:rFonts w:ascii="Helvetica" w:hAnsi="Helvetica"/>
        </w:rPr>
        <w:t xml:space="preserve">Podkladem pro úhradu prací bude </w:t>
      </w:r>
      <w:r w:rsidRPr="00716BF1">
        <w:rPr>
          <w:rFonts w:ascii="Helvetica" w:hAnsi="Helvetica"/>
        </w:rPr>
        <w:t>dílčí</w:t>
      </w:r>
      <w:r>
        <w:rPr>
          <w:rFonts w:ascii="Helvetica" w:hAnsi="Helvetica"/>
        </w:rPr>
        <w:t xml:space="preserve"> </w:t>
      </w:r>
      <w:r w:rsidRPr="00142403">
        <w:rPr>
          <w:rFonts w:ascii="Helvetica" w:hAnsi="Helvetica"/>
        </w:rPr>
        <w:t xml:space="preserve">faktura, vystavená zhotovitelem po splnění </w:t>
      </w:r>
      <w:r w:rsidRPr="00716BF1">
        <w:rPr>
          <w:rFonts w:ascii="Helvetica" w:hAnsi="Helvetica"/>
        </w:rPr>
        <w:t>dílčí části</w:t>
      </w:r>
      <w:r>
        <w:rPr>
          <w:rFonts w:ascii="Helvetica" w:hAnsi="Helvetica"/>
        </w:rPr>
        <w:t xml:space="preserve"> </w:t>
      </w:r>
      <w:r w:rsidRPr="00142403">
        <w:rPr>
          <w:rFonts w:ascii="Helvetica" w:hAnsi="Helvetica"/>
        </w:rPr>
        <w:t>předmětu smlouvy a jeho převzetí objednatelem bez vad a nedodělků, doložená soupisem skutečně provedených prací a předaných dokladů potvrzeným zástupcem zhotovitele a odpovědným pracovníkem objednatele. Bez tohoto soupisu není objednatel povinen tuto fakturu proplatit.</w:t>
      </w:r>
    </w:p>
    <w:p w:rsidR="00CB2359" w:rsidRDefault="00CB2359" w:rsidP="00CB235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Helvetica" w:hAnsi="Helvetica" w:cs="Tahoma"/>
          <w:b/>
          <w:sz w:val="20"/>
        </w:rPr>
      </w:pPr>
      <w:r w:rsidRPr="00142403">
        <w:rPr>
          <w:rFonts w:ascii="Helvetica" w:hAnsi="Helvetica" w:cs="Tahoma"/>
          <w:b/>
          <w:sz w:val="20"/>
        </w:rPr>
        <w:t>Faktura musí obsahovat veškeré náležitosti předepsané § 28 zákona č. 235/04 Sb. tak, aby bylo naprosto zřejmé, že slouží rovněž pro daňové účely</w:t>
      </w:r>
      <w:r>
        <w:rPr>
          <w:rFonts w:ascii="Helvetica" w:hAnsi="Helvetica" w:cs="Tahoma"/>
          <w:b/>
          <w:sz w:val="20"/>
        </w:rPr>
        <w:t>.</w:t>
      </w:r>
      <w:r w:rsidRPr="00C53063">
        <w:rPr>
          <w:rFonts w:ascii="Helvetica" w:hAnsi="Helvetica" w:cs="Tahoma"/>
          <w:b/>
          <w:sz w:val="20"/>
        </w:rPr>
        <w:tab/>
      </w:r>
      <w:r w:rsidRPr="00C53063">
        <w:rPr>
          <w:rFonts w:ascii="Helvetica" w:hAnsi="Helvetica" w:cs="Tahoma"/>
          <w:b/>
          <w:sz w:val="20"/>
        </w:rPr>
        <w:tab/>
      </w:r>
    </w:p>
    <w:p w:rsidR="00CB2359" w:rsidRDefault="00CB2359" w:rsidP="00CB235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Helvetica" w:hAnsi="Helvetica" w:cs="Tahoma"/>
          <w:b/>
          <w:sz w:val="20"/>
        </w:rPr>
      </w:pPr>
      <w:r w:rsidRPr="00142403">
        <w:rPr>
          <w:rFonts w:ascii="Helvetica" w:hAnsi="Helvetica" w:cs="Tahoma"/>
          <w:b/>
          <w:sz w:val="20"/>
        </w:rPr>
        <w:t>Faktury budou objednatelem hrazeny převodními příkazy.</w:t>
      </w:r>
    </w:p>
    <w:p w:rsidR="00CB2359" w:rsidRDefault="00CB2359" w:rsidP="00CB235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Helvetica" w:hAnsi="Helvetica" w:cs="Tahoma"/>
          <w:b/>
          <w:sz w:val="20"/>
        </w:rPr>
      </w:pPr>
      <w:r w:rsidRPr="00142403">
        <w:rPr>
          <w:rFonts w:ascii="Helvetica" w:hAnsi="Helvetica" w:cs="Tahoma"/>
          <w:b/>
          <w:sz w:val="20"/>
        </w:rPr>
        <w:t>Zadavatel neposkytuje žádné zálohy</w:t>
      </w:r>
      <w:r>
        <w:rPr>
          <w:rFonts w:ascii="Helvetica" w:hAnsi="Helvetica" w:cs="Tahoma"/>
          <w:b/>
          <w:sz w:val="20"/>
        </w:rPr>
        <w:t>.</w:t>
      </w:r>
    </w:p>
    <w:p w:rsidR="0007052E" w:rsidRPr="009E6414" w:rsidRDefault="0007052E" w:rsidP="00CB2359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Helvetica" w:hAnsi="Helvetica" w:cs="Tahoma"/>
          <w:sz w:val="20"/>
        </w:rPr>
      </w:pPr>
      <w:r w:rsidRPr="009E6414">
        <w:rPr>
          <w:rFonts w:ascii="Helvetica" w:hAnsi="Helvetica" w:cs="Tahoma"/>
          <w:sz w:val="20"/>
        </w:rPr>
        <w:t>ŘSD ČR u poskytnutých stavebních nebo montážních prací uvedených v číselníku Klasifikace produkce CZ-CPA kód 41 až 43 není plátce DPH, tedy se na něj nevztahuje režim přenesené daňové povinnosti. Daňové doklady musí být vystaveny včetně DPH.</w:t>
      </w:r>
    </w:p>
    <w:p w:rsidR="00204255" w:rsidRPr="00C53063" w:rsidRDefault="00204255">
      <w:pPr>
        <w:pBdr>
          <w:left w:val="single" w:sz="4" w:space="15" w:color="auto"/>
          <w:bottom w:val="single" w:sz="4" w:space="0" w:color="auto"/>
          <w:right w:val="single" w:sz="4" w:space="23" w:color="auto"/>
        </w:pBdr>
        <w:jc w:val="both"/>
        <w:rPr>
          <w:rFonts w:ascii="Helvetica" w:hAnsi="Helvetica" w:cs="Tahoma"/>
          <w:sz w:val="20"/>
        </w:rPr>
      </w:pPr>
      <w:r w:rsidRPr="00C53063">
        <w:rPr>
          <w:rFonts w:ascii="Helvetica" w:hAnsi="Helvetica" w:cs="Tahoma"/>
          <w:b/>
          <w:sz w:val="20"/>
        </w:rPr>
        <w:tab/>
      </w:r>
      <w:r w:rsidRPr="00C53063">
        <w:rPr>
          <w:rFonts w:ascii="Helvetica" w:hAnsi="Helvetica" w:cs="Tahoma"/>
          <w:b/>
          <w:sz w:val="20"/>
        </w:rPr>
        <w:tab/>
      </w:r>
    </w:p>
    <w:p w:rsidR="00185E6F" w:rsidRDefault="00185E6F">
      <w:pPr>
        <w:jc w:val="both"/>
        <w:rPr>
          <w:rFonts w:ascii="Helvetica" w:hAnsi="Helvetica"/>
          <w:b/>
          <w:caps/>
          <w:sz w:val="20"/>
        </w:rPr>
      </w:pPr>
    </w:p>
    <w:p w:rsidR="00185E6F" w:rsidRPr="00185E6F" w:rsidRDefault="00185E6F" w:rsidP="00185E6F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t>V. SMLUVNÍ Sankce</w:t>
      </w:r>
    </w:p>
    <w:p w:rsidR="00185E6F" w:rsidRDefault="00185E6F" w:rsidP="00185E6F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  <w:b w:val="0"/>
          <w:caps w:val="0"/>
        </w:rPr>
      </w:pPr>
    </w:p>
    <w:p w:rsidR="00185E6F" w:rsidRPr="00185E6F" w:rsidRDefault="00185E6F" w:rsidP="00185E6F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  <w:b w:val="0"/>
          <w:caps w:val="0"/>
        </w:rPr>
      </w:pPr>
      <w:r w:rsidRPr="00185E6F">
        <w:rPr>
          <w:rFonts w:ascii="Helvetica" w:hAnsi="Helvetica"/>
          <w:b w:val="0"/>
          <w:caps w:val="0"/>
        </w:rPr>
        <w:t>Neodevzdá-li zhotovitel řádně provedené plnění, zavazuje se uhradit objednateli smluvní pokutu dohodnutou na 1 % za každý den prodlení.</w:t>
      </w:r>
    </w:p>
    <w:p w:rsidR="00722EC7" w:rsidRPr="001F5808" w:rsidRDefault="00185E6F" w:rsidP="001F580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  <w:szCs w:val="20"/>
        </w:rPr>
      </w:pPr>
      <w:proofErr w:type="gramStart"/>
      <w:r w:rsidRPr="001F5808">
        <w:rPr>
          <w:rFonts w:ascii="Helvetica" w:hAnsi="Helvetica"/>
          <w:sz w:val="20"/>
          <w:szCs w:val="20"/>
        </w:rPr>
        <w:t>Tato</w:t>
      </w:r>
      <w:proofErr w:type="gramEnd"/>
      <w:r w:rsidRPr="001F5808">
        <w:rPr>
          <w:rFonts w:ascii="Helvetica" w:hAnsi="Helvetica"/>
          <w:sz w:val="20"/>
          <w:szCs w:val="20"/>
        </w:rPr>
        <w:t xml:space="preserve"> dohoda o smluvní pokutě nevylučuje povinnost zhotovitele uhradit objednateli škodu, </w:t>
      </w:r>
      <w:proofErr w:type="gramStart"/>
      <w:r w:rsidRPr="001F5808">
        <w:rPr>
          <w:rFonts w:ascii="Helvetica" w:hAnsi="Helvetica"/>
          <w:sz w:val="20"/>
          <w:szCs w:val="20"/>
        </w:rPr>
        <w:t>která</w:t>
      </w:r>
      <w:proofErr w:type="gramEnd"/>
      <w:r w:rsidRPr="001F5808">
        <w:rPr>
          <w:rFonts w:ascii="Helvetica" w:hAnsi="Helvetica"/>
          <w:sz w:val="20"/>
          <w:szCs w:val="20"/>
        </w:rPr>
        <w:t xml:space="preserve"> </w:t>
      </w:r>
    </w:p>
    <w:p w:rsidR="00185E6F" w:rsidRPr="001F5808" w:rsidRDefault="00185E6F" w:rsidP="00722EC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  <w:szCs w:val="20"/>
        </w:rPr>
      </w:pPr>
      <w:r w:rsidRPr="001F5808">
        <w:rPr>
          <w:rFonts w:ascii="Helvetica" w:hAnsi="Helvetica"/>
          <w:sz w:val="20"/>
          <w:szCs w:val="20"/>
        </w:rPr>
        <w:t>vznikne v souvislosti s nesplněním jeho závazků vyplývajících ze smluvního vztahu.</w:t>
      </w:r>
    </w:p>
    <w:p w:rsidR="00C23E22" w:rsidRDefault="00C23E22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</w:p>
    <w:p w:rsidR="00204255" w:rsidRPr="00C53063" w:rsidRDefault="00204255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 w:rsidRPr="00C53063">
        <w:rPr>
          <w:rFonts w:ascii="Helvetica" w:hAnsi="Helvetica"/>
        </w:rPr>
        <w:t>vi. Řešení sporů</w:t>
      </w: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204255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b/>
          <w:sz w:val="20"/>
        </w:rPr>
      </w:pPr>
      <w:r w:rsidRPr="00C53063">
        <w:rPr>
          <w:rFonts w:ascii="Helvetica" w:hAnsi="Helvetica"/>
          <w:sz w:val="20"/>
        </w:rPr>
        <w:t>Obě smluvní strany se z</w:t>
      </w:r>
      <w:r w:rsidRPr="001F5808">
        <w:rPr>
          <w:rFonts w:ascii="Helvetica" w:hAnsi="Helvetica"/>
          <w:sz w:val="20"/>
        </w:rPr>
        <w:t>avazují řešit veškeré spory, vyplývající ze závazků této objednávky, především dohodou.</w:t>
      </w:r>
    </w:p>
    <w:p w:rsidR="001F5808" w:rsidRPr="00C53063" w:rsidRDefault="001F5808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b/>
          <w:sz w:val="20"/>
        </w:rPr>
      </w:pPr>
    </w:p>
    <w:p w:rsidR="00204255" w:rsidRPr="00C53063" w:rsidRDefault="00204255">
      <w:pPr>
        <w:jc w:val="both"/>
        <w:rPr>
          <w:rFonts w:ascii="Helvetica" w:hAnsi="Helvetica"/>
          <w:b/>
          <w:sz w:val="20"/>
        </w:rPr>
      </w:pPr>
    </w:p>
    <w:p w:rsidR="00204255" w:rsidRPr="00C53063" w:rsidRDefault="00204255">
      <w:pPr>
        <w:pStyle w:val="Nadpis3"/>
        <w:numPr>
          <w:ilvl w:val="0"/>
          <w:numId w:val="0"/>
        </w:numPr>
        <w:pBdr>
          <w:left w:val="single" w:sz="4" w:space="15" w:color="auto"/>
          <w:right w:val="single" w:sz="4" w:space="23" w:color="auto"/>
        </w:pBdr>
        <w:shd w:val="clear" w:color="auto" w:fill="FFFFFF"/>
        <w:rPr>
          <w:rFonts w:ascii="Helvetica" w:hAnsi="Helvetica"/>
        </w:rPr>
      </w:pPr>
      <w:r w:rsidRPr="00C53063">
        <w:rPr>
          <w:rFonts w:ascii="Helvetica" w:hAnsi="Helvetica"/>
        </w:rPr>
        <w:t>vii. závěrečná ustanovení</w:t>
      </w:r>
    </w:p>
    <w:p w:rsidR="00204255" w:rsidRPr="00C53063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204255" w:rsidRPr="00E72E9E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  <w:r w:rsidRPr="00C53063">
        <w:rPr>
          <w:rFonts w:ascii="Helvetica" w:hAnsi="Helvetica"/>
          <w:sz w:val="20"/>
        </w:rPr>
        <w:t xml:space="preserve">Tato objednávka zavazuje </w:t>
      </w:r>
      <w:r w:rsidR="004C69F0" w:rsidRPr="00E72E9E">
        <w:rPr>
          <w:rFonts w:ascii="Helvetica" w:hAnsi="Helvetica"/>
          <w:sz w:val="20"/>
        </w:rPr>
        <w:t>dodava</w:t>
      </w:r>
      <w:r w:rsidRPr="00E72E9E">
        <w:rPr>
          <w:rFonts w:ascii="Helvetica" w:hAnsi="Helvetica"/>
          <w:sz w:val="20"/>
        </w:rPr>
        <w:t xml:space="preserve">tele i objednatele ke splnění závazků </w:t>
      </w:r>
      <w:r w:rsidR="00DC7D9F" w:rsidRPr="00E72E9E">
        <w:rPr>
          <w:rFonts w:ascii="Helvetica" w:hAnsi="Helvetica" w:cs="Helvetica"/>
          <w:sz w:val="20"/>
        </w:rPr>
        <w:t xml:space="preserve">a </w:t>
      </w:r>
      <w:r w:rsidR="00DC7D9F" w:rsidRPr="00223BE3">
        <w:rPr>
          <w:rFonts w:ascii="Helvetica" w:hAnsi="Helvetica" w:cs="Helvetica"/>
          <w:b/>
          <w:sz w:val="20"/>
        </w:rPr>
        <w:t>po potvrzení oběma smluvními stranami</w:t>
      </w:r>
      <w:r w:rsidRPr="00223BE3">
        <w:rPr>
          <w:rFonts w:ascii="Helvetica" w:hAnsi="Helvetica"/>
          <w:b/>
          <w:sz w:val="20"/>
        </w:rPr>
        <w:t xml:space="preserve"> </w:t>
      </w:r>
      <w:r w:rsidR="00144EC0">
        <w:rPr>
          <w:rFonts w:ascii="Helvetica" w:hAnsi="Helvetica"/>
          <w:b/>
          <w:sz w:val="20"/>
        </w:rPr>
        <w:t>nahrazuje</w:t>
      </w:r>
      <w:r w:rsidRPr="00223BE3">
        <w:rPr>
          <w:rFonts w:ascii="Helvetica" w:hAnsi="Helvetica"/>
          <w:b/>
          <w:sz w:val="20"/>
        </w:rPr>
        <w:t xml:space="preserve"> </w:t>
      </w:r>
      <w:r w:rsidR="00144EC0" w:rsidRPr="00716BF1">
        <w:rPr>
          <w:rFonts w:ascii="Helvetica" w:hAnsi="Helvetica"/>
          <w:b/>
          <w:sz w:val="20"/>
        </w:rPr>
        <w:t>S</w:t>
      </w:r>
      <w:r w:rsidRPr="00716BF1">
        <w:rPr>
          <w:rFonts w:ascii="Helvetica" w:hAnsi="Helvetica"/>
          <w:b/>
          <w:sz w:val="20"/>
        </w:rPr>
        <w:t>mlouvu o dílo</w:t>
      </w:r>
      <w:r w:rsidRPr="00716BF1">
        <w:rPr>
          <w:rFonts w:ascii="Helvetica" w:hAnsi="Helvetica"/>
          <w:sz w:val="20"/>
        </w:rPr>
        <w:t>.</w:t>
      </w:r>
      <w:r w:rsidRPr="00E72E9E">
        <w:rPr>
          <w:rFonts w:ascii="Helvetica" w:hAnsi="Helvetica"/>
          <w:sz w:val="20"/>
        </w:rPr>
        <w:t xml:space="preserve"> </w:t>
      </w:r>
    </w:p>
    <w:p w:rsidR="00204255" w:rsidRPr="00E72E9E" w:rsidRDefault="00DC7D9F" w:rsidP="00DC7D9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  <w:r w:rsidRPr="00E72E9E">
        <w:rPr>
          <w:rFonts w:ascii="Helvetica" w:hAnsi="Helvetica" w:cs="Helvetica"/>
          <w:sz w:val="20"/>
        </w:rPr>
        <w:t>Ustanovení této objednávky je možné měnit pouze písemnou formou odsouhlasenou oběma smluvními stranami</w:t>
      </w:r>
    </w:p>
    <w:p w:rsidR="00204255" w:rsidRPr="00E72E9E" w:rsidRDefault="00204255">
      <w:pPr>
        <w:pStyle w:val="Zkladntext2"/>
        <w:pBdr>
          <w:left w:val="single" w:sz="4" w:space="15" w:color="auto"/>
          <w:right w:val="single" w:sz="4" w:space="23" w:color="auto"/>
        </w:pBdr>
        <w:rPr>
          <w:rFonts w:ascii="Helvetica" w:hAnsi="Helvetica"/>
        </w:rPr>
      </w:pPr>
      <w:r w:rsidRPr="00E72E9E">
        <w:rPr>
          <w:rFonts w:ascii="Helvetica" w:hAnsi="Helvetica"/>
        </w:rPr>
        <w:t xml:space="preserve">Pokud není v objednávce a jejích přílohách stanoveno jinak, řídí se vztahy založené na základě jejího oboustranného podpisu </w:t>
      </w:r>
      <w:r w:rsidR="008828D0">
        <w:rPr>
          <w:rFonts w:ascii="Helvetica" w:hAnsi="Helvetica"/>
        </w:rPr>
        <w:t>Občanským</w:t>
      </w:r>
      <w:r w:rsidR="008828D0" w:rsidRPr="00E72E9E">
        <w:rPr>
          <w:rFonts w:ascii="Helvetica" w:hAnsi="Helvetica"/>
        </w:rPr>
        <w:t xml:space="preserve"> </w:t>
      </w:r>
      <w:r w:rsidRPr="00E72E9E">
        <w:rPr>
          <w:rFonts w:ascii="Helvetica" w:hAnsi="Helvetica"/>
        </w:rPr>
        <w:t>zákoníkem.</w:t>
      </w:r>
    </w:p>
    <w:p w:rsidR="00204255" w:rsidRPr="00E72E9E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204255" w:rsidRDefault="00204255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  <w:r w:rsidRPr="00E72E9E">
        <w:rPr>
          <w:rFonts w:ascii="Helvetica" w:hAnsi="Helvetica"/>
          <w:sz w:val="20"/>
        </w:rPr>
        <w:t xml:space="preserve">Na důkaz souhlasu zašlete </w:t>
      </w:r>
      <w:r w:rsidR="00E72E9E" w:rsidRPr="00E72E9E">
        <w:rPr>
          <w:rFonts w:ascii="Helvetica" w:hAnsi="Helvetica"/>
          <w:sz w:val="20"/>
        </w:rPr>
        <w:t>písemně 4x</w:t>
      </w:r>
      <w:r w:rsidRPr="00E72E9E">
        <w:rPr>
          <w:rFonts w:ascii="Helvetica" w:hAnsi="Helvetica"/>
          <w:sz w:val="20"/>
        </w:rPr>
        <w:t xml:space="preserve"> potvrzené vyhotovení</w:t>
      </w:r>
      <w:r w:rsidR="00E72E9E" w:rsidRPr="00E72E9E">
        <w:rPr>
          <w:rFonts w:ascii="Helvetica" w:hAnsi="Helvetica"/>
          <w:sz w:val="20"/>
        </w:rPr>
        <w:t xml:space="preserve"> objednávky zpět na naši adresu, z nichž následně 2 obdrží objednatel a 2 dodavatel</w:t>
      </w:r>
    </w:p>
    <w:p w:rsidR="008828D0" w:rsidRDefault="008828D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8828D0" w:rsidRDefault="008828D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  <w:r w:rsidRPr="001D6908">
        <w:rPr>
          <w:rFonts w:ascii="Helvetica" w:hAnsi="Helvetica"/>
          <w:sz w:val="20"/>
        </w:rPr>
        <w:t>Objednatel upozorňuje, že vylučuje možnost přijetí objednávky dle § 1740 odst. 3</w:t>
      </w:r>
      <w:r>
        <w:rPr>
          <w:rFonts w:ascii="Helvetica" w:hAnsi="Helvetica"/>
          <w:sz w:val="20"/>
        </w:rPr>
        <w:t>, věta první,</w:t>
      </w:r>
      <w:r w:rsidRPr="001D6908">
        <w:rPr>
          <w:rFonts w:ascii="Helvetica" w:hAnsi="Helvetica"/>
          <w:sz w:val="20"/>
        </w:rPr>
        <w:t xml:space="preserve"> zákona č. 89/2012 Sb., občanský zákoník. Přijetí objednávky s jakýmikoli, byť i nepodstatnými, dodatky nebo odchylkami nebude považováno za její přijetí, ale za nový návrh k jednání.</w:t>
      </w:r>
    </w:p>
    <w:p w:rsidR="00722EC7" w:rsidRPr="00E72E9E" w:rsidRDefault="00722EC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3" w:color="auto"/>
        </w:pBdr>
        <w:jc w:val="both"/>
        <w:rPr>
          <w:rFonts w:ascii="Helvetica" w:hAnsi="Helvetica"/>
          <w:sz w:val="20"/>
        </w:rPr>
      </w:pPr>
    </w:p>
    <w:p w:rsidR="00204255" w:rsidRPr="00C53063" w:rsidRDefault="00204255" w:rsidP="00716BF1">
      <w:pPr>
        <w:jc w:val="both"/>
        <w:rPr>
          <w:rFonts w:ascii="Helvetica" w:hAnsi="Helvetica"/>
          <w:b/>
          <w:sz w:val="20"/>
        </w:rPr>
      </w:pPr>
    </w:p>
    <w:p w:rsidR="00204255" w:rsidRPr="00C53063" w:rsidRDefault="00204255">
      <w:pPr>
        <w:tabs>
          <w:tab w:val="left" w:pos="900"/>
          <w:tab w:val="left" w:pos="4680"/>
          <w:tab w:val="left" w:pos="5940"/>
        </w:tabs>
        <w:ind w:left="-360"/>
        <w:jc w:val="both"/>
        <w:rPr>
          <w:rFonts w:ascii="Helvetica" w:hAnsi="Helvetica"/>
          <w:sz w:val="20"/>
        </w:rPr>
      </w:pPr>
      <w:r w:rsidRPr="00C53063">
        <w:rPr>
          <w:rFonts w:ascii="Helvetica" w:hAnsi="Helvetica"/>
          <w:sz w:val="20"/>
        </w:rPr>
        <w:t xml:space="preserve">V </w:t>
      </w:r>
      <w:r w:rsidR="00716BF1">
        <w:rPr>
          <w:rFonts w:ascii="Helvetica" w:hAnsi="Helvetica" w:cs="Arial"/>
          <w:sz w:val="20"/>
          <w:szCs w:val="20"/>
        </w:rPr>
        <w:t>Praze</w:t>
      </w:r>
      <w:r w:rsidR="00E72E9E">
        <w:rPr>
          <w:rFonts w:ascii="Helvetica" w:hAnsi="Helvetica"/>
          <w:sz w:val="20"/>
        </w:rPr>
        <w:t xml:space="preserve"> </w:t>
      </w:r>
      <w:r w:rsidRPr="00C53063">
        <w:rPr>
          <w:rFonts w:ascii="Helvetica" w:hAnsi="Helvetica"/>
          <w:sz w:val="20"/>
        </w:rPr>
        <w:t xml:space="preserve">dne </w:t>
      </w:r>
      <w:proofErr w:type="gramStart"/>
      <w:r w:rsidR="0099704B">
        <w:rPr>
          <w:rFonts w:ascii="Helvetica" w:hAnsi="Helvetica" w:cs="Arial"/>
          <w:sz w:val="20"/>
          <w:szCs w:val="20"/>
        </w:rPr>
        <w:t>29.8.2014</w:t>
      </w:r>
      <w:proofErr w:type="gramEnd"/>
      <w:r w:rsidRPr="00C53063">
        <w:rPr>
          <w:rFonts w:ascii="Helvetica" w:hAnsi="Helvetica"/>
          <w:sz w:val="20"/>
        </w:rPr>
        <w:tab/>
        <w:t xml:space="preserve">V </w:t>
      </w:r>
      <w:r w:rsidR="00716BF1">
        <w:rPr>
          <w:rFonts w:ascii="Helvetica" w:hAnsi="Helvetica"/>
          <w:sz w:val="20"/>
        </w:rPr>
        <w:t>Praze</w:t>
      </w:r>
      <w:r w:rsidR="00E72E9E">
        <w:rPr>
          <w:rFonts w:ascii="Helvetica" w:hAnsi="Helvetica"/>
          <w:sz w:val="20"/>
        </w:rPr>
        <w:t xml:space="preserve"> </w:t>
      </w:r>
      <w:r w:rsidRPr="00C53063">
        <w:rPr>
          <w:rFonts w:ascii="Helvetica" w:hAnsi="Helvetica"/>
          <w:sz w:val="20"/>
        </w:rPr>
        <w:t xml:space="preserve">dne </w:t>
      </w:r>
      <w:r w:rsidR="0099704B">
        <w:rPr>
          <w:rFonts w:ascii="Helvetica" w:hAnsi="Helvetica"/>
          <w:sz w:val="20"/>
        </w:rPr>
        <w:t>2.9.2014</w:t>
      </w:r>
    </w:p>
    <w:p w:rsidR="00204255" w:rsidRPr="00C53063" w:rsidRDefault="00204255">
      <w:pPr>
        <w:ind w:left="-360"/>
        <w:jc w:val="both"/>
        <w:rPr>
          <w:rFonts w:ascii="Helvetica" w:hAnsi="Helvetica"/>
          <w:sz w:val="20"/>
        </w:rPr>
      </w:pPr>
    </w:p>
    <w:p w:rsidR="00716BF1" w:rsidRPr="00C53063" w:rsidRDefault="00716BF1" w:rsidP="00716BF1">
      <w:pPr>
        <w:pStyle w:val="Nadpis4"/>
        <w:tabs>
          <w:tab w:val="left" w:pos="4680"/>
        </w:tabs>
        <w:ind w:left="-360"/>
        <w:rPr>
          <w:rFonts w:ascii="Helvetica" w:hAnsi="Helvetica"/>
          <w:b w:val="0"/>
          <w:i w:val="0"/>
          <w:caps w:val="0"/>
          <w:spacing w:val="20"/>
          <w:position w:val="2"/>
        </w:rPr>
      </w:pPr>
      <w:r w:rsidRPr="00C53063">
        <w:rPr>
          <w:rFonts w:ascii="Helvetica" w:hAnsi="Helvetica"/>
          <w:b w:val="0"/>
          <w:i w:val="0"/>
          <w:caps w:val="0"/>
          <w:spacing w:val="20"/>
          <w:position w:val="2"/>
        </w:rPr>
        <w:t>Za objednatele:</w:t>
      </w:r>
      <w:bookmarkStart w:id="0" w:name="_GoBack"/>
      <w:bookmarkEnd w:id="0"/>
      <w:r w:rsidRPr="00C53063">
        <w:rPr>
          <w:rFonts w:ascii="Helvetica" w:hAnsi="Helvetica"/>
          <w:b w:val="0"/>
          <w:i w:val="0"/>
          <w:caps w:val="0"/>
          <w:spacing w:val="20"/>
          <w:position w:val="2"/>
        </w:rPr>
        <w:tab/>
        <w:t>Za dodavatele:</w:t>
      </w:r>
      <w:r>
        <w:rPr>
          <w:rFonts w:ascii="Helvetica" w:hAnsi="Helvetica"/>
          <w:b w:val="0"/>
          <w:i w:val="0"/>
          <w:caps w:val="0"/>
          <w:spacing w:val="20"/>
          <w:position w:val="2"/>
        </w:rPr>
        <w:t xml:space="preserve"> </w:t>
      </w:r>
    </w:p>
    <w:p w:rsidR="00716BF1" w:rsidRDefault="00716BF1" w:rsidP="00716BF1"/>
    <w:p w:rsidR="00716BF1" w:rsidRDefault="00716BF1" w:rsidP="00716BF1"/>
    <w:p w:rsidR="00716BF1" w:rsidRPr="00C53063" w:rsidRDefault="00716BF1" w:rsidP="00716BF1"/>
    <w:p w:rsidR="00716BF1" w:rsidRPr="002F0792" w:rsidRDefault="00716BF1" w:rsidP="00716BF1">
      <w:pPr>
        <w:rPr>
          <w:rFonts w:ascii="Arial" w:hAnsi="Arial" w:cs="Arial"/>
          <w:sz w:val="20"/>
          <w:szCs w:val="20"/>
        </w:rPr>
      </w:pPr>
      <w:r w:rsidRPr="002F0792">
        <w:rPr>
          <w:rFonts w:ascii="Arial" w:hAnsi="Arial" w:cs="Arial"/>
          <w:sz w:val="20"/>
          <w:szCs w:val="20"/>
        </w:rPr>
        <w:t>…………………………………</w:t>
      </w:r>
      <w:r w:rsidRPr="002F0792">
        <w:rPr>
          <w:rFonts w:ascii="Arial" w:hAnsi="Arial" w:cs="Arial"/>
          <w:sz w:val="20"/>
          <w:szCs w:val="20"/>
        </w:rPr>
        <w:tab/>
      </w:r>
      <w:r w:rsidRPr="002F0792">
        <w:rPr>
          <w:rFonts w:ascii="Arial" w:hAnsi="Arial" w:cs="Arial"/>
          <w:sz w:val="20"/>
          <w:szCs w:val="20"/>
        </w:rPr>
        <w:tab/>
      </w:r>
      <w:r w:rsidRPr="002F0792">
        <w:rPr>
          <w:rFonts w:ascii="Arial" w:hAnsi="Arial" w:cs="Arial"/>
          <w:sz w:val="20"/>
          <w:szCs w:val="20"/>
        </w:rPr>
        <w:tab/>
      </w:r>
      <w:r w:rsidRPr="002F0792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204255" w:rsidRPr="00716BF1" w:rsidRDefault="00716BF1">
      <w:pPr>
        <w:rPr>
          <w:rFonts w:ascii="Arial" w:hAnsi="Arial" w:cs="Arial"/>
          <w:sz w:val="20"/>
          <w:szCs w:val="20"/>
        </w:rPr>
      </w:pPr>
      <w:r w:rsidRPr="002F0792">
        <w:rPr>
          <w:rFonts w:ascii="Arial" w:hAnsi="Arial" w:cs="Arial"/>
          <w:sz w:val="20"/>
          <w:szCs w:val="20"/>
        </w:rPr>
        <w:t>vedoucí odboru správy dálnic</w:t>
      </w:r>
      <w:r w:rsidRPr="002F0792">
        <w:rPr>
          <w:rFonts w:ascii="Arial" w:hAnsi="Arial" w:cs="Arial"/>
          <w:sz w:val="20"/>
          <w:szCs w:val="20"/>
        </w:rPr>
        <w:tab/>
      </w:r>
      <w:r w:rsidRPr="002F0792">
        <w:rPr>
          <w:rFonts w:ascii="Arial" w:hAnsi="Arial" w:cs="Arial"/>
          <w:sz w:val="20"/>
          <w:szCs w:val="20"/>
        </w:rPr>
        <w:tab/>
        <w:t xml:space="preserve">  </w:t>
      </w:r>
      <w:r w:rsidRPr="002F0792">
        <w:rPr>
          <w:rFonts w:ascii="Arial" w:hAnsi="Arial" w:cs="Arial"/>
          <w:sz w:val="20"/>
          <w:szCs w:val="20"/>
        </w:rPr>
        <w:tab/>
      </w:r>
      <w:r w:rsidRPr="002F07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jednatel</w:t>
      </w:r>
    </w:p>
    <w:p w:rsidR="00204255" w:rsidRPr="00C53063" w:rsidRDefault="00204255"/>
    <w:p w:rsidR="00204255" w:rsidRPr="00716BF1" w:rsidRDefault="00386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  <w:r w:rsidR="00716BF1">
        <w:rPr>
          <w:rFonts w:ascii="Helvetica" w:hAnsi="Helvetica"/>
          <w:sz w:val="20"/>
        </w:rPr>
        <w:t>Cenová nabídka</w:t>
      </w:r>
    </w:p>
    <w:sectPr w:rsidR="00204255" w:rsidRPr="00716BF1" w:rsidSect="007F2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17" w:rsidRDefault="00277817">
      <w:r>
        <w:separator/>
      </w:r>
    </w:p>
  </w:endnote>
  <w:endnote w:type="continuationSeparator" w:id="0">
    <w:p w:rsidR="00277817" w:rsidRDefault="0027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1" w:rsidRDefault="005579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5B" w:rsidRDefault="00C13A5B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1" w:rsidRDefault="005579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17" w:rsidRDefault="00277817">
      <w:r>
        <w:separator/>
      </w:r>
    </w:p>
  </w:footnote>
  <w:footnote w:type="continuationSeparator" w:id="0">
    <w:p w:rsidR="00277817" w:rsidRDefault="0027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1" w:rsidRDefault="005579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1" w:rsidRDefault="005579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1" w:rsidRDefault="005579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2F18"/>
    <w:multiLevelType w:val="multilevel"/>
    <w:tmpl w:val="277C3E6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AD80543"/>
    <w:multiLevelType w:val="singleLevel"/>
    <w:tmpl w:val="FB82607C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B8871A4"/>
    <w:multiLevelType w:val="singleLevel"/>
    <w:tmpl w:val="0E4CFA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5EEE26E3"/>
    <w:multiLevelType w:val="hybridMultilevel"/>
    <w:tmpl w:val="2FCAB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C0585"/>
    <w:multiLevelType w:val="hybridMultilevel"/>
    <w:tmpl w:val="8786C5B8"/>
    <w:lvl w:ilvl="0" w:tplc="22883DF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EB3C50"/>
    <w:multiLevelType w:val="hybridMultilevel"/>
    <w:tmpl w:val="F5BA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A5"/>
    <w:rsid w:val="000063AB"/>
    <w:rsid w:val="000217DE"/>
    <w:rsid w:val="000253C8"/>
    <w:rsid w:val="00064760"/>
    <w:rsid w:val="0007052E"/>
    <w:rsid w:val="000E2E22"/>
    <w:rsid w:val="00144EC0"/>
    <w:rsid w:val="0015748A"/>
    <w:rsid w:val="001624EF"/>
    <w:rsid w:val="00180C98"/>
    <w:rsid w:val="00185E6F"/>
    <w:rsid w:val="00191BE3"/>
    <w:rsid w:val="001B30D4"/>
    <w:rsid w:val="001B60AE"/>
    <w:rsid w:val="001C720E"/>
    <w:rsid w:val="001F5808"/>
    <w:rsid w:val="001F68ED"/>
    <w:rsid w:val="00204255"/>
    <w:rsid w:val="00205216"/>
    <w:rsid w:val="002065BF"/>
    <w:rsid w:val="00223BE3"/>
    <w:rsid w:val="002531D7"/>
    <w:rsid w:val="00277817"/>
    <w:rsid w:val="00295C9D"/>
    <w:rsid w:val="002B6EE6"/>
    <w:rsid w:val="002C00D5"/>
    <w:rsid w:val="002D5464"/>
    <w:rsid w:val="002E3358"/>
    <w:rsid w:val="00317CA8"/>
    <w:rsid w:val="0032635C"/>
    <w:rsid w:val="00341D28"/>
    <w:rsid w:val="003435F6"/>
    <w:rsid w:val="00366E90"/>
    <w:rsid w:val="00376097"/>
    <w:rsid w:val="003808E6"/>
    <w:rsid w:val="00386E4A"/>
    <w:rsid w:val="003A5603"/>
    <w:rsid w:val="003D199F"/>
    <w:rsid w:val="003E2E6B"/>
    <w:rsid w:val="003E4658"/>
    <w:rsid w:val="00406FD9"/>
    <w:rsid w:val="00413173"/>
    <w:rsid w:val="004225EB"/>
    <w:rsid w:val="00435F67"/>
    <w:rsid w:val="004446B7"/>
    <w:rsid w:val="004566C0"/>
    <w:rsid w:val="00463CFB"/>
    <w:rsid w:val="00477CB6"/>
    <w:rsid w:val="004C69F0"/>
    <w:rsid w:val="005108E0"/>
    <w:rsid w:val="00521BAA"/>
    <w:rsid w:val="0054021E"/>
    <w:rsid w:val="00547DFC"/>
    <w:rsid w:val="00557901"/>
    <w:rsid w:val="00587490"/>
    <w:rsid w:val="005C38B8"/>
    <w:rsid w:val="005E6348"/>
    <w:rsid w:val="005F0E17"/>
    <w:rsid w:val="005F1330"/>
    <w:rsid w:val="005F7571"/>
    <w:rsid w:val="006140A8"/>
    <w:rsid w:val="0062002B"/>
    <w:rsid w:val="00652AA1"/>
    <w:rsid w:val="00665244"/>
    <w:rsid w:val="006A126C"/>
    <w:rsid w:val="006C1F4A"/>
    <w:rsid w:val="00700DDE"/>
    <w:rsid w:val="00712AA4"/>
    <w:rsid w:val="007159D7"/>
    <w:rsid w:val="00716BF1"/>
    <w:rsid w:val="00722EC7"/>
    <w:rsid w:val="0073196F"/>
    <w:rsid w:val="0073761A"/>
    <w:rsid w:val="00765451"/>
    <w:rsid w:val="007B1520"/>
    <w:rsid w:val="007C5ED7"/>
    <w:rsid w:val="007D7243"/>
    <w:rsid w:val="007E75EA"/>
    <w:rsid w:val="007F1A65"/>
    <w:rsid w:val="007F2868"/>
    <w:rsid w:val="008036A4"/>
    <w:rsid w:val="008429FC"/>
    <w:rsid w:val="008513FE"/>
    <w:rsid w:val="00853542"/>
    <w:rsid w:val="00873701"/>
    <w:rsid w:val="008764C0"/>
    <w:rsid w:val="008828D0"/>
    <w:rsid w:val="00890E73"/>
    <w:rsid w:val="00895C0C"/>
    <w:rsid w:val="008A41A0"/>
    <w:rsid w:val="008D143B"/>
    <w:rsid w:val="0092461C"/>
    <w:rsid w:val="00952BD2"/>
    <w:rsid w:val="0098675C"/>
    <w:rsid w:val="0099704B"/>
    <w:rsid w:val="009A0999"/>
    <w:rsid w:val="009A7D22"/>
    <w:rsid w:val="009C2730"/>
    <w:rsid w:val="009D6CAF"/>
    <w:rsid w:val="009E6414"/>
    <w:rsid w:val="00A44A27"/>
    <w:rsid w:val="00A93740"/>
    <w:rsid w:val="00AB1D4C"/>
    <w:rsid w:val="00AC0576"/>
    <w:rsid w:val="00AC1D99"/>
    <w:rsid w:val="00AC1E36"/>
    <w:rsid w:val="00AD35FA"/>
    <w:rsid w:val="00B017C7"/>
    <w:rsid w:val="00B12296"/>
    <w:rsid w:val="00B61AC1"/>
    <w:rsid w:val="00B97159"/>
    <w:rsid w:val="00BD025B"/>
    <w:rsid w:val="00BE50ED"/>
    <w:rsid w:val="00BF04A5"/>
    <w:rsid w:val="00C11EBB"/>
    <w:rsid w:val="00C13A5B"/>
    <w:rsid w:val="00C23E22"/>
    <w:rsid w:val="00C262F2"/>
    <w:rsid w:val="00C53063"/>
    <w:rsid w:val="00CB2359"/>
    <w:rsid w:val="00CC0BFD"/>
    <w:rsid w:val="00CC4FBD"/>
    <w:rsid w:val="00CD6166"/>
    <w:rsid w:val="00D77735"/>
    <w:rsid w:val="00DA1D7B"/>
    <w:rsid w:val="00DC7D9F"/>
    <w:rsid w:val="00DF72E1"/>
    <w:rsid w:val="00E2358C"/>
    <w:rsid w:val="00E258CA"/>
    <w:rsid w:val="00E4230C"/>
    <w:rsid w:val="00E60763"/>
    <w:rsid w:val="00E72E9E"/>
    <w:rsid w:val="00E75837"/>
    <w:rsid w:val="00E762A0"/>
    <w:rsid w:val="00ED5A65"/>
    <w:rsid w:val="00EE7E9C"/>
    <w:rsid w:val="00F016A3"/>
    <w:rsid w:val="00F16E13"/>
    <w:rsid w:val="00F31F04"/>
    <w:rsid w:val="00F37A28"/>
    <w:rsid w:val="00F45F5C"/>
    <w:rsid w:val="00F65448"/>
    <w:rsid w:val="00F73284"/>
    <w:rsid w:val="00FB748E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2"/>
    </w:pPr>
    <w:rPr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i/>
      <w:cap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shd w:val="clear" w:color="auto" w:fill="FFFF00"/>
      <w:jc w:val="center"/>
      <w:outlineLvl w:val="7"/>
    </w:pPr>
    <w:rPr>
      <w:b/>
      <w:i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 w:cs="Arial"/>
      <w:sz w:val="16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i/>
      <w:sz w:val="22"/>
      <w:szCs w:val="20"/>
    </w:rPr>
  </w:style>
  <w:style w:type="paragraph" w:styleId="Zkladntext">
    <w:name w:val="Body Text"/>
    <w:basedOn w:val="Normln"/>
    <w:link w:val="Zkladntext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ahoma" w:hAnsi="Tahoma"/>
      <w:sz w:val="20"/>
      <w:szCs w:val="20"/>
    </w:rPr>
  </w:style>
  <w:style w:type="paragraph" w:styleId="Zkladntext2">
    <w:name w:val="Body Text 2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/>
      <w:sz w:val="20"/>
      <w:szCs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paragraph" w:styleId="Zkladntext3">
    <w:name w:val="Body Text 3"/>
    <w:basedOn w:val="Normln"/>
    <w:pPr>
      <w:pBdr>
        <w:top w:val="single" w:sz="4" w:space="8" w:color="auto"/>
        <w:left w:val="single" w:sz="4" w:space="4" w:color="auto"/>
        <w:bottom w:val="single" w:sz="4" w:space="17" w:color="auto"/>
        <w:right w:val="single" w:sz="4" w:space="4" w:color="auto"/>
      </w:pBdr>
      <w:jc w:val="both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EE7E9C"/>
    <w:rPr>
      <w:rFonts w:ascii="Tahoma" w:hAnsi="Tahoma"/>
      <w:lang w:val="cs-CZ" w:eastAsia="cs-CZ" w:bidi="ar-SA"/>
    </w:rPr>
  </w:style>
  <w:style w:type="paragraph" w:styleId="Textbubliny">
    <w:name w:val="Balloon Text"/>
    <w:basedOn w:val="Normln"/>
    <w:semiHidden/>
    <w:rsid w:val="00B61AC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16BF1"/>
    <w:rPr>
      <w:b/>
      <w:i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2"/>
    </w:pPr>
    <w:rPr>
      <w:b/>
      <w:cap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i/>
      <w:cap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shd w:val="clear" w:color="auto" w:fill="FFFF00"/>
      <w:jc w:val="center"/>
      <w:outlineLvl w:val="7"/>
    </w:pPr>
    <w:rPr>
      <w:b/>
      <w:i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 w:cs="Arial"/>
      <w:sz w:val="16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i/>
      <w:sz w:val="22"/>
      <w:szCs w:val="20"/>
    </w:rPr>
  </w:style>
  <w:style w:type="paragraph" w:styleId="Zkladntext">
    <w:name w:val="Body Text"/>
    <w:basedOn w:val="Normln"/>
    <w:link w:val="Zkladntext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</w:pPr>
    <w:rPr>
      <w:rFonts w:ascii="Tahoma" w:hAnsi="Tahoma"/>
      <w:sz w:val="20"/>
      <w:szCs w:val="20"/>
    </w:rPr>
  </w:style>
  <w:style w:type="paragraph" w:styleId="Zkladntext2">
    <w:name w:val="Body Text 2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/>
      <w:sz w:val="20"/>
      <w:szCs w:val="20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paragraph" w:styleId="Zkladntext3">
    <w:name w:val="Body Text 3"/>
    <w:basedOn w:val="Normln"/>
    <w:pPr>
      <w:pBdr>
        <w:top w:val="single" w:sz="4" w:space="8" w:color="auto"/>
        <w:left w:val="single" w:sz="4" w:space="4" w:color="auto"/>
        <w:bottom w:val="single" w:sz="4" w:space="17" w:color="auto"/>
        <w:right w:val="single" w:sz="4" w:space="4" w:color="auto"/>
      </w:pBdr>
      <w:jc w:val="both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EE7E9C"/>
    <w:rPr>
      <w:rFonts w:ascii="Tahoma" w:hAnsi="Tahoma"/>
      <w:lang w:val="cs-CZ" w:eastAsia="cs-CZ" w:bidi="ar-SA"/>
    </w:rPr>
  </w:style>
  <w:style w:type="paragraph" w:styleId="Textbubliny">
    <w:name w:val="Balloon Text"/>
    <w:basedOn w:val="Normln"/>
    <w:semiHidden/>
    <w:rsid w:val="00B61AC1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16BF1"/>
    <w:rPr>
      <w:b/>
      <w:i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 ČR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Kristina Vazačová</cp:lastModifiedBy>
  <cp:revision>3</cp:revision>
  <cp:lastPrinted>1900-12-31T23:00:00Z</cp:lastPrinted>
  <dcterms:created xsi:type="dcterms:W3CDTF">2017-01-09T07:24:00Z</dcterms:created>
  <dcterms:modified xsi:type="dcterms:W3CDTF">2017-01-09T07:26:00Z</dcterms:modified>
</cp:coreProperties>
</file>