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99" w:rsidRDefault="009A6299" w:rsidP="009A6299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:rsidR="009A6299" w:rsidRDefault="009A6299" w:rsidP="009A6299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 Restaurant poukázky</w:t>
      </w:r>
    </w:p>
    <w:p w:rsidR="009A6299" w:rsidRDefault="009A6299" w:rsidP="009A6299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Číslo objednávky Edenred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1130662</w:t>
      </w:r>
    </w:p>
    <w:p w:rsidR="009A6299" w:rsidRDefault="009A6299" w:rsidP="009A6299">
      <w:pPr>
        <w:pStyle w:val="form-control-static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Bloky</w:t>
      </w:r>
    </w:p>
    <w:p w:rsidR="009A6299" w:rsidRDefault="009A6299" w:rsidP="009A6299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zásilka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dodání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Pošta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Dodací adresa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Převezme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344"/>
        <w:gridCol w:w="1501"/>
        <w:gridCol w:w="1501"/>
      </w:tblGrid>
      <w:tr w:rsidR="009A6299" w:rsidTr="009A6299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6299" w:rsidRDefault="009A6299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6299" w:rsidRDefault="009A6299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6299" w:rsidRDefault="009A6299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9A6299" w:rsidTr="009A6299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299" w:rsidRDefault="009A6299">
            <w:pPr>
              <w:spacing w:after="225"/>
              <w:jc w:val="center"/>
            </w:pPr>
            <w: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299" w:rsidRDefault="009A6299">
            <w:pPr>
              <w:spacing w:after="225"/>
              <w:jc w:val="center"/>
            </w:pPr>
            <w: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6299" w:rsidRDefault="009A6299">
            <w:pPr>
              <w:spacing w:after="225"/>
              <w:jc w:val="right"/>
            </w:pPr>
            <w:r>
              <w:t>100 000,00 Kč</w:t>
            </w:r>
          </w:p>
        </w:tc>
      </w:tr>
      <w:tr w:rsidR="009A6299" w:rsidTr="009A6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>
            <w:pPr>
              <w:shd w:val="clear" w:color="auto" w:fill="FFFFFF"/>
              <w:spacing w:after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A6299" w:rsidTr="009A6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  <w: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  <w:r>
              <w:t>100 000,00 Kč</w:t>
            </w:r>
          </w:p>
        </w:tc>
      </w:tr>
      <w:tr w:rsidR="009A6299" w:rsidTr="009A6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 Kč</w:t>
            </w:r>
          </w:p>
        </w:tc>
      </w:tr>
    </w:tbl>
    <w:p w:rsidR="009A6299" w:rsidRDefault="009A6299" w:rsidP="009A6299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A6299" w:rsidRDefault="009A6299" w:rsidP="009A6299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doručení faktury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E-mailem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Promo kód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Celkový počet objednaných poukázek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1 000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Objednat na X měsíců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1772"/>
        <w:gridCol w:w="5682"/>
      </w:tblGrid>
      <w:tr w:rsidR="009A6299" w:rsidTr="009A629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>
            <w:pPr>
              <w:shd w:val="clear" w:color="auto" w:fill="FFFFFF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 w:rsidP="009A6299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5682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A6299" w:rsidTr="009A62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</w:pPr>
            <w:r>
              <w:t>Nominální hodnota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 w:rsidP="009A6299">
            <w:pPr>
              <w:spacing w:after="300"/>
            </w:pPr>
            <w:r>
              <w:t>100 000,00 Kč</w:t>
            </w:r>
          </w:p>
        </w:tc>
        <w:tc>
          <w:tcPr>
            <w:tcW w:w="568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  <w:r>
              <w:t>100 000,00 Kč</w:t>
            </w:r>
          </w:p>
        </w:tc>
      </w:tr>
      <w:tr w:rsidR="009A6299" w:rsidTr="009A629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</w:pPr>
            <w:r>
              <w:t>Provize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 w:rsidP="009A6299">
            <w:pPr>
              <w:spacing w:after="300"/>
            </w:pPr>
            <w:r>
              <w:t>2 000,00 Kč</w:t>
            </w:r>
          </w:p>
        </w:tc>
        <w:tc>
          <w:tcPr>
            <w:tcW w:w="568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  <w:r>
              <w:t>2 420,00 Kč</w:t>
            </w:r>
          </w:p>
        </w:tc>
      </w:tr>
      <w:tr w:rsidR="009A6299" w:rsidTr="009A629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 w:rsidP="009A6299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102 000,00 Kč</w:t>
            </w:r>
          </w:p>
        </w:tc>
        <w:tc>
          <w:tcPr>
            <w:tcW w:w="568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299" w:rsidRDefault="009A6299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102 420,00 Kč</w:t>
            </w:r>
          </w:p>
        </w:tc>
      </w:tr>
    </w:tbl>
    <w:p w:rsidR="009A6299" w:rsidRDefault="009A6299" w:rsidP="009A6299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A6299" w:rsidRDefault="009A6299" w:rsidP="009A6299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Objednávající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</w:t>
      </w:r>
    </w:p>
    <w:p w:rsidR="009A6299" w:rsidRDefault="009A6299" w:rsidP="009A6299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Produkt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Ticket Restaurant</w:t>
      </w:r>
    </w:p>
    <w:p w:rsidR="009A6299" w:rsidRDefault="009A6299" w:rsidP="009A6299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  <w:r w:rsidRPr="009A6299">
        <w:rPr>
          <w:rFonts w:ascii="Arial" w:hAnsi="Arial" w:cs="Arial"/>
          <w:b/>
          <w:color w:val="555555"/>
          <w:sz w:val="21"/>
          <w:szCs w:val="21"/>
        </w:rPr>
        <w:t xml:space="preserve">Výše objednávky </w:t>
      </w:r>
    </w:p>
    <w:p w:rsidR="009A6299" w:rsidRPr="009A6299" w:rsidRDefault="009A6299" w:rsidP="009A6299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  <w:u w:val="single"/>
        </w:rPr>
      </w:pPr>
      <w:r w:rsidRPr="009A6299">
        <w:rPr>
          <w:rFonts w:ascii="Arial" w:hAnsi="Arial" w:cs="Arial"/>
          <w:b/>
          <w:color w:val="555555"/>
          <w:sz w:val="21"/>
          <w:szCs w:val="21"/>
          <w:u w:val="single"/>
        </w:rPr>
        <w:t>102 420,00 Kč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Edenred CZ s.r.o. IČ: 24745391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 sídlem Pernerova 691/42,</w:t>
      </w:r>
    </w:p>
    <w:p w:rsidR="009A6299" w:rsidRDefault="009A6299" w:rsidP="009A6299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186 00 Praha 8</w:t>
      </w:r>
    </w:p>
    <w:p w:rsidR="009A6299" w:rsidRPr="009A6299" w:rsidRDefault="00802150" w:rsidP="009A6299">
      <w:r>
        <w:t>9</w:t>
      </w:r>
      <w:r w:rsidR="00121D22">
        <w:t>.</w:t>
      </w:r>
      <w:r>
        <w:t>12</w:t>
      </w:r>
      <w:r w:rsidR="00121D22">
        <w:t>.2019</w:t>
      </w:r>
    </w:p>
    <w:sectPr w:rsidR="009A6299" w:rsidRPr="009A6299" w:rsidSect="009A629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44"/>
    <w:rsid w:val="00121D22"/>
    <w:rsid w:val="00131F50"/>
    <w:rsid w:val="00223003"/>
    <w:rsid w:val="00432352"/>
    <w:rsid w:val="00473244"/>
    <w:rsid w:val="00513BB7"/>
    <w:rsid w:val="00802150"/>
    <w:rsid w:val="00970F07"/>
    <w:rsid w:val="009A6299"/>
    <w:rsid w:val="009B5A5F"/>
    <w:rsid w:val="00E205F6"/>
    <w:rsid w:val="00E62021"/>
    <w:rsid w:val="00E84CA3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C452-B865-4220-BF55-F767869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2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32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4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8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452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50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3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634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89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7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72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639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3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435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757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2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0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5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0013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042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314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8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7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6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30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29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04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1055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9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4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845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494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340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59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42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2998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341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3521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7049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9779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22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14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20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30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29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3831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4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119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683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093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58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152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0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6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5587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9367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04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0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68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28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1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839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6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9254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6731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9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1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38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455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30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2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85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78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3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7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0047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872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50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3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50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700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6266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9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2408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7349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778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3989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2324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4425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6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236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2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176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11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6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29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21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14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1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6228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00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15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7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88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056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3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215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938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3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13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69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4110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16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4511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4819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0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340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405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4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00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7449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3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4988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3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096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873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139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21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3859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8670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2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510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184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17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4612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457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4387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66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36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170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6197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1650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40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9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85078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2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7613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196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7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4822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442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971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8617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0626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1482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2286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495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6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682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2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6360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289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8105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8152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1130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2371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146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01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954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07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1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924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412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92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91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5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90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4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008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0693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72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6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1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15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7104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5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957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092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02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241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4611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38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7415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76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4933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787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4989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82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804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2933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055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8827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884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5871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445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9150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506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82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415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317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5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3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96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51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708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672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35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547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54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9891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8362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12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74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77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2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8696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8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1328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8911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3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62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7428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659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68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2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9310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2855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6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102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7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31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27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08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51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245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575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6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003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765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3434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605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2794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5742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cp:lastPrinted>2019-12-09T08:49:00Z</cp:lastPrinted>
  <dcterms:created xsi:type="dcterms:W3CDTF">2019-12-09T08:50:00Z</dcterms:created>
  <dcterms:modified xsi:type="dcterms:W3CDTF">2019-12-09T08:50:00Z</dcterms:modified>
</cp:coreProperties>
</file>