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730E43">
      <w:pPr>
        <w:spacing w:after="4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270816">
        <w:rPr>
          <w:b/>
          <w:sz w:val="32"/>
          <w:szCs w:val="32"/>
        </w:rPr>
        <w:t>2</w:t>
      </w:r>
    </w:p>
    <w:p w:rsidR="00E32636" w:rsidRDefault="00E32636" w:rsidP="00E32636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nájemní smlouvě</w:t>
      </w:r>
      <w:r w:rsidR="00770663" w:rsidRPr="00215BB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 nájmu vodní nádrže (rybníku)</w:t>
      </w:r>
    </w:p>
    <w:p w:rsidR="00770663" w:rsidRPr="00215BBB" w:rsidRDefault="00770663" w:rsidP="00E32636">
      <w:pPr>
        <w:spacing w:after="48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č. </w:t>
      </w:r>
      <w:r w:rsidR="00270816">
        <w:rPr>
          <w:b/>
          <w:sz w:val="32"/>
          <w:szCs w:val="32"/>
        </w:rPr>
        <w:t>61</w:t>
      </w:r>
      <w:r w:rsidR="00C8752E">
        <w:rPr>
          <w:b/>
          <w:sz w:val="32"/>
          <w:szCs w:val="32"/>
        </w:rPr>
        <w:t xml:space="preserve"> N </w:t>
      </w:r>
      <w:r w:rsidR="00463831">
        <w:rPr>
          <w:b/>
          <w:sz w:val="32"/>
          <w:szCs w:val="32"/>
        </w:rPr>
        <w:t>06</w:t>
      </w:r>
      <w:r w:rsidR="00C27ABF">
        <w:rPr>
          <w:b/>
          <w:sz w:val="32"/>
          <w:szCs w:val="32"/>
        </w:rPr>
        <w:t>/</w:t>
      </w:r>
      <w:r w:rsidR="00C618AB">
        <w:rPr>
          <w:b/>
          <w:sz w:val="32"/>
          <w:szCs w:val="32"/>
        </w:rPr>
        <w:t>70</w:t>
      </w:r>
    </w:p>
    <w:p w:rsidR="00770663" w:rsidRPr="00215BBB" w:rsidRDefault="00770663" w:rsidP="00E32636">
      <w:pPr>
        <w:spacing w:after="400"/>
        <w:rPr>
          <w:b/>
          <w:bCs/>
          <w:sz w:val="24"/>
          <w:szCs w:val="24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EB75EE" w:rsidRPr="00A327EE" w:rsidRDefault="00EB75EE" w:rsidP="00EB75EE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EB75EE" w:rsidRPr="00A327EE" w:rsidRDefault="00EB75EE" w:rsidP="00EB75EE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EB75EE" w:rsidRDefault="00EB75EE" w:rsidP="00EB75E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Pr="00A327EE">
        <w:rPr>
          <w:sz w:val="24"/>
          <w:szCs w:val="24"/>
        </w:rPr>
        <w:t xml:space="preserve"> Krajského pozemkového úřadu</w:t>
      </w:r>
    </w:p>
    <w:p w:rsidR="00EB75EE" w:rsidRDefault="00EB75EE" w:rsidP="00EB75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EB75EE" w:rsidRPr="00A327EE" w:rsidRDefault="00EB75EE" w:rsidP="00EB75EE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>
        <w:rPr>
          <w:sz w:val="24"/>
          <w:szCs w:val="24"/>
        </w:rPr>
        <w:t>Libušina 502/5, Ostrava 2, PSČ 702 00</w:t>
      </w:r>
    </w:p>
    <w:p w:rsidR="00EB75EE" w:rsidRPr="00A327EE" w:rsidRDefault="00EB75EE" w:rsidP="00EB75EE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EB75EE" w:rsidRPr="00A327EE" w:rsidRDefault="00EB75EE" w:rsidP="00EB75EE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CZ01312774</w:t>
      </w:r>
    </w:p>
    <w:p w:rsidR="00EB75EE" w:rsidRPr="00A327EE" w:rsidRDefault="00EB75EE" w:rsidP="00E32636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EB75EE" w:rsidRPr="00A327EE" w:rsidRDefault="00EB75EE" w:rsidP="00E32636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EB75EE" w:rsidRDefault="00EB75EE" w:rsidP="00E32636">
      <w:pPr>
        <w:tabs>
          <w:tab w:val="left" w:pos="2250"/>
        </w:tabs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EB75EE" w:rsidRDefault="00EB75EE" w:rsidP="00E3263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111A6" w:rsidRPr="00946BE9" w:rsidRDefault="006A5506" w:rsidP="00E111A6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RYBÁŘSTVÍ Rychvald s.r.o.</w:t>
      </w:r>
    </w:p>
    <w:p w:rsidR="00E111A6" w:rsidRPr="0020028C" w:rsidRDefault="00E111A6" w:rsidP="00E111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 w:rsidR="006A5506">
        <w:rPr>
          <w:sz w:val="24"/>
          <w:szCs w:val="24"/>
        </w:rPr>
        <w:t>Orlovská 1279</w:t>
      </w:r>
      <w:r>
        <w:rPr>
          <w:sz w:val="24"/>
          <w:szCs w:val="24"/>
        </w:rPr>
        <w:t xml:space="preserve">, </w:t>
      </w:r>
      <w:r w:rsidR="006A5506">
        <w:rPr>
          <w:sz w:val="24"/>
          <w:szCs w:val="24"/>
        </w:rPr>
        <w:t>Rychvald, PSČ 735 </w:t>
      </w:r>
      <w:r>
        <w:rPr>
          <w:sz w:val="24"/>
          <w:szCs w:val="24"/>
        </w:rPr>
        <w:t>3</w:t>
      </w:r>
      <w:r w:rsidR="006A5506">
        <w:rPr>
          <w:sz w:val="24"/>
          <w:szCs w:val="24"/>
        </w:rPr>
        <w:t>2</w:t>
      </w:r>
    </w:p>
    <w:p w:rsidR="00E111A6" w:rsidRPr="0020028C" w:rsidRDefault="00E111A6" w:rsidP="00E111A6">
      <w:pPr>
        <w:tabs>
          <w:tab w:val="left" w:pos="709"/>
        </w:tabs>
        <w:jc w:val="both"/>
        <w:rPr>
          <w:sz w:val="24"/>
          <w:szCs w:val="24"/>
        </w:rPr>
      </w:pPr>
      <w:r w:rsidRPr="0020028C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20028C">
        <w:rPr>
          <w:sz w:val="24"/>
          <w:szCs w:val="24"/>
        </w:rPr>
        <w:t>:</w:t>
      </w:r>
      <w:r w:rsidRPr="0020028C">
        <w:rPr>
          <w:sz w:val="24"/>
          <w:szCs w:val="24"/>
        </w:rPr>
        <w:tab/>
      </w:r>
      <w:r w:rsidR="006A5506">
        <w:rPr>
          <w:sz w:val="24"/>
          <w:szCs w:val="24"/>
        </w:rPr>
        <w:t>607 76 471</w:t>
      </w:r>
    </w:p>
    <w:p w:rsidR="00E111A6" w:rsidRPr="0020028C" w:rsidRDefault="00E111A6" w:rsidP="00E32636">
      <w:pPr>
        <w:tabs>
          <w:tab w:val="left" w:pos="709"/>
        </w:tabs>
        <w:spacing w:after="40"/>
        <w:jc w:val="both"/>
        <w:rPr>
          <w:sz w:val="24"/>
          <w:szCs w:val="24"/>
        </w:rPr>
      </w:pPr>
      <w:r w:rsidRPr="0020028C">
        <w:rPr>
          <w:sz w:val="24"/>
          <w:szCs w:val="24"/>
        </w:rPr>
        <w:t>DIČ:</w:t>
      </w:r>
      <w:r w:rsidRPr="0020028C">
        <w:rPr>
          <w:sz w:val="24"/>
          <w:szCs w:val="24"/>
        </w:rPr>
        <w:tab/>
        <w:t>CZ</w:t>
      </w:r>
      <w:r w:rsidR="006A5506">
        <w:rPr>
          <w:sz w:val="24"/>
          <w:szCs w:val="24"/>
        </w:rPr>
        <w:t>60776471</w:t>
      </w:r>
    </w:p>
    <w:p w:rsidR="006A5506" w:rsidRPr="006A5506" w:rsidRDefault="006A5506" w:rsidP="00E32636">
      <w:pPr>
        <w:tabs>
          <w:tab w:val="left" w:pos="568"/>
        </w:tabs>
        <w:spacing w:after="40"/>
        <w:jc w:val="both"/>
        <w:rPr>
          <w:sz w:val="24"/>
          <w:szCs w:val="24"/>
        </w:rPr>
      </w:pPr>
      <w:r w:rsidRPr="006A5506">
        <w:rPr>
          <w:sz w:val="24"/>
          <w:szCs w:val="24"/>
        </w:rPr>
        <w:t>zapsána v obchodním rejstříku vedeném Krajským soudem v Ostravě, oddíl C, vložka 6759</w:t>
      </w:r>
    </w:p>
    <w:p w:rsidR="00EB75EE" w:rsidRPr="006A5506" w:rsidRDefault="00664EB7" w:rsidP="00E32636">
      <w:pPr>
        <w:tabs>
          <w:tab w:val="left" w:pos="568"/>
          <w:tab w:val="left" w:pos="467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společnost byla ke dni 16. 7. 2016 vymazána z Obchodního rejstříku, </w:t>
      </w:r>
      <w:r w:rsidRPr="00664EB7">
        <w:rPr>
          <w:sz w:val="24"/>
          <w:szCs w:val="24"/>
        </w:rPr>
        <w:t>neboť konkurs na majetek</w:t>
      </w:r>
      <w:r>
        <w:rPr>
          <w:sz w:val="24"/>
          <w:szCs w:val="24"/>
        </w:rPr>
        <w:t xml:space="preserve"> </w:t>
      </w:r>
      <w:r w:rsidRPr="00664EB7">
        <w:rPr>
          <w:sz w:val="24"/>
          <w:szCs w:val="24"/>
        </w:rPr>
        <w:t>společnosti byl zrušen po splnění rozvrhového usnesení</w:t>
      </w:r>
    </w:p>
    <w:p w:rsidR="00EB75EE" w:rsidRDefault="00EB75EE" w:rsidP="00E3263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C22B15" w:rsidRPr="00574030" w:rsidRDefault="00EB75EE" w:rsidP="00574030">
      <w:pPr>
        <w:pStyle w:val="Zkladntext"/>
        <w:spacing w:after="720"/>
        <w:rPr>
          <w:i w:val="0"/>
        </w:rPr>
      </w:pPr>
      <w:r w:rsidRPr="00EB75EE">
        <w:rPr>
          <w:i w:val="0"/>
        </w:rPr>
        <w:t>– na straně druhé –</w:t>
      </w:r>
    </w:p>
    <w:p w:rsidR="00D5225E" w:rsidRPr="00215BBB" w:rsidRDefault="002D41FD" w:rsidP="00FB73A7">
      <w:pPr>
        <w:tabs>
          <w:tab w:val="left" w:pos="6450"/>
        </w:tabs>
        <w:spacing w:after="720"/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 </w:t>
      </w:r>
      <w:r w:rsidR="00270816">
        <w:rPr>
          <w:sz w:val="24"/>
          <w:szCs w:val="24"/>
        </w:rPr>
        <w:t>2</w:t>
      </w:r>
      <w:r w:rsidR="009A0B4C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 xml:space="preserve">k nájemní smlouvě č. </w:t>
      </w:r>
      <w:r w:rsidR="00270816">
        <w:rPr>
          <w:sz w:val="24"/>
          <w:szCs w:val="24"/>
        </w:rPr>
        <w:t>61</w:t>
      </w:r>
      <w:r w:rsidR="00D83F15">
        <w:rPr>
          <w:sz w:val="24"/>
          <w:szCs w:val="24"/>
        </w:rPr>
        <w:t xml:space="preserve"> N </w:t>
      </w:r>
      <w:r w:rsidR="00463831">
        <w:rPr>
          <w:sz w:val="24"/>
          <w:szCs w:val="24"/>
        </w:rPr>
        <w:t>06</w:t>
      </w:r>
      <w:r w:rsidR="00C27ABF">
        <w:rPr>
          <w:sz w:val="24"/>
          <w:szCs w:val="24"/>
        </w:rPr>
        <w:t>/</w:t>
      </w:r>
      <w:r w:rsidR="00C618AB">
        <w:rPr>
          <w:sz w:val="24"/>
          <w:szCs w:val="24"/>
        </w:rPr>
        <w:t>70</w:t>
      </w:r>
      <w:r w:rsidR="008E7D45">
        <w:rPr>
          <w:sz w:val="24"/>
          <w:szCs w:val="24"/>
        </w:rPr>
        <w:t xml:space="preserve">, kterým se mění </w:t>
      </w:r>
      <w:r w:rsidR="008C74C5">
        <w:rPr>
          <w:sz w:val="24"/>
          <w:szCs w:val="24"/>
        </w:rPr>
        <w:t>předmět nájmu a výše ročního ná</w:t>
      </w:r>
      <w:r w:rsidR="008E7D45">
        <w:rPr>
          <w:sz w:val="24"/>
          <w:szCs w:val="24"/>
        </w:rPr>
        <w:t>jemného</w:t>
      </w:r>
      <w:r w:rsidR="00CC2FCC">
        <w:rPr>
          <w:sz w:val="24"/>
          <w:szCs w:val="24"/>
        </w:rPr>
        <w:t>.</w:t>
      </w:r>
    </w:p>
    <w:p w:rsidR="00CC51C0" w:rsidRPr="00CC51C0" w:rsidRDefault="00CC51C0" w:rsidP="00664EB7">
      <w:pPr>
        <w:pStyle w:val="Odstavecseseznamem"/>
        <w:numPr>
          <w:ilvl w:val="0"/>
          <w:numId w:val="2"/>
        </w:numPr>
        <w:tabs>
          <w:tab w:val="left" w:pos="426"/>
        </w:tabs>
        <w:spacing w:after="240"/>
        <w:ind w:left="0" w:firstLine="0"/>
        <w:contextualSpacing w:val="0"/>
        <w:jc w:val="both"/>
        <w:rPr>
          <w:sz w:val="24"/>
          <w:szCs w:val="24"/>
        </w:rPr>
      </w:pPr>
      <w:r w:rsidRPr="00CC51C0">
        <w:rPr>
          <w:sz w:val="24"/>
          <w:szCs w:val="24"/>
        </w:rPr>
        <w:t>Společnost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Found</w:t>
      </w:r>
      <w:proofErr w:type="spellEnd"/>
      <w:r>
        <w:rPr>
          <w:b/>
          <w:sz w:val="24"/>
          <w:szCs w:val="24"/>
        </w:rPr>
        <w:t xml:space="preserve"> a.s.</w:t>
      </w:r>
      <w:r w:rsidR="00514A70">
        <w:rPr>
          <w:b/>
          <w:sz w:val="24"/>
          <w:szCs w:val="24"/>
        </w:rPr>
        <w:t xml:space="preserve">, IČO </w:t>
      </w:r>
      <w:r>
        <w:rPr>
          <w:b/>
          <w:sz w:val="24"/>
          <w:szCs w:val="24"/>
        </w:rPr>
        <w:t>278 25 302</w:t>
      </w:r>
      <w:r w:rsidR="00514A70">
        <w:rPr>
          <w:sz w:val="24"/>
          <w:szCs w:val="24"/>
        </w:rPr>
        <w:t>, se sídlem</w:t>
      </w:r>
      <w:r w:rsidRPr="00CC51C0">
        <w:rPr>
          <w:sz w:val="24"/>
          <w:szCs w:val="24"/>
        </w:rPr>
        <w:t xml:space="preserve"> </w:t>
      </w:r>
      <w:r>
        <w:rPr>
          <w:sz w:val="24"/>
          <w:szCs w:val="24"/>
        </w:rPr>
        <w:t>Na Valše 676/18</w:t>
      </w:r>
      <w:r w:rsidRPr="00CC51C0">
        <w:rPr>
          <w:sz w:val="24"/>
          <w:szCs w:val="24"/>
        </w:rPr>
        <w:t xml:space="preserve">, </w:t>
      </w:r>
      <w:r>
        <w:rPr>
          <w:sz w:val="24"/>
          <w:szCs w:val="24"/>
        </w:rPr>
        <w:t>Ostrava – Přívoz</w:t>
      </w:r>
      <w:r w:rsidRPr="00CC51C0">
        <w:rPr>
          <w:sz w:val="24"/>
          <w:szCs w:val="24"/>
        </w:rPr>
        <w:t>, PSČ </w:t>
      </w:r>
      <w:r>
        <w:rPr>
          <w:sz w:val="24"/>
          <w:szCs w:val="24"/>
        </w:rPr>
        <w:t>702 00, osoba oprávněná</w:t>
      </w:r>
      <w:r w:rsidRPr="00CC51C0">
        <w:rPr>
          <w:sz w:val="24"/>
          <w:szCs w:val="24"/>
        </w:rPr>
        <w:t xml:space="preserve"> jednat za </w:t>
      </w:r>
      <w:r>
        <w:rPr>
          <w:sz w:val="24"/>
          <w:szCs w:val="24"/>
        </w:rPr>
        <w:t xml:space="preserve">společnost </w:t>
      </w:r>
      <w:proofErr w:type="spellStart"/>
      <w:r>
        <w:rPr>
          <w:sz w:val="24"/>
          <w:szCs w:val="24"/>
        </w:rPr>
        <w:t>Financial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a.s.</w:t>
      </w:r>
      <w:r w:rsidRPr="00CC51C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Miroslav </w:t>
      </w:r>
      <w:proofErr w:type="spellStart"/>
      <w:r>
        <w:rPr>
          <w:sz w:val="24"/>
          <w:szCs w:val="24"/>
        </w:rPr>
        <w:t>Golč</w:t>
      </w:r>
      <w:proofErr w:type="spellEnd"/>
      <w:r w:rsidR="00514A70">
        <w:rPr>
          <w:sz w:val="24"/>
          <w:szCs w:val="24"/>
        </w:rPr>
        <w:t> – </w:t>
      </w:r>
      <w:r>
        <w:rPr>
          <w:sz w:val="24"/>
          <w:szCs w:val="24"/>
        </w:rPr>
        <w:t>člen představenstva</w:t>
      </w:r>
      <w:r w:rsidRPr="00CC51C0">
        <w:rPr>
          <w:sz w:val="24"/>
          <w:szCs w:val="24"/>
        </w:rPr>
        <w:t>, je</w:t>
      </w:r>
      <w:r w:rsidR="007F18E1">
        <w:rPr>
          <w:sz w:val="24"/>
          <w:szCs w:val="24"/>
        </w:rPr>
        <w:t xml:space="preserve"> ode dne 2. 3. 2015</w:t>
      </w:r>
      <w:r w:rsidRPr="00CC51C0">
        <w:rPr>
          <w:sz w:val="24"/>
          <w:szCs w:val="24"/>
        </w:rPr>
        <w:t xml:space="preserve"> právním nástupcem společnosti RYBÁŘSTVÍ Rychvald s.r.o.</w:t>
      </w:r>
      <w:r>
        <w:rPr>
          <w:sz w:val="24"/>
          <w:szCs w:val="24"/>
        </w:rPr>
        <w:t xml:space="preserve">, a to na </w:t>
      </w:r>
      <w:r w:rsidR="007F18E1">
        <w:rPr>
          <w:sz w:val="24"/>
          <w:szCs w:val="24"/>
        </w:rPr>
        <w:t xml:space="preserve">základě </w:t>
      </w:r>
      <w:r w:rsidR="007F18E1" w:rsidRPr="007F18E1">
        <w:rPr>
          <w:sz w:val="24"/>
          <w:szCs w:val="24"/>
        </w:rPr>
        <w:t xml:space="preserve">koupě podniku RYBÁŘSTVÍ Rychvald s.r.o. </w:t>
      </w:r>
      <w:r w:rsidRPr="007F18E1">
        <w:rPr>
          <w:sz w:val="24"/>
          <w:szCs w:val="24"/>
        </w:rPr>
        <w:t>smlouvou o prodeji podniku</w:t>
      </w:r>
      <w:r w:rsidR="007F18E1">
        <w:rPr>
          <w:sz w:val="24"/>
          <w:szCs w:val="24"/>
        </w:rPr>
        <w:t xml:space="preserve"> ze dne 25. 2. 2015</w:t>
      </w:r>
      <w:r w:rsidRPr="00CC51C0">
        <w:rPr>
          <w:sz w:val="24"/>
          <w:szCs w:val="24"/>
        </w:rPr>
        <w:t>.</w:t>
      </w:r>
    </w:p>
    <w:p w:rsidR="00EB75EE" w:rsidRDefault="002D41FD" w:rsidP="00514A70">
      <w:pPr>
        <w:pStyle w:val="Odstavecseseznamem"/>
        <w:numPr>
          <w:ilvl w:val="0"/>
          <w:numId w:val="2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EB75EE">
        <w:rPr>
          <w:iCs/>
          <w:sz w:val="24"/>
          <w:szCs w:val="24"/>
        </w:rPr>
        <w:t>Na základě</w:t>
      </w:r>
      <w:r w:rsidR="003407FF" w:rsidRPr="00EB75EE">
        <w:rPr>
          <w:iCs/>
          <w:sz w:val="24"/>
          <w:szCs w:val="24"/>
        </w:rPr>
        <w:t xml:space="preserve"> </w:t>
      </w:r>
      <w:r w:rsidR="00EB75EE" w:rsidRPr="00EB75EE">
        <w:rPr>
          <w:sz w:val="24"/>
          <w:szCs w:val="24"/>
        </w:rPr>
        <w:t xml:space="preserve">nájemní smlouvy </w:t>
      </w:r>
      <w:r w:rsidR="00463831">
        <w:rPr>
          <w:sz w:val="24"/>
          <w:szCs w:val="24"/>
        </w:rPr>
        <w:t>č.  6</w:t>
      </w:r>
      <w:r w:rsidR="00270816">
        <w:rPr>
          <w:sz w:val="24"/>
          <w:szCs w:val="24"/>
        </w:rPr>
        <w:t>1</w:t>
      </w:r>
      <w:r w:rsidR="00EB75EE" w:rsidRPr="00EB75EE">
        <w:rPr>
          <w:sz w:val="24"/>
          <w:szCs w:val="24"/>
        </w:rPr>
        <w:t> N </w:t>
      </w:r>
      <w:r w:rsidR="00B02D24" w:rsidRPr="00EB75EE">
        <w:rPr>
          <w:sz w:val="24"/>
          <w:szCs w:val="24"/>
        </w:rPr>
        <w:t>0</w:t>
      </w:r>
      <w:r w:rsidR="00463831">
        <w:rPr>
          <w:sz w:val="24"/>
          <w:szCs w:val="24"/>
        </w:rPr>
        <w:t>6</w:t>
      </w:r>
      <w:r w:rsidR="00C27ABF" w:rsidRPr="00EB75EE">
        <w:rPr>
          <w:sz w:val="24"/>
          <w:szCs w:val="24"/>
        </w:rPr>
        <w:t>/</w:t>
      </w:r>
      <w:r w:rsidR="00C618AB">
        <w:rPr>
          <w:sz w:val="24"/>
          <w:szCs w:val="24"/>
        </w:rPr>
        <w:t>70</w:t>
      </w:r>
      <w:r w:rsidR="00F22A3B" w:rsidRPr="00EB75EE">
        <w:rPr>
          <w:sz w:val="24"/>
          <w:szCs w:val="24"/>
        </w:rPr>
        <w:t xml:space="preserve"> (dále jen „smlouva“) </w:t>
      </w:r>
      <w:r w:rsidR="00664EB7">
        <w:rPr>
          <w:iCs/>
          <w:sz w:val="24"/>
          <w:szCs w:val="24"/>
        </w:rPr>
        <w:t xml:space="preserve">je nájemce povinen </w:t>
      </w:r>
      <w:r w:rsidRPr="00EB75EE">
        <w:rPr>
          <w:iCs/>
          <w:sz w:val="24"/>
          <w:szCs w:val="24"/>
        </w:rPr>
        <w:t xml:space="preserve">platit pronajímateli roční nájemné ve výši </w:t>
      </w:r>
      <w:r w:rsidR="00270816">
        <w:rPr>
          <w:sz w:val="24"/>
          <w:szCs w:val="24"/>
        </w:rPr>
        <w:t>53</w:t>
      </w:r>
      <w:r w:rsidR="00664EB7">
        <w:rPr>
          <w:sz w:val="24"/>
          <w:szCs w:val="24"/>
        </w:rPr>
        <w:t> </w:t>
      </w:r>
      <w:r w:rsidR="00270816">
        <w:rPr>
          <w:sz w:val="24"/>
          <w:szCs w:val="24"/>
        </w:rPr>
        <w:t>091</w:t>
      </w:r>
      <w:r w:rsidR="00664EB7">
        <w:rPr>
          <w:sz w:val="24"/>
          <w:szCs w:val="24"/>
        </w:rPr>
        <w:t> </w:t>
      </w:r>
      <w:r w:rsidR="00E111A6" w:rsidRPr="00E111A6">
        <w:rPr>
          <w:sz w:val="24"/>
          <w:szCs w:val="24"/>
        </w:rPr>
        <w:t xml:space="preserve">Kč (slovy: </w:t>
      </w:r>
      <w:proofErr w:type="spellStart"/>
      <w:r w:rsidR="00270816">
        <w:rPr>
          <w:sz w:val="24"/>
          <w:szCs w:val="24"/>
        </w:rPr>
        <w:t>Padesáttřitisícedevadesátjedna</w:t>
      </w:r>
      <w:proofErr w:type="spellEnd"/>
      <w:r w:rsidR="00664EB7">
        <w:rPr>
          <w:sz w:val="24"/>
          <w:szCs w:val="24"/>
        </w:rPr>
        <w:t xml:space="preserve"> </w:t>
      </w:r>
      <w:proofErr w:type="gramStart"/>
      <w:r w:rsidR="00270816">
        <w:rPr>
          <w:sz w:val="24"/>
          <w:szCs w:val="24"/>
        </w:rPr>
        <w:t>koruna</w:t>
      </w:r>
      <w:r w:rsidR="00010B04">
        <w:rPr>
          <w:sz w:val="24"/>
          <w:szCs w:val="24"/>
        </w:rPr>
        <w:t xml:space="preserve">  česk</w:t>
      </w:r>
      <w:r w:rsidR="00270816">
        <w:rPr>
          <w:sz w:val="24"/>
          <w:szCs w:val="24"/>
        </w:rPr>
        <w:t>á</w:t>
      </w:r>
      <w:proofErr w:type="gramEnd"/>
      <w:r w:rsidR="00E111A6">
        <w:rPr>
          <w:sz w:val="24"/>
          <w:szCs w:val="24"/>
        </w:rPr>
        <w:t>).</w:t>
      </w:r>
    </w:p>
    <w:p w:rsidR="00E111A6" w:rsidRPr="00E111A6" w:rsidRDefault="00E111A6" w:rsidP="00E111A6">
      <w:pPr>
        <w:pStyle w:val="Odstavecseseznamem"/>
        <w:tabs>
          <w:tab w:val="left" w:pos="426"/>
        </w:tabs>
        <w:ind w:left="0"/>
        <w:contextualSpacing w:val="0"/>
        <w:jc w:val="both"/>
        <w:rPr>
          <w:sz w:val="24"/>
          <w:szCs w:val="24"/>
        </w:rPr>
      </w:pPr>
    </w:p>
    <w:p w:rsidR="00EB75EE" w:rsidRPr="00215BBB" w:rsidRDefault="00EB75EE" w:rsidP="00F22A3B">
      <w:pPr>
        <w:jc w:val="both"/>
        <w:rPr>
          <w:sz w:val="24"/>
          <w:szCs w:val="24"/>
        </w:rPr>
      </w:pPr>
    </w:p>
    <w:p w:rsidR="003D2840" w:rsidRDefault="003D2840" w:rsidP="0096242A">
      <w:pPr>
        <w:tabs>
          <w:tab w:val="left" w:pos="568"/>
        </w:tabs>
        <w:jc w:val="both"/>
        <w:rPr>
          <w:sz w:val="24"/>
          <w:szCs w:val="24"/>
        </w:rPr>
        <w:sectPr w:rsidR="003D2840" w:rsidSect="00514A70">
          <w:footerReference w:type="default" r:id="rId9"/>
          <w:pgSz w:w="11906" w:h="16838"/>
          <w:pgMar w:top="1560" w:right="1418" w:bottom="737" w:left="1418" w:header="709" w:footer="649" w:gutter="0"/>
          <w:cols w:space="708"/>
          <w:docGrid w:linePitch="272"/>
        </w:sectPr>
      </w:pPr>
    </w:p>
    <w:p w:rsidR="002D41FD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664EB7" w:rsidRDefault="00664EB7" w:rsidP="00FE5CC7">
      <w:pPr>
        <w:numPr>
          <w:ilvl w:val="0"/>
          <w:numId w:val="2"/>
        </w:numPr>
        <w:tabs>
          <w:tab w:val="left" w:pos="426"/>
        </w:tabs>
        <w:spacing w:after="1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Smluvní strany se dohodly na tom, že nájemné specifikované v bodě 2. tohoto dodatku bude s účinností od 20. 12. 2016 sníženo z důvodu zúžení předmětu nájmu o níže </w:t>
      </w:r>
      <w:r w:rsidR="00FE5CC7">
        <w:rPr>
          <w:sz w:val="24"/>
          <w:szCs w:val="24"/>
        </w:rPr>
        <w:t xml:space="preserve">uvedenou </w:t>
      </w:r>
      <w:r>
        <w:rPr>
          <w:sz w:val="24"/>
          <w:szCs w:val="24"/>
        </w:rPr>
        <w:t xml:space="preserve">část pozemku na částku </w:t>
      </w:r>
      <w:r>
        <w:rPr>
          <w:b/>
          <w:sz w:val="24"/>
          <w:szCs w:val="24"/>
        </w:rPr>
        <w:t>53 083</w:t>
      </w:r>
      <w:r w:rsidRPr="0005130C">
        <w:rPr>
          <w:b/>
          <w:sz w:val="24"/>
          <w:szCs w:val="24"/>
        </w:rPr>
        <w:t> Kč</w:t>
      </w:r>
      <w:r>
        <w:rPr>
          <w:sz w:val="24"/>
          <w:szCs w:val="24"/>
        </w:rPr>
        <w:t xml:space="preserve"> (slovy: </w:t>
      </w:r>
      <w:proofErr w:type="spellStart"/>
      <w:r w:rsidR="00FE5CC7">
        <w:rPr>
          <w:sz w:val="24"/>
          <w:szCs w:val="24"/>
        </w:rPr>
        <w:t>Padesáttřitisíceosmdesáttři</w:t>
      </w:r>
      <w:r>
        <w:rPr>
          <w:sz w:val="24"/>
          <w:szCs w:val="24"/>
        </w:rPr>
        <w:t>koruny</w:t>
      </w:r>
      <w:proofErr w:type="spellEnd"/>
      <w:r>
        <w:rPr>
          <w:sz w:val="24"/>
          <w:szCs w:val="24"/>
        </w:rPr>
        <w:t xml:space="preserve"> české).</w:t>
      </w:r>
    </w:p>
    <w:p w:rsidR="00664EB7" w:rsidRDefault="00664EB7" w:rsidP="00FE5CC7">
      <w:pPr>
        <w:tabs>
          <w:tab w:val="left" w:pos="426"/>
        </w:tabs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>Předmět nájmu se zužuje o tuto část pozemku:</w:t>
      </w:r>
    </w:p>
    <w:tbl>
      <w:tblPr>
        <w:tblW w:w="91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2418"/>
        <w:gridCol w:w="696"/>
        <w:gridCol w:w="1707"/>
        <w:gridCol w:w="1294"/>
        <w:gridCol w:w="1722"/>
      </w:tblGrid>
      <w:tr w:rsidR="00664EB7" w:rsidRPr="009868BA" w:rsidTr="00FE5CC7">
        <w:trPr>
          <w:cantSplit/>
          <w:trHeight w:val="505"/>
        </w:trPr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664EB7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664EB7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kat. </w:t>
            </w:r>
            <w:proofErr w:type="gramStart"/>
            <w:r w:rsidRPr="00A42839"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Default="00664EB7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druh </w:t>
            </w:r>
          </w:p>
          <w:p w:rsidR="00664EB7" w:rsidRPr="00A42839" w:rsidRDefault="00664EB7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A42839">
              <w:rPr>
                <w:b/>
                <w:sz w:val="22"/>
                <w:szCs w:val="22"/>
              </w:rPr>
              <w:t>evid</w:t>
            </w:r>
            <w:proofErr w:type="spellEnd"/>
            <w:r w:rsidRPr="00A428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664EB7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664EB7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664EB7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druh pozemku</w:t>
            </w:r>
          </w:p>
        </w:tc>
      </w:tr>
      <w:tr w:rsidR="00664EB7" w:rsidRPr="009868BA" w:rsidTr="00FE5CC7">
        <w:trPr>
          <w:cantSplit/>
          <w:trHeight w:val="497"/>
        </w:trPr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FE5CC7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Karviná</w:t>
            </w: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FE5CC7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Staré Město u Karviné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664EB7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A42839">
              <w:rPr>
                <w:sz w:val="22"/>
                <w:szCs w:val="22"/>
              </w:rPr>
              <w:t>KN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664EB7" w:rsidP="00FE5CC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část </w:t>
            </w:r>
            <w:r w:rsidR="00FE5CC7">
              <w:rPr>
                <w:sz w:val="22"/>
                <w:szCs w:val="22"/>
              </w:rPr>
              <w:t>1038/2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FE5CC7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50</w:t>
            </w:r>
            <w:r w:rsidR="00664EB7" w:rsidRPr="00A42839">
              <w:rPr>
                <w:sz w:val="22"/>
                <w:szCs w:val="22"/>
              </w:rPr>
              <w:t xml:space="preserve"> m</w:t>
            </w:r>
            <w:r w:rsidR="00664EB7" w:rsidRPr="00A4283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EB7" w:rsidRPr="00A42839" w:rsidRDefault="00FE5CC7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vodní plocha</w:t>
            </w:r>
          </w:p>
        </w:tc>
      </w:tr>
    </w:tbl>
    <w:p w:rsidR="00FE5CC7" w:rsidRDefault="00FE5CC7" w:rsidP="00FE5CC7">
      <w:pPr>
        <w:tabs>
          <w:tab w:val="left" w:pos="426"/>
        </w:tabs>
        <w:spacing w:before="120"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Snímek katastrální mapy se zákresem části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 KN </w:t>
      </w:r>
      <w:r w:rsidR="00255C48">
        <w:rPr>
          <w:sz w:val="24"/>
          <w:szCs w:val="24"/>
        </w:rPr>
        <w:t>1038/2</w:t>
      </w:r>
      <w:r>
        <w:rPr>
          <w:sz w:val="24"/>
          <w:szCs w:val="24"/>
        </w:rPr>
        <w:t xml:space="preserve"> o výměře</w:t>
      </w:r>
      <w:r w:rsidR="00255C48">
        <w:rPr>
          <w:sz w:val="24"/>
          <w:szCs w:val="24"/>
        </w:rPr>
        <w:t xml:space="preserve"> 47656</w:t>
      </w:r>
      <w:r>
        <w:rPr>
          <w:sz w:val="24"/>
          <w:szCs w:val="24"/>
        </w:rPr>
        <w:t xml:space="preserve"> m</w:t>
      </w:r>
      <w:r w:rsidRPr="00FD120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která zůstává předmětem nájemní smlouvy </w:t>
      </w:r>
      <w:r w:rsidR="00255C48">
        <w:rPr>
          <w:sz w:val="24"/>
          <w:szCs w:val="24"/>
        </w:rPr>
        <w:t>č. 61 N 06/70</w:t>
      </w:r>
      <w:r>
        <w:rPr>
          <w:sz w:val="24"/>
          <w:szCs w:val="24"/>
        </w:rPr>
        <w:t>, je nedílnou součástí tohoto dodatku.</w:t>
      </w:r>
    </w:p>
    <w:p w:rsidR="00FB73A7" w:rsidRDefault="006F3CD4" w:rsidP="00FE5CC7">
      <w:pPr>
        <w:tabs>
          <w:tab w:val="left" w:pos="567"/>
        </w:tabs>
        <w:spacing w:after="400"/>
        <w:jc w:val="both"/>
        <w:rPr>
          <w:sz w:val="24"/>
          <w:szCs w:val="24"/>
        </w:rPr>
      </w:pPr>
      <w:r>
        <w:rPr>
          <w:sz w:val="24"/>
          <w:szCs w:val="24"/>
        </w:rPr>
        <w:t>K 1. 11</w:t>
      </w:r>
      <w:r w:rsidR="00FE5CC7">
        <w:rPr>
          <w:sz w:val="24"/>
          <w:szCs w:val="24"/>
        </w:rPr>
        <w:t xml:space="preserve">. 2017 je nájemce povinen zaplatit částku </w:t>
      </w:r>
      <w:r w:rsidR="00FE5CC7">
        <w:rPr>
          <w:b/>
          <w:sz w:val="24"/>
          <w:szCs w:val="24"/>
        </w:rPr>
        <w:t>53 084</w:t>
      </w:r>
      <w:r w:rsidR="00FE5CC7" w:rsidRPr="0005130C">
        <w:rPr>
          <w:b/>
          <w:sz w:val="24"/>
          <w:szCs w:val="24"/>
        </w:rPr>
        <w:t> Kč</w:t>
      </w:r>
      <w:r w:rsidR="00FE5CC7">
        <w:rPr>
          <w:sz w:val="24"/>
          <w:szCs w:val="24"/>
        </w:rPr>
        <w:t xml:space="preserve"> (slovy: </w:t>
      </w:r>
      <w:proofErr w:type="spellStart"/>
      <w:r w:rsidR="00FE5CC7">
        <w:rPr>
          <w:sz w:val="24"/>
          <w:szCs w:val="24"/>
        </w:rPr>
        <w:t>Padesáttřitisíceosmdesátčtyřikoruny</w:t>
      </w:r>
      <w:proofErr w:type="spellEnd"/>
      <w:r w:rsidR="00FE5CC7">
        <w:rPr>
          <w:sz w:val="24"/>
          <w:szCs w:val="24"/>
        </w:rPr>
        <w:t xml:space="preserve">  české).</w:t>
      </w:r>
    </w:p>
    <w:p w:rsidR="00FE5CC7" w:rsidRDefault="00FE5CC7" w:rsidP="00FE5CC7">
      <w:pPr>
        <w:numPr>
          <w:ilvl w:val="0"/>
          <w:numId w:val="2"/>
        </w:numPr>
        <w:tabs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 xml:space="preserve">Tento dodatek nabývá </w:t>
      </w:r>
      <w:r w:rsidRPr="0087543A">
        <w:rPr>
          <w:sz w:val="24"/>
          <w:szCs w:val="24"/>
        </w:rPr>
        <w:t>platnost</w:t>
      </w:r>
      <w:r>
        <w:rPr>
          <w:sz w:val="24"/>
          <w:szCs w:val="24"/>
        </w:rPr>
        <w:t xml:space="preserve">i </w:t>
      </w:r>
      <w:r w:rsidRPr="0087543A">
        <w:rPr>
          <w:sz w:val="24"/>
          <w:szCs w:val="24"/>
        </w:rPr>
        <w:t>dnem podpisu</w:t>
      </w:r>
      <w:r w:rsidRPr="004F6B4C">
        <w:rPr>
          <w:sz w:val="24"/>
          <w:szCs w:val="24"/>
        </w:rPr>
        <w:t xml:space="preserve"> </w:t>
      </w:r>
      <w:r>
        <w:rPr>
          <w:sz w:val="24"/>
          <w:szCs w:val="24"/>
        </w:rPr>
        <w:t>oběma</w:t>
      </w:r>
      <w:r w:rsidRPr="004F6B4C">
        <w:rPr>
          <w:sz w:val="24"/>
          <w:szCs w:val="24"/>
        </w:rPr>
        <w:t xml:space="preserve"> smluvními stranami.</w:t>
      </w:r>
    </w:p>
    <w:p w:rsidR="00FE5CC7" w:rsidRDefault="00FE5CC7" w:rsidP="00FE5CC7">
      <w:pPr>
        <w:numPr>
          <w:ilvl w:val="0"/>
          <w:numId w:val="2"/>
        </w:numPr>
        <w:tabs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FE5CC7">
        <w:rPr>
          <w:bCs/>
          <w:sz w:val="24"/>
          <w:szCs w:val="24"/>
        </w:rPr>
        <w:t>Tento dodatek je vyhotoven ve dvou stejnopisech, z nichž každý má platnost originálu. Jeden stejnopis přebírá nájemce a jeden je určen pro pronajímatele.</w:t>
      </w:r>
    </w:p>
    <w:p w:rsidR="00FE5CC7" w:rsidRPr="00FE5CC7" w:rsidRDefault="00FE5CC7" w:rsidP="00FE5CC7">
      <w:pPr>
        <w:numPr>
          <w:ilvl w:val="0"/>
          <w:numId w:val="2"/>
        </w:numPr>
        <w:tabs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FE5CC7">
        <w:rPr>
          <w:bCs/>
          <w:sz w:val="24"/>
          <w:szCs w:val="24"/>
        </w:rPr>
        <w:t>Ostatní ustanovení smlouvy nejsou tímto dodatkem č. 2 dotčena.</w:t>
      </w:r>
    </w:p>
    <w:p w:rsidR="002D41FD" w:rsidRPr="00FE5CC7" w:rsidRDefault="00FE5CC7" w:rsidP="00FE5CC7">
      <w:pPr>
        <w:pStyle w:val="Zkladntext21"/>
        <w:numPr>
          <w:ilvl w:val="0"/>
          <w:numId w:val="2"/>
        </w:numPr>
        <w:tabs>
          <w:tab w:val="left" w:pos="426"/>
        </w:tabs>
        <w:spacing w:after="720"/>
        <w:ind w:left="0" w:firstLine="0"/>
        <w:rPr>
          <w:b w:val="0"/>
          <w:bCs/>
          <w:szCs w:val="24"/>
        </w:rPr>
      </w:pPr>
      <w:r w:rsidRPr="00FE5CC7">
        <w:rPr>
          <w:b w:val="0"/>
          <w:szCs w:val="24"/>
        </w:rPr>
        <w:t>Smluvní strany po přečtení tohoto dodatku prohlašují, že s jeho obsahem souhlasí, a  že  je  shodným projevem jejich vážné a svobodné vůle, a na důkaz toho připojují své  podpisy</w:t>
      </w:r>
      <w:r w:rsidR="002D41FD" w:rsidRPr="00FE5CC7">
        <w:rPr>
          <w:b w:val="0"/>
          <w:szCs w:val="24"/>
        </w:rPr>
        <w:t>.</w:t>
      </w:r>
    </w:p>
    <w:p w:rsidR="002D41FD" w:rsidRPr="009E7BFB" w:rsidRDefault="002D41FD">
      <w:pPr>
        <w:jc w:val="both"/>
        <w:rPr>
          <w:sz w:val="24"/>
          <w:szCs w:val="24"/>
        </w:rPr>
      </w:pPr>
      <w:r w:rsidRPr="009E7BFB">
        <w:rPr>
          <w:sz w:val="24"/>
          <w:szCs w:val="24"/>
        </w:rPr>
        <w:t xml:space="preserve">V </w:t>
      </w:r>
      <w:r w:rsidR="00E32789" w:rsidRPr="009E7BFB">
        <w:rPr>
          <w:sz w:val="24"/>
          <w:szCs w:val="24"/>
        </w:rPr>
        <w:t>Ostravě</w:t>
      </w:r>
      <w:r w:rsidRPr="009E7BFB">
        <w:rPr>
          <w:sz w:val="24"/>
          <w:szCs w:val="24"/>
        </w:rPr>
        <w:t xml:space="preserve"> </w:t>
      </w:r>
      <w:proofErr w:type="gramStart"/>
      <w:r w:rsidRPr="009E7BFB">
        <w:rPr>
          <w:sz w:val="24"/>
          <w:szCs w:val="24"/>
        </w:rPr>
        <w:t xml:space="preserve">dne </w:t>
      </w:r>
      <w:r w:rsidR="00A138CB">
        <w:rPr>
          <w:sz w:val="24"/>
          <w:szCs w:val="24"/>
        </w:rPr>
        <w:t xml:space="preserve">       20</w:t>
      </w:r>
      <w:proofErr w:type="gramEnd"/>
      <w:r w:rsidR="00A138CB">
        <w:rPr>
          <w:sz w:val="24"/>
          <w:szCs w:val="24"/>
        </w:rPr>
        <w:t>. 12. 2016</w:t>
      </w:r>
      <w:bookmarkStart w:id="0" w:name="_GoBack"/>
      <w:bookmarkEnd w:id="0"/>
    </w:p>
    <w:p w:rsidR="002D41FD" w:rsidRPr="009E7BFB" w:rsidRDefault="002D41FD" w:rsidP="00AB5A31">
      <w:pPr>
        <w:rPr>
          <w:sz w:val="24"/>
          <w:szCs w:val="24"/>
        </w:rPr>
      </w:pPr>
    </w:p>
    <w:p w:rsidR="002D41FD" w:rsidRPr="009E7BFB" w:rsidRDefault="002D41FD">
      <w:pPr>
        <w:jc w:val="both"/>
        <w:rPr>
          <w:sz w:val="24"/>
          <w:szCs w:val="24"/>
        </w:rPr>
      </w:pPr>
    </w:p>
    <w:p w:rsidR="002D41FD" w:rsidRPr="009E7BFB" w:rsidRDefault="002D41FD">
      <w:pPr>
        <w:jc w:val="both"/>
        <w:rPr>
          <w:sz w:val="24"/>
          <w:szCs w:val="24"/>
        </w:rPr>
      </w:pPr>
    </w:p>
    <w:p w:rsidR="009E7BFB" w:rsidRPr="009E7BFB" w:rsidRDefault="009E7BFB" w:rsidP="009E7BF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lang w:eastAsia="cs-CZ"/>
        </w:rPr>
      </w:pPr>
    </w:p>
    <w:p w:rsidR="009E7BFB" w:rsidRPr="009E7BFB" w:rsidRDefault="009E7BFB" w:rsidP="009E7BF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lang w:eastAsia="cs-CZ"/>
        </w:rPr>
      </w:pPr>
    </w:p>
    <w:p w:rsidR="00D260D9" w:rsidRDefault="00D260D9" w:rsidP="00844E7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B13465" w:rsidRPr="00844E79" w:rsidRDefault="00FE5CC7" w:rsidP="00844E7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 w:rsidRPr="009E7B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E74FE" wp14:editId="5B5B1395">
                <wp:simplePos x="0" y="0"/>
                <wp:positionH relativeFrom="column">
                  <wp:posOffset>3147695</wp:posOffset>
                </wp:positionH>
                <wp:positionV relativeFrom="paragraph">
                  <wp:posOffset>109855</wp:posOffset>
                </wp:positionV>
                <wp:extent cx="2762250" cy="14001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F22" w:rsidRPr="00FB4A62" w:rsidRDefault="00CE6F22" w:rsidP="00CE6F22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E111A6" w:rsidRDefault="00844E79" w:rsidP="00AB5A31">
                            <w:pPr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Financial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Found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a.s.</w:t>
                            </w:r>
                          </w:p>
                          <w:p w:rsidR="00844E79" w:rsidRDefault="00844E79" w:rsidP="00AB5A31">
                            <w:pPr>
                              <w:ind w:left="85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Miroslav</w:t>
                            </w:r>
                            <w:r w:rsidR="00E111A6" w:rsidRPr="002338F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Golč</w:t>
                            </w:r>
                            <w:proofErr w:type="spellEnd"/>
                          </w:p>
                          <w:p w:rsidR="00E111A6" w:rsidRPr="00960BD7" w:rsidRDefault="00844E79" w:rsidP="00AB5A31">
                            <w:pPr>
                              <w:spacing w:after="8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člen představenstva</w:t>
                            </w:r>
                          </w:p>
                          <w:p w:rsidR="00844E79" w:rsidRPr="00844E79" w:rsidRDefault="00E111A6" w:rsidP="00664EB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 w:rsidRPr="002338F5"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7.85pt;margin-top:8.65pt;width:217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" filled="f" stroked="f">
                <v:textbox>
                  <w:txbxContent>
                    <w:p w:rsidR="00CE6F22" w:rsidRPr="00FB4A62" w:rsidRDefault="00CE6F22" w:rsidP="00CE6F22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E111A6" w:rsidRDefault="00844E79" w:rsidP="00AB5A31">
                      <w:pPr>
                        <w:ind w:left="85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Financial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Found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a.s.</w:t>
                      </w:r>
                    </w:p>
                    <w:p w:rsidR="00844E79" w:rsidRDefault="00844E79" w:rsidP="00AB5A31">
                      <w:pPr>
                        <w:ind w:left="85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Miroslav</w:t>
                      </w:r>
                      <w:r w:rsidR="00E111A6" w:rsidRPr="002338F5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spacing w:val="40"/>
                          <w:sz w:val="24"/>
                          <w:szCs w:val="24"/>
                        </w:rPr>
                        <w:t>Golč</w:t>
                      </w:r>
                      <w:proofErr w:type="spellEnd"/>
                    </w:p>
                    <w:p w:rsidR="00E111A6" w:rsidRPr="00960BD7" w:rsidRDefault="00844E79" w:rsidP="00AB5A31">
                      <w:pPr>
                        <w:spacing w:after="80"/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člen představenstva</w:t>
                      </w:r>
                    </w:p>
                    <w:p w:rsidR="00844E79" w:rsidRPr="00844E79" w:rsidRDefault="00E111A6" w:rsidP="00664EB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 w:rsidRPr="002338F5"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664EB7" w:rsidRPr="009E7B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66A8C" wp14:editId="0FC2713A">
                <wp:simplePos x="0" y="0"/>
                <wp:positionH relativeFrom="column">
                  <wp:posOffset>-128905</wp:posOffset>
                </wp:positionH>
                <wp:positionV relativeFrom="paragraph">
                  <wp:posOffset>109855</wp:posOffset>
                </wp:positionV>
                <wp:extent cx="2720340" cy="21336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F22" w:rsidRPr="00FB4A62" w:rsidRDefault="00CE6F22" w:rsidP="00CE6F22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CE6F22" w:rsidRPr="00FB4A62" w:rsidRDefault="00CE6F22" w:rsidP="00CE6F22">
                            <w:pPr>
                              <w:ind w:left="85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Aleš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Uvíra</w:t>
                            </w:r>
                            <w:proofErr w:type="gramEnd"/>
                          </w:p>
                          <w:p w:rsidR="00CE6F22" w:rsidRPr="00FB4A62" w:rsidRDefault="00CE6F22" w:rsidP="00CE6F22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CE6F22" w:rsidRDefault="00CE6F22" w:rsidP="00CE6F22">
                            <w:pPr>
                              <w:tabs>
                                <w:tab w:val="center" w:pos="4819"/>
                              </w:tabs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64EB7" w:rsidRDefault="00664EB7" w:rsidP="00CE6F22">
                            <w:pPr>
                              <w:tabs>
                                <w:tab w:val="center" w:pos="4819"/>
                              </w:tabs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v z. Ing.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Bohumil  </w:t>
                            </w:r>
                            <w:r w:rsidRPr="00664EB7">
                              <w:rPr>
                                <w:spacing w:val="40"/>
                                <w:sz w:val="24"/>
                                <w:szCs w:val="24"/>
                              </w:rPr>
                              <w:t>Dolanský</w:t>
                            </w:r>
                            <w:proofErr w:type="gramEnd"/>
                          </w:p>
                          <w:p w:rsidR="00664EB7" w:rsidRDefault="00664EB7" w:rsidP="00CE6F22">
                            <w:pPr>
                              <w:tabs>
                                <w:tab w:val="center" w:pos="4819"/>
                              </w:tabs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>vedoucí oddělení správy majetku</w:t>
                            </w:r>
                          </w:p>
                          <w:p w:rsidR="00664EB7" w:rsidRPr="00FB4A62" w:rsidRDefault="00664EB7" w:rsidP="00664EB7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64EB7" w:rsidRPr="00FB4A62" w:rsidRDefault="00664EB7" w:rsidP="00FE5CC7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CE6F22" w:rsidRPr="00E37B99" w:rsidRDefault="00CE6F22" w:rsidP="00CE6F22">
                            <w:pPr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-10.15pt;margin-top:8.65pt;width:214.2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" filled="f" stroked="f">
                <v:textbox>
                  <w:txbxContent>
                    <w:p w:rsidR="00CE6F22" w:rsidRPr="00FB4A62" w:rsidRDefault="00CE6F22" w:rsidP="00CE6F22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CE6F22" w:rsidRPr="00FB4A62" w:rsidRDefault="00CE6F22" w:rsidP="00CE6F22">
                      <w:pPr>
                        <w:ind w:left="85"/>
                        <w:rPr>
                          <w:spacing w:val="40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sz w:val="24"/>
                          <w:szCs w:val="24"/>
                        </w:rPr>
                        <w:t xml:space="preserve">Ing.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Aleš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Uvíra</w:t>
                      </w:r>
                      <w:proofErr w:type="gramEnd"/>
                    </w:p>
                    <w:p w:rsidR="00CE6F22" w:rsidRPr="00FB4A62" w:rsidRDefault="00CE6F22" w:rsidP="00CE6F22">
                      <w:pPr>
                        <w:tabs>
                          <w:tab w:val="left" w:pos="567"/>
                        </w:tabs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CE6F22" w:rsidRDefault="00CE6F22" w:rsidP="00CE6F22">
                      <w:pPr>
                        <w:tabs>
                          <w:tab w:val="center" w:pos="4819"/>
                        </w:tabs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64EB7" w:rsidRDefault="00664EB7" w:rsidP="00CE6F22">
                      <w:pPr>
                        <w:tabs>
                          <w:tab w:val="center" w:pos="4819"/>
                        </w:tabs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v z. Ing.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Bohumil  </w:t>
                      </w:r>
                      <w:r w:rsidRPr="00664EB7">
                        <w:rPr>
                          <w:spacing w:val="40"/>
                          <w:sz w:val="24"/>
                          <w:szCs w:val="24"/>
                        </w:rPr>
                        <w:t>Dolanský</w:t>
                      </w:r>
                      <w:proofErr w:type="gramEnd"/>
                    </w:p>
                    <w:p w:rsidR="00664EB7" w:rsidRDefault="00664EB7" w:rsidP="00CE6F22">
                      <w:pPr>
                        <w:tabs>
                          <w:tab w:val="center" w:pos="4819"/>
                        </w:tabs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>vedoucí oddělení správy majetku</w:t>
                      </w:r>
                    </w:p>
                    <w:p w:rsidR="00664EB7" w:rsidRPr="00FB4A62" w:rsidRDefault="00664EB7" w:rsidP="00664EB7">
                      <w:pPr>
                        <w:tabs>
                          <w:tab w:val="left" w:pos="567"/>
                        </w:tabs>
                        <w:ind w:left="85"/>
                        <w:rPr>
                          <w:sz w:val="24"/>
                          <w:szCs w:val="24"/>
                        </w:rPr>
                      </w:pPr>
                      <w:r w:rsidRPr="00FB4A62">
                        <w:rPr>
                          <w:sz w:val="24"/>
                          <w:szCs w:val="24"/>
                        </w:rPr>
                        <w:t>Krajského pozemkového úřadu</w:t>
                      </w:r>
                    </w:p>
                    <w:p w:rsidR="00664EB7" w:rsidRPr="00FB4A62" w:rsidRDefault="00664EB7" w:rsidP="00FE5CC7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CE6F22" w:rsidRPr="00E37B99" w:rsidRDefault="00CE6F22" w:rsidP="00CE6F22">
                      <w:pPr>
                        <w:ind w:left="85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13465" w:rsidRPr="00844E79" w:rsidSect="00FE5CC7">
      <w:footerReference w:type="default" r:id="rId10"/>
      <w:type w:val="continuous"/>
      <w:pgSz w:w="11906" w:h="16838"/>
      <w:pgMar w:top="1559" w:right="1361" w:bottom="737" w:left="1418" w:header="709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50" w:rsidRDefault="00A57D50">
      <w:r>
        <w:separator/>
      </w:r>
    </w:p>
  </w:endnote>
  <w:endnote w:type="continuationSeparator" w:id="0">
    <w:p w:rsidR="00A57D50" w:rsidRDefault="00A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70" w:rsidRDefault="00CE6F22" w:rsidP="00514A70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686CFD" w:rsidRDefault="00CE6F22" w:rsidP="00664EB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A138CB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A138CB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22" w:rsidRDefault="00CE6F22" w:rsidP="00AB5A31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 </w:t>
    </w:r>
    <w:r w:rsidR="00AB5A31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6876C0" w:rsidRPr="00CE6F22" w:rsidRDefault="00CE6F22" w:rsidP="00CE6F22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A138CB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A138CB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50" w:rsidRDefault="00A57D50">
      <w:r>
        <w:separator/>
      </w:r>
    </w:p>
  </w:footnote>
  <w:footnote w:type="continuationSeparator" w:id="0">
    <w:p w:rsidR="00A57D50" w:rsidRDefault="00A5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059D"/>
    <w:multiLevelType w:val="hybridMultilevel"/>
    <w:tmpl w:val="B41898EE"/>
    <w:lvl w:ilvl="0" w:tplc="CBE0E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225ED"/>
    <w:multiLevelType w:val="hybridMultilevel"/>
    <w:tmpl w:val="A1CCAEB0"/>
    <w:lvl w:ilvl="0" w:tplc="139A3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54A5170A"/>
    <w:multiLevelType w:val="hybridMultilevel"/>
    <w:tmpl w:val="35C2DAC2"/>
    <w:lvl w:ilvl="0" w:tplc="E70089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C4875"/>
    <w:multiLevelType w:val="hybridMultilevel"/>
    <w:tmpl w:val="342E4FAE"/>
    <w:lvl w:ilvl="0" w:tplc="237A7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08"/>
    <w:rsid w:val="00010B04"/>
    <w:rsid w:val="000245B9"/>
    <w:rsid w:val="0002799D"/>
    <w:rsid w:val="000408E0"/>
    <w:rsid w:val="000572F3"/>
    <w:rsid w:val="00084721"/>
    <w:rsid w:val="00087781"/>
    <w:rsid w:val="000C0F72"/>
    <w:rsid w:val="000C4E03"/>
    <w:rsid w:val="000D41A9"/>
    <w:rsid w:val="000D7D4E"/>
    <w:rsid w:val="000E3DDE"/>
    <w:rsid w:val="000F20F5"/>
    <w:rsid w:val="001002CE"/>
    <w:rsid w:val="0010690D"/>
    <w:rsid w:val="001101C7"/>
    <w:rsid w:val="0011186D"/>
    <w:rsid w:val="001200A3"/>
    <w:rsid w:val="00130D8D"/>
    <w:rsid w:val="001368E5"/>
    <w:rsid w:val="00151627"/>
    <w:rsid w:val="00155522"/>
    <w:rsid w:val="0017266D"/>
    <w:rsid w:val="00182232"/>
    <w:rsid w:val="001A4792"/>
    <w:rsid w:val="001B0112"/>
    <w:rsid w:val="001B7A57"/>
    <w:rsid w:val="001F0A16"/>
    <w:rsid w:val="001F0B34"/>
    <w:rsid w:val="001F182D"/>
    <w:rsid w:val="001F20D0"/>
    <w:rsid w:val="001F3F2B"/>
    <w:rsid w:val="001F5672"/>
    <w:rsid w:val="002077CC"/>
    <w:rsid w:val="00215BBB"/>
    <w:rsid w:val="002163D3"/>
    <w:rsid w:val="00222730"/>
    <w:rsid w:val="00225776"/>
    <w:rsid w:val="00225E39"/>
    <w:rsid w:val="00234196"/>
    <w:rsid w:val="00240A32"/>
    <w:rsid w:val="00255C48"/>
    <w:rsid w:val="00265CF8"/>
    <w:rsid w:val="00270816"/>
    <w:rsid w:val="00275C1F"/>
    <w:rsid w:val="00276924"/>
    <w:rsid w:val="002802D4"/>
    <w:rsid w:val="002901ED"/>
    <w:rsid w:val="00293B57"/>
    <w:rsid w:val="002A4078"/>
    <w:rsid w:val="002B234A"/>
    <w:rsid w:val="002B306C"/>
    <w:rsid w:val="002D41FD"/>
    <w:rsid w:val="00323B39"/>
    <w:rsid w:val="003350DE"/>
    <w:rsid w:val="003407FF"/>
    <w:rsid w:val="003521A1"/>
    <w:rsid w:val="00356ABE"/>
    <w:rsid w:val="00397D53"/>
    <w:rsid w:val="003A46C1"/>
    <w:rsid w:val="003A55A2"/>
    <w:rsid w:val="003B08DA"/>
    <w:rsid w:val="003C0E44"/>
    <w:rsid w:val="003C2D47"/>
    <w:rsid w:val="003C551C"/>
    <w:rsid w:val="003D2840"/>
    <w:rsid w:val="003F5321"/>
    <w:rsid w:val="00401424"/>
    <w:rsid w:val="00410C53"/>
    <w:rsid w:val="00412AAF"/>
    <w:rsid w:val="0043527B"/>
    <w:rsid w:val="004557CB"/>
    <w:rsid w:val="00460BB2"/>
    <w:rsid w:val="00463831"/>
    <w:rsid w:val="00482DDB"/>
    <w:rsid w:val="004868E7"/>
    <w:rsid w:val="004922A1"/>
    <w:rsid w:val="00496D0F"/>
    <w:rsid w:val="004A1A48"/>
    <w:rsid w:val="004A5B85"/>
    <w:rsid w:val="004B2063"/>
    <w:rsid w:val="004B2D79"/>
    <w:rsid w:val="004E1B57"/>
    <w:rsid w:val="004E4DA4"/>
    <w:rsid w:val="004F193F"/>
    <w:rsid w:val="004F4868"/>
    <w:rsid w:val="004F6E1A"/>
    <w:rsid w:val="00506810"/>
    <w:rsid w:val="00510E40"/>
    <w:rsid w:val="00514A70"/>
    <w:rsid w:val="00516B72"/>
    <w:rsid w:val="00527466"/>
    <w:rsid w:val="0052781B"/>
    <w:rsid w:val="00532BEE"/>
    <w:rsid w:val="00541A82"/>
    <w:rsid w:val="0054244F"/>
    <w:rsid w:val="00554108"/>
    <w:rsid w:val="00557C90"/>
    <w:rsid w:val="005659BC"/>
    <w:rsid w:val="00574030"/>
    <w:rsid w:val="00582A09"/>
    <w:rsid w:val="005B0302"/>
    <w:rsid w:val="005C0438"/>
    <w:rsid w:val="005D2FA7"/>
    <w:rsid w:val="005D3A7E"/>
    <w:rsid w:val="005D53AD"/>
    <w:rsid w:val="005E1478"/>
    <w:rsid w:val="005F0D03"/>
    <w:rsid w:val="005F2170"/>
    <w:rsid w:val="005F7A40"/>
    <w:rsid w:val="00607328"/>
    <w:rsid w:val="00623A98"/>
    <w:rsid w:val="00637C31"/>
    <w:rsid w:val="00640240"/>
    <w:rsid w:val="006543FE"/>
    <w:rsid w:val="00661D4A"/>
    <w:rsid w:val="00664EB7"/>
    <w:rsid w:val="00664F7E"/>
    <w:rsid w:val="006732F7"/>
    <w:rsid w:val="00686CFD"/>
    <w:rsid w:val="006876C0"/>
    <w:rsid w:val="006A50B6"/>
    <w:rsid w:val="006A5506"/>
    <w:rsid w:val="006B79D9"/>
    <w:rsid w:val="006D54EC"/>
    <w:rsid w:val="006E03A9"/>
    <w:rsid w:val="006E1F7D"/>
    <w:rsid w:val="006F3CD4"/>
    <w:rsid w:val="0070690B"/>
    <w:rsid w:val="00714374"/>
    <w:rsid w:val="00730E43"/>
    <w:rsid w:val="007336EC"/>
    <w:rsid w:val="00742469"/>
    <w:rsid w:val="00770663"/>
    <w:rsid w:val="007767BD"/>
    <w:rsid w:val="00794619"/>
    <w:rsid w:val="007B4125"/>
    <w:rsid w:val="007C1BAC"/>
    <w:rsid w:val="007F0F42"/>
    <w:rsid w:val="007F18E1"/>
    <w:rsid w:val="007F3DBD"/>
    <w:rsid w:val="007F46A1"/>
    <w:rsid w:val="00810201"/>
    <w:rsid w:val="00822FC0"/>
    <w:rsid w:val="008314F7"/>
    <w:rsid w:val="00844E79"/>
    <w:rsid w:val="00855152"/>
    <w:rsid w:val="00855161"/>
    <w:rsid w:val="00881C73"/>
    <w:rsid w:val="0088659A"/>
    <w:rsid w:val="00887FCB"/>
    <w:rsid w:val="00892757"/>
    <w:rsid w:val="008B0039"/>
    <w:rsid w:val="008B0D2D"/>
    <w:rsid w:val="008B5684"/>
    <w:rsid w:val="008C55E5"/>
    <w:rsid w:val="008C74C5"/>
    <w:rsid w:val="008D3ACD"/>
    <w:rsid w:val="008E0A1D"/>
    <w:rsid w:val="008E7D45"/>
    <w:rsid w:val="008F1A34"/>
    <w:rsid w:val="0090006B"/>
    <w:rsid w:val="00907DA4"/>
    <w:rsid w:val="00913233"/>
    <w:rsid w:val="00914FF7"/>
    <w:rsid w:val="009418CF"/>
    <w:rsid w:val="0094209A"/>
    <w:rsid w:val="009432F1"/>
    <w:rsid w:val="00952317"/>
    <w:rsid w:val="0096242A"/>
    <w:rsid w:val="009709E1"/>
    <w:rsid w:val="0097280E"/>
    <w:rsid w:val="00977F64"/>
    <w:rsid w:val="009A0B4C"/>
    <w:rsid w:val="009A1160"/>
    <w:rsid w:val="009A7600"/>
    <w:rsid w:val="009B12E8"/>
    <w:rsid w:val="009E7BFB"/>
    <w:rsid w:val="009F4992"/>
    <w:rsid w:val="009F57B7"/>
    <w:rsid w:val="009F5BB1"/>
    <w:rsid w:val="00A02D31"/>
    <w:rsid w:val="00A12548"/>
    <w:rsid w:val="00A138CB"/>
    <w:rsid w:val="00A3165F"/>
    <w:rsid w:val="00A52944"/>
    <w:rsid w:val="00A57D50"/>
    <w:rsid w:val="00A70A64"/>
    <w:rsid w:val="00A87740"/>
    <w:rsid w:val="00AB5A31"/>
    <w:rsid w:val="00AC22A2"/>
    <w:rsid w:val="00B02D24"/>
    <w:rsid w:val="00B03572"/>
    <w:rsid w:val="00B13465"/>
    <w:rsid w:val="00B146F4"/>
    <w:rsid w:val="00B20E8D"/>
    <w:rsid w:val="00B25530"/>
    <w:rsid w:val="00B31902"/>
    <w:rsid w:val="00B3465F"/>
    <w:rsid w:val="00B4090C"/>
    <w:rsid w:val="00B54646"/>
    <w:rsid w:val="00BA4C11"/>
    <w:rsid w:val="00BC205A"/>
    <w:rsid w:val="00BD2B20"/>
    <w:rsid w:val="00BD6095"/>
    <w:rsid w:val="00C078F8"/>
    <w:rsid w:val="00C22B15"/>
    <w:rsid w:val="00C2666D"/>
    <w:rsid w:val="00C27ABF"/>
    <w:rsid w:val="00C40AB1"/>
    <w:rsid w:val="00C5243B"/>
    <w:rsid w:val="00C54B7E"/>
    <w:rsid w:val="00C618AB"/>
    <w:rsid w:val="00C75308"/>
    <w:rsid w:val="00C8752E"/>
    <w:rsid w:val="00C92BD9"/>
    <w:rsid w:val="00C95795"/>
    <w:rsid w:val="00CA67AB"/>
    <w:rsid w:val="00CA67BD"/>
    <w:rsid w:val="00CC1B80"/>
    <w:rsid w:val="00CC2FCC"/>
    <w:rsid w:val="00CC51C0"/>
    <w:rsid w:val="00CE6F22"/>
    <w:rsid w:val="00CF65D7"/>
    <w:rsid w:val="00D03CAC"/>
    <w:rsid w:val="00D053A6"/>
    <w:rsid w:val="00D102DB"/>
    <w:rsid w:val="00D16EBB"/>
    <w:rsid w:val="00D25E70"/>
    <w:rsid w:val="00D260D9"/>
    <w:rsid w:val="00D40911"/>
    <w:rsid w:val="00D45BE7"/>
    <w:rsid w:val="00D5225E"/>
    <w:rsid w:val="00D524F4"/>
    <w:rsid w:val="00D66C91"/>
    <w:rsid w:val="00D67087"/>
    <w:rsid w:val="00D70EC4"/>
    <w:rsid w:val="00D8249E"/>
    <w:rsid w:val="00D83F15"/>
    <w:rsid w:val="00D9187C"/>
    <w:rsid w:val="00DA1658"/>
    <w:rsid w:val="00DC6C13"/>
    <w:rsid w:val="00DC7567"/>
    <w:rsid w:val="00DE599D"/>
    <w:rsid w:val="00E111A6"/>
    <w:rsid w:val="00E272FC"/>
    <w:rsid w:val="00E32184"/>
    <w:rsid w:val="00E32636"/>
    <w:rsid w:val="00E32789"/>
    <w:rsid w:val="00E505D6"/>
    <w:rsid w:val="00E505DA"/>
    <w:rsid w:val="00E65E95"/>
    <w:rsid w:val="00E66AAD"/>
    <w:rsid w:val="00E97022"/>
    <w:rsid w:val="00EA126B"/>
    <w:rsid w:val="00EA15C2"/>
    <w:rsid w:val="00EB75EE"/>
    <w:rsid w:val="00EC1991"/>
    <w:rsid w:val="00ED6B69"/>
    <w:rsid w:val="00EF7A71"/>
    <w:rsid w:val="00F22A3B"/>
    <w:rsid w:val="00F527F1"/>
    <w:rsid w:val="00F52917"/>
    <w:rsid w:val="00F62889"/>
    <w:rsid w:val="00F64DC1"/>
    <w:rsid w:val="00F8646C"/>
    <w:rsid w:val="00F918C7"/>
    <w:rsid w:val="00FA2D25"/>
    <w:rsid w:val="00FB638C"/>
    <w:rsid w:val="00FB73A7"/>
    <w:rsid w:val="00FD5CA6"/>
    <w:rsid w:val="00FE3999"/>
    <w:rsid w:val="00FE4628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F52917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F52917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69D4-85DF-4287-864A-86CA2512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Crhová Kateřina Bc.</cp:lastModifiedBy>
  <cp:revision>2</cp:revision>
  <cp:lastPrinted>2017-01-04T08:35:00Z</cp:lastPrinted>
  <dcterms:created xsi:type="dcterms:W3CDTF">2017-01-06T12:45:00Z</dcterms:created>
  <dcterms:modified xsi:type="dcterms:W3CDTF">2017-01-06T12:45:00Z</dcterms:modified>
</cp:coreProperties>
</file>