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05" w:rsidRPr="00D92337" w:rsidRDefault="001C6D65" w:rsidP="00EA1D2F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Harmonogram stěhování</w:t>
      </w:r>
    </w:p>
    <w:p w:rsidR="00D92337" w:rsidRDefault="00D92337" w:rsidP="00533D7F"/>
    <w:p w:rsidR="00D92337" w:rsidRPr="00D92337" w:rsidRDefault="00D92337" w:rsidP="00533D7F">
      <w:pPr>
        <w:rPr>
          <w:b/>
        </w:rPr>
      </w:pPr>
      <w:r w:rsidRPr="00D92337">
        <w:rPr>
          <w:b/>
        </w:rPr>
        <w:t>Budovy Finančního úřadu pro Pardubický kraj:</w:t>
      </w:r>
    </w:p>
    <w:p w:rsidR="00D92337" w:rsidRDefault="00D92337" w:rsidP="00D92337">
      <w:pPr>
        <w:pStyle w:val="Odstavecseseznamem"/>
        <w:numPr>
          <w:ilvl w:val="0"/>
          <w:numId w:val="15"/>
        </w:numPr>
      </w:pPr>
      <w:r>
        <w:t>Územní pracoviště ve Svitavách, T. G. Masaryka 15, 568 02 Svitavy (dále jen „TGM“)</w:t>
      </w:r>
    </w:p>
    <w:p w:rsidR="00D92337" w:rsidRDefault="00D92337" w:rsidP="00D92337">
      <w:pPr>
        <w:pStyle w:val="Odstavecseseznamem"/>
        <w:numPr>
          <w:ilvl w:val="1"/>
          <w:numId w:val="16"/>
        </w:numPr>
      </w:pPr>
      <w:r>
        <w:t>budova je vybavena výtahem na 650 Kg s dojezdem do všech nadzemních podlaží</w:t>
      </w:r>
    </w:p>
    <w:p w:rsidR="00D92337" w:rsidRDefault="00D92337" w:rsidP="00D92337">
      <w:pPr>
        <w:pStyle w:val="Odstavecseseznamem"/>
        <w:numPr>
          <w:ilvl w:val="1"/>
          <w:numId w:val="16"/>
        </w:numPr>
      </w:pPr>
      <w:r>
        <w:t>budova má celkem 3 nadzemní podlaží a 1 podzemní podlaží</w:t>
      </w:r>
    </w:p>
    <w:p w:rsidR="00D92337" w:rsidRDefault="00D92337" w:rsidP="00D92337">
      <w:pPr>
        <w:pStyle w:val="Odstavecseseznamem"/>
        <w:numPr>
          <w:ilvl w:val="0"/>
          <w:numId w:val="15"/>
        </w:numPr>
      </w:pPr>
      <w:r>
        <w:t>Územní pracoviště ve Svitavách, Vrchlického 2245, 568 02 Svitavy (dále jen „VRCH“)</w:t>
      </w:r>
    </w:p>
    <w:p w:rsidR="00D92337" w:rsidRDefault="00D92337" w:rsidP="00D92337">
      <w:pPr>
        <w:pStyle w:val="Odstavecseseznamem"/>
        <w:numPr>
          <w:ilvl w:val="1"/>
          <w:numId w:val="17"/>
        </w:numPr>
      </w:pPr>
      <w:r>
        <w:t>budova není vybavena výtahem</w:t>
      </w:r>
    </w:p>
    <w:p w:rsidR="00D92337" w:rsidRDefault="00D92337" w:rsidP="00D92337">
      <w:pPr>
        <w:pStyle w:val="Odstavecseseznamem"/>
        <w:numPr>
          <w:ilvl w:val="1"/>
          <w:numId w:val="17"/>
        </w:numPr>
      </w:pPr>
      <w:r>
        <w:t>budova má celkem 3 nadzemní podlaží</w:t>
      </w:r>
    </w:p>
    <w:p w:rsidR="00D92337" w:rsidRDefault="00D92337" w:rsidP="00D92337">
      <w:pPr>
        <w:pStyle w:val="Odstavecseseznamem"/>
        <w:numPr>
          <w:ilvl w:val="1"/>
          <w:numId w:val="17"/>
        </w:numPr>
      </w:pPr>
      <w:r>
        <w:t>stěhovat se bude pouze do 1. nadzemního podlaží (archivy)</w:t>
      </w:r>
    </w:p>
    <w:p w:rsidR="00D92337" w:rsidRDefault="00D92337" w:rsidP="00D92337">
      <w:pPr>
        <w:pStyle w:val="Odstavecseseznamem"/>
        <w:numPr>
          <w:ilvl w:val="0"/>
          <w:numId w:val="15"/>
        </w:numPr>
      </w:pPr>
      <w:r>
        <w:t>Územní pracoviště v Litomyšli, J. E. Purkyně 1218, 570 01 Litomyšl (dále jen „LIM“)</w:t>
      </w:r>
    </w:p>
    <w:p w:rsidR="00D92337" w:rsidRDefault="00D92337" w:rsidP="00D92337">
      <w:pPr>
        <w:pStyle w:val="Odstavecseseznamem"/>
        <w:numPr>
          <w:ilvl w:val="1"/>
          <w:numId w:val="18"/>
        </w:numPr>
      </w:pPr>
      <w:r>
        <w:t>budova je vybavena výtahem na 450 kg s dojezdem do všech nadzemních podlaží</w:t>
      </w:r>
    </w:p>
    <w:p w:rsidR="00D92337" w:rsidRDefault="00D92337" w:rsidP="00D92337">
      <w:pPr>
        <w:pStyle w:val="Odstavecseseznamem"/>
        <w:numPr>
          <w:ilvl w:val="1"/>
          <w:numId w:val="18"/>
        </w:numPr>
      </w:pPr>
      <w:r>
        <w:t>budova má celkem 3 nadzemní podlaží</w:t>
      </w:r>
    </w:p>
    <w:p w:rsidR="00D92337" w:rsidRDefault="00D92337" w:rsidP="00D92337">
      <w:pPr>
        <w:pStyle w:val="Odstavecseseznamem"/>
        <w:numPr>
          <w:ilvl w:val="0"/>
          <w:numId w:val="15"/>
        </w:numPr>
      </w:pPr>
      <w:r>
        <w:t>Územní pracoviště v Moravské Třebové, Nádražní 8, 571 01 Moravská Třebová (dále jen „MOT“)</w:t>
      </w:r>
    </w:p>
    <w:p w:rsidR="00D92337" w:rsidRDefault="00D92337" w:rsidP="00D92337">
      <w:pPr>
        <w:pStyle w:val="Odstavecseseznamem"/>
        <w:numPr>
          <w:ilvl w:val="1"/>
          <w:numId w:val="19"/>
        </w:numPr>
      </w:pPr>
      <w:r>
        <w:t>budova není vybavena výtahem</w:t>
      </w:r>
    </w:p>
    <w:p w:rsidR="00D92337" w:rsidRDefault="00D92337" w:rsidP="00D92337">
      <w:pPr>
        <w:pStyle w:val="Odstavecseseznamem"/>
        <w:numPr>
          <w:ilvl w:val="1"/>
          <w:numId w:val="19"/>
        </w:numPr>
      </w:pPr>
      <w:r>
        <w:t>budova má celkem 4 nadzemní podlaží</w:t>
      </w:r>
    </w:p>
    <w:p w:rsidR="00D92337" w:rsidRDefault="00D92337" w:rsidP="00533D7F">
      <w:pPr>
        <w:rPr>
          <w:b/>
        </w:rPr>
      </w:pPr>
    </w:p>
    <w:p w:rsidR="000B7019" w:rsidRPr="00BD20A7" w:rsidRDefault="00D92337" w:rsidP="00533D7F">
      <w:pPr>
        <w:rPr>
          <w:b/>
          <w:color w:val="FF0000"/>
        </w:rPr>
      </w:pPr>
      <w:r w:rsidRPr="00BD20A7">
        <w:rPr>
          <w:b/>
          <w:color w:val="FF0000"/>
        </w:rPr>
        <w:t>Etapa I.</w:t>
      </w:r>
      <w:r w:rsidR="000B7019" w:rsidRPr="00BD20A7">
        <w:rPr>
          <w:b/>
          <w:color w:val="FF0000"/>
        </w:rPr>
        <w:t xml:space="preserve"> – 16.12.2019 až 19.12.2019</w:t>
      </w:r>
    </w:p>
    <w:p w:rsidR="00452019" w:rsidRPr="00452019" w:rsidRDefault="00D92337" w:rsidP="00533D7F">
      <w:pPr>
        <w:rPr>
          <w:b/>
        </w:rPr>
      </w:pPr>
      <w:r w:rsidRPr="00452019">
        <w:rPr>
          <w:b/>
        </w:rPr>
        <w:t>16.12.2019</w:t>
      </w:r>
      <w:r w:rsidR="000B7019" w:rsidRPr="00452019">
        <w:rPr>
          <w:b/>
        </w:rPr>
        <w:t xml:space="preserve"> dopoledne</w:t>
      </w:r>
    </w:p>
    <w:p w:rsidR="00BE1907" w:rsidRPr="00452019" w:rsidRDefault="00452019" w:rsidP="00533D7F">
      <w:pPr>
        <w:rPr>
          <w:color w:val="0070C0"/>
        </w:rPr>
      </w:pPr>
      <w:r w:rsidRPr="00452019">
        <w:rPr>
          <w:color w:val="0070C0"/>
        </w:rPr>
        <w:t xml:space="preserve">Předpoklad prací: </w:t>
      </w:r>
      <w:r w:rsidR="00BE1907" w:rsidRPr="00452019">
        <w:rPr>
          <w:color w:val="0070C0"/>
        </w:rPr>
        <w:t>doprava</w:t>
      </w:r>
      <w:r w:rsidR="00CC1BC8" w:rsidRPr="00452019">
        <w:rPr>
          <w:color w:val="0070C0"/>
        </w:rPr>
        <w:t xml:space="preserve"> </w:t>
      </w:r>
      <w:r w:rsidR="002D4FEB" w:rsidRPr="00452019">
        <w:rPr>
          <w:color w:val="0070C0"/>
        </w:rPr>
        <w:t>40m</w:t>
      </w:r>
      <w:r w:rsidR="002D4FEB" w:rsidRPr="00452019">
        <w:rPr>
          <w:color w:val="0070C0"/>
          <w:vertAlign w:val="superscript"/>
        </w:rPr>
        <w:t>3</w:t>
      </w:r>
      <w:r w:rsidR="00BE1907" w:rsidRPr="00452019">
        <w:rPr>
          <w:color w:val="0070C0"/>
        </w:rPr>
        <w:t xml:space="preserve"> 5 hodin + </w:t>
      </w:r>
      <w:r w:rsidR="00F45EB0" w:rsidRPr="00452019">
        <w:rPr>
          <w:color w:val="0070C0"/>
        </w:rPr>
        <w:t xml:space="preserve">stěhování </w:t>
      </w:r>
      <w:r w:rsidR="00BE1907" w:rsidRPr="00452019">
        <w:rPr>
          <w:color w:val="0070C0"/>
        </w:rPr>
        <w:t>2 pracovníci 2 hodiny</w:t>
      </w:r>
    </w:p>
    <w:p w:rsidR="00D92337" w:rsidRDefault="00D92337" w:rsidP="00D92337">
      <w:pPr>
        <w:pStyle w:val="Odstavecseseznamem"/>
        <w:numPr>
          <w:ilvl w:val="0"/>
          <w:numId w:val="15"/>
        </w:numPr>
      </w:pPr>
      <w:r>
        <w:t>Dovezení 300 ks přepravek do LIM</w:t>
      </w:r>
    </w:p>
    <w:p w:rsidR="00D92337" w:rsidRDefault="00D92337" w:rsidP="00D92337">
      <w:pPr>
        <w:pStyle w:val="Odstavecseseznamem"/>
        <w:numPr>
          <w:ilvl w:val="0"/>
          <w:numId w:val="15"/>
        </w:numPr>
      </w:pPr>
      <w:r>
        <w:t>Dovezení 300 ks přepravek do MOT</w:t>
      </w:r>
    </w:p>
    <w:p w:rsidR="00D92337" w:rsidRDefault="00D92337" w:rsidP="00D92337"/>
    <w:p w:rsidR="00452019" w:rsidRPr="00452019" w:rsidRDefault="00D92337" w:rsidP="00D92337">
      <w:pPr>
        <w:rPr>
          <w:b/>
        </w:rPr>
      </w:pPr>
      <w:r w:rsidRPr="00452019">
        <w:rPr>
          <w:b/>
        </w:rPr>
        <w:t>17.12.2019</w:t>
      </w:r>
    </w:p>
    <w:p w:rsidR="00D92337" w:rsidRPr="00452019" w:rsidRDefault="00452019" w:rsidP="00D92337">
      <w:pPr>
        <w:rPr>
          <w:color w:val="0070C0"/>
        </w:rPr>
      </w:pPr>
      <w:r w:rsidRPr="00452019">
        <w:rPr>
          <w:color w:val="0070C0"/>
        </w:rPr>
        <w:t xml:space="preserve">Předpoklad prací: </w:t>
      </w:r>
      <w:r w:rsidR="000B7019" w:rsidRPr="00452019">
        <w:rPr>
          <w:color w:val="0070C0"/>
        </w:rPr>
        <w:t>doprava</w:t>
      </w:r>
      <w:r w:rsidR="00CC1BC8" w:rsidRPr="00452019">
        <w:rPr>
          <w:color w:val="0070C0"/>
        </w:rPr>
        <w:t xml:space="preserve"> </w:t>
      </w:r>
      <w:r w:rsidR="002D4FEB" w:rsidRPr="00452019">
        <w:rPr>
          <w:color w:val="0070C0"/>
        </w:rPr>
        <w:t>40m</w:t>
      </w:r>
      <w:r w:rsidR="002D4FEB" w:rsidRPr="00452019">
        <w:rPr>
          <w:color w:val="0070C0"/>
          <w:vertAlign w:val="superscript"/>
        </w:rPr>
        <w:t>3</w:t>
      </w:r>
      <w:r w:rsidR="000B7019" w:rsidRPr="00452019">
        <w:rPr>
          <w:color w:val="0070C0"/>
        </w:rPr>
        <w:t xml:space="preserve"> 10 hodin + </w:t>
      </w:r>
      <w:r w:rsidR="00F45EB0" w:rsidRPr="00452019">
        <w:rPr>
          <w:color w:val="0070C0"/>
        </w:rPr>
        <w:t xml:space="preserve">stěhování </w:t>
      </w:r>
      <w:r w:rsidR="000B7019" w:rsidRPr="00452019">
        <w:rPr>
          <w:color w:val="0070C0"/>
        </w:rPr>
        <w:t>6 pracovníků 8 hodiny</w:t>
      </w:r>
    </w:p>
    <w:p w:rsidR="00D92337" w:rsidRDefault="00743D47" w:rsidP="00D92337">
      <w:pPr>
        <w:pStyle w:val="Odstavecseseznamem"/>
        <w:numPr>
          <w:ilvl w:val="0"/>
          <w:numId w:val="20"/>
        </w:numPr>
      </w:pPr>
      <w:r>
        <w:t>Vynošení</w:t>
      </w:r>
      <w:r w:rsidR="00BE1907">
        <w:t xml:space="preserve"> a naložení z kanceláří LIM: 300 ks přepravek (aktivní spisy) + 40 ks krabic (ostatní materiál) + 8 ks kancelářských židlí + 16 ks jednacích židlí + 8 ks počítačů (monitor, klávesnice, myš) + 5 tiskáren.</w:t>
      </w:r>
    </w:p>
    <w:p w:rsidR="00BE1907" w:rsidRDefault="00743D47" w:rsidP="00BE1907">
      <w:pPr>
        <w:pStyle w:val="Odstavecseseznamem"/>
        <w:numPr>
          <w:ilvl w:val="0"/>
          <w:numId w:val="20"/>
        </w:numPr>
      </w:pPr>
      <w:r>
        <w:t>Vyložení a vynošení</w:t>
      </w:r>
      <w:r w:rsidR="00BE1907">
        <w:t xml:space="preserve"> do kanceláří TGM: 300 ks přepravek (aktivních spisů) + 40 ks krabic (ostatní materiál) + 8 ks kancelářských židlí + 16 ks jednacích židlí + 8 ks počítačů (monitor, klávesnice, myš) + 5 tiskáren.</w:t>
      </w:r>
    </w:p>
    <w:p w:rsidR="00BE1907" w:rsidRDefault="00BE1907" w:rsidP="000B7019"/>
    <w:p w:rsidR="00452019" w:rsidRPr="00452019" w:rsidRDefault="00452019" w:rsidP="000B7019">
      <w:pPr>
        <w:rPr>
          <w:b/>
        </w:rPr>
      </w:pPr>
      <w:r w:rsidRPr="00452019">
        <w:rPr>
          <w:b/>
        </w:rPr>
        <w:t xml:space="preserve">18.12.2019 </w:t>
      </w:r>
    </w:p>
    <w:p w:rsidR="000B7019" w:rsidRPr="00931542" w:rsidRDefault="00452019" w:rsidP="000B7019">
      <w:pPr>
        <w:rPr>
          <w:color w:val="0070C0"/>
        </w:rPr>
      </w:pPr>
      <w:r>
        <w:rPr>
          <w:color w:val="0070C0"/>
        </w:rPr>
        <w:t xml:space="preserve">Předpoklad prací: </w:t>
      </w:r>
      <w:r w:rsidR="000B7019" w:rsidRPr="00931542">
        <w:rPr>
          <w:color w:val="0070C0"/>
        </w:rPr>
        <w:t>doprava</w:t>
      </w:r>
      <w:r w:rsidR="00CC1BC8">
        <w:rPr>
          <w:color w:val="0070C0"/>
        </w:rPr>
        <w:t xml:space="preserve"> </w:t>
      </w:r>
      <w:r w:rsidR="002D4FEB">
        <w:rPr>
          <w:color w:val="0070C0"/>
        </w:rPr>
        <w:t>40m</w:t>
      </w:r>
      <w:r w:rsidR="002D4FEB" w:rsidRPr="002D4FEB">
        <w:rPr>
          <w:color w:val="0070C0"/>
          <w:vertAlign w:val="superscript"/>
        </w:rPr>
        <w:t>3</w:t>
      </w:r>
      <w:r w:rsidR="000B7019" w:rsidRPr="00931542">
        <w:rPr>
          <w:color w:val="0070C0"/>
        </w:rPr>
        <w:t xml:space="preserve"> 10 hodin + </w:t>
      </w:r>
      <w:r w:rsidR="00F45EB0">
        <w:rPr>
          <w:color w:val="0070C0"/>
        </w:rPr>
        <w:t xml:space="preserve">stěhování </w:t>
      </w:r>
      <w:r w:rsidR="000B7019" w:rsidRPr="00931542">
        <w:rPr>
          <w:color w:val="0070C0"/>
        </w:rPr>
        <w:t>6 pracovníků 8 hodin</w:t>
      </w:r>
    </w:p>
    <w:p w:rsidR="000B7019" w:rsidRDefault="00743D47" w:rsidP="000B7019">
      <w:pPr>
        <w:pStyle w:val="Odstavecseseznamem"/>
        <w:numPr>
          <w:ilvl w:val="0"/>
          <w:numId w:val="21"/>
        </w:numPr>
      </w:pPr>
      <w:r>
        <w:t>Vynošení</w:t>
      </w:r>
      <w:r w:rsidR="000B7019">
        <w:t xml:space="preserve"> a naložení z kanceláři MOT: 300 ks přepravek (aktivní spisy) + 40 ks krabic (ostatní materiál) + 8 ks kancelářských židlí + 16 ks jednacích židlí + 8 ks počítačů (monitor, klávesnice, myš) + 5 tiskáren</w:t>
      </w:r>
    </w:p>
    <w:p w:rsidR="000B7019" w:rsidRDefault="00743D47" w:rsidP="000B7019">
      <w:pPr>
        <w:pStyle w:val="Odstavecseseznamem"/>
        <w:numPr>
          <w:ilvl w:val="0"/>
          <w:numId w:val="21"/>
        </w:numPr>
      </w:pPr>
      <w:r>
        <w:t>Vyložení a vynošení</w:t>
      </w:r>
      <w:r w:rsidR="000B7019">
        <w:t xml:space="preserve"> do kanceláří TGM: 300 ks přepravek (aktivní spisy) + 40 ks krabic (ostatní materiál) + 8 ks kancelářských židlí + 16 ks jednacích židlí + 8 ks počítačů (monitor, klávesnice, myš) + 5 tiskáren</w:t>
      </w:r>
    </w:p>
    <w:p w:rsidR="000B7019" w:rsidRDefault="000B7019" w:rsidP="000B7019"/>
    <w:p w:rsidR="00452019" w:rsidRPr="00452019" w:rsidRDefault="00452019" w:rsidP="000B7019">
      <w:pPr>
        <w:rPr>
          <w:b/>
        </w:rPr>
      </w:pPr>
      <w:r w:rsidRPr="00452019">
        <w:rPr>
          <w:b/>
        </w:rPr>
        <w:t>19.12.2019 odpoledne</w:t>
      </w:r>
    </w:p>
    <w:p w:rsidR="000B7019" w:rsidRPr="00452019" w:rsidRDefault="00452019" w:rsidP="000B7019">
      <w:pPr>
        <w:rPr>
          <w:color w:val="0070C0"/>
        </w:rPr>
      </w:pPr>
      <w:r w:rsidRPr="00452019">
        <w:rPr>
          <w:color w:val="0070C0"/>
        </w:rPr>
        <w:t xml:space="preserve">Předpoklad prací: </w:t>
      </w:r>
      <w:r w:rsidR="000B7019" w:rsidRPr="00452019">
        <w:rPr>
          <w:color w:val="0070C0"/>
        </w:rPr>
        <w:t>doprava</w:t>
      </w:r>
      <w:r w:rsidR="00CC1BC8" w:rsidRPr="00452019">
        <w:rPr>
          <w:color w:val="0070C0"/>
        </w:rPr>
        <w:t xml:space="preserve"> </w:t>
      </w:r>
      <w:r w:rsidR="002D4FEB" w:rsidRPr="00452019">
        <w:rPr>
          <w:color w:val="0070C0"/>
        </w:rPr>
        <w:t>40m</w:t>
      </w:r>
      <w:r w:rsidR="002D4FEB" w:rsidRPr="00452019">
        <w:rPr>
          <w:color w:val="0070C0"/>
          <w:vertAlign w:val="superscript"/>
        </w:rPr>
        <w:t>3</w:t>
      </w:r>
      <w:r w:rsidR="000B7019" w:rsidRPr="00452019">
        <w:rPr>
          <w:color w:val="0070C0"/>
        </w:rPr>
        <w:t xml:space="preserve"> 4 hodiny + </w:t>
      </w:r>
      <w:r w:rsidR="00F45EB0" w:rsidRPr="00452019">
        <w:rPr>
          <w:color w:val="0070C0"/>
        </w:rPr>
        <w:t xml:space="preserve">stěhování </w:t>
      </w:r>
      <w:r w:rsidR="000B7019" w:rsidRPr="00452019">
        <w:rPr>
          <w:color w:val="0070C0"/>
        </w:rPr>
        <w:t>2 pracovníci 2 hodiny + zapůjčení 600 přepravek</w:t>
      </w:r>
    </w:p>
    <w:p w:rsidR="000B7019" w:rsidRDefault="000B7019" w:rsidP="000B7019">
      <w:pPr>
        <w:pStyle w:val="Odstavecseseznamem"/>
        <w:numPr>
          <w:ilvl w:val="0"/>
          <w:numId w:val="22"/>
        </w:numPr>
      </w:pPr>
      <w:r>
        <w:t>Odvezení 600 ks přepravek z TGM</w:t>
      </w:r>
    </w:p>
    <w:p w:rsidR="000B7019" w:rsidRDefault="000B7019" w:rsidP="000B7019"/>
    <w:p w:rsidR="000B7019" w:rsidRPr="00BD20A7" w:rsidRDefault="000B7019" w:rsidP="000B7019">
      <w:pPr>
        <w:rPr>
          <w:b/>
          <w:color w:val="FF0000"/>
        </w:rPr>
      </w:pPr>
      <w:r w:rsidRPr="00BD20A7">
        <w:rPr>
          <w:b/>
          <w:color w:val="FF0000"/>
        </w:rPr>
        <w:t>Etapa II.</w:t>
      </w:r>
      <w:r w:rsidR="00440473" w:rsidRPr="00BD20A7">
        <w:rPr>
          <w:b/>
          <w:color w:val="FF0000"/>
        </w:rPr>
        <w:t xml:space="preserve"> – 2.1.2020</w:t>
      </w:r>
      <w:r w:rsidR="001C6D65">
        <w:rPr>
          <w:b/>
          <w:color w:val="FF0000"/>
        </w:rPr>
        <w:t xml:space="preserve"> (bez stěhovací firmy)</w:t>
      </w:r>
    </w:p>
    <w:p w:rsidR="000B7019" w:rsidRDefault="00440473" w:rsidP="000B7019">
      <w:r>
        <w:t>2.1.2020 dopoledne (bez stěhovací firmy)</w:t>
      </w:r>
    </w:p>
    <w:p w:rsidR="00440473" w:rsidRDefault="00743D47" w:rsidP="00440473">
      <w:pPr>
        <w:pStyle w:val="Odstavecseseznamem"/>
        <w:numPr>
          <w:ilvl w:val="0"/>
          <w:numId w:val="22"/>
        </w:numPr>
      </w:pPr>
      <w:r>
        <w:t>Vynošení</w:t>
      </w:r>
      <w:r w:rsidR="00440473">
        <w:t xml:space="preserve"> a naložení z kanceláří LIM: 10 ks krabic (ostatní materiál) + 2 ks kancelářských židlí + 4 jednací židle + 2 ks počítačů (monitor, klávesnice, myš) + 1 tiskárna</w:t>
      </w:r>
    </w:p>
    <w:p w:rsidR="00440473" w:rsidRDefault="00743D47" w:rsidP="00440473">
      <w:pPr>
        <w:pStyle w:val="Odstavecseseznamem"/>
        <w:numPr>
          <w:ilvl w:val="0"/>
          <w:numId w:val="22"/>
        </w:numPr>
      </w:pPr>
      <w:r>
        <w:t>Vyložení a vynošení</w:t>
      </w:r>
      <w:r w:rsidR="00440473">
        <w:t xml:space="preserve"> do kanceláří TGM: 10 ks krabic (ostatní materiál) + 2 ks kancelářských židlí + 4 jednací židle + 2 ks počítačů (monitor, klávesnice, myš) + 1 tiskárna</w:t>
      </w:r>
    </w:p>
    <w:p w:rsidR="00440473" w:rsidRDefault="00440473" w:rsidP="00440473"/>
    <w:p w:rsidR="00440473" w:rsidRDefault="00440473" w:rsidP="00440473">
      <w:r>
        <w:t>2.1.2020 odpoledne (bez stěhovací firmy)</w:t>
      </w:r>
    </w:p>
    <w:p w:rsidR="00440473" w:rsidRDefault="00743D47" w:rsidP="00440473">
      <w:pPr>
        <w:pStyle w:val="Odstavecseseznamem"/>
        <w:numPr>
          <w:ilvl w:val="0"/>
          <w:numId w:val="22"/>
        </w:numPr>
      </w:pPr>
      <w:r>
        <w:t>Vynošení</w:t>
      </w:r>
      <w:r w:rsidR="00440473">
        <w:t xml:space="preserve"> a naložení z kanceláří MOT: 10 ks krabic (ostatní materiál) + 2 ks kancelářských židlí + 4 jednací židle + 2 ks počítačů (monitor, klávesnice, myš) + 1 tiskárna</w:t>
      </w:r>
    </w:p>
    <w:p w:rsidR="00440473" w:rsidRDefault="00743D47" w:rsidP="00440473">
      <w:pPr>
        <w:pStyle w:val="Odstavecseseznamem"/>
        <w:numPr>
          <w:ilvl w:val="0"/>
          <w:numId w:val="22"/>
        </w:numPr>
      </w:pPr>
      <w:r>
        <w:lastRenderedPageBreak/>
        <w:t>Vyložení a vynošení</w:t>
      </w:r>
      <w:r w:rsidR="00440473">
        <w:t xml:space="preserve"> do kanceláří TGM: 10 ks krabic (ostatní materiál) + 2 ks kancelářských židlí + 4 jednací židle + 2 ks počítačů (monitor, klávesnice, myš) + 1 tiskárna</w:t>
      </w:r>
    </w:p>
    <w:p w:rsidR="00440473" w:rsidRDefault="00440473" w:rsidP="00440473"/>
    <w:p w:rsidR="00EC04D4" w:rsidRDefault="00EC04D4" w:rsidP="00440473"/>
    <w:p w:rsidR="00440473" w:rsidRPr="00BD20A7" w:rsidRDefault="00240B32" w:rsidP="00440473">
      <w:pPr>
        <w:rPr>
          <w:b/>
          <w:color w:val="FF0000"/>
        </w:rPr>
      </w:pPr>
      <w:r w:rsidRPr="00BD20A7">
        <w:rPr>
          <w:b/>
          <w:color w:val="FF0000"/>
        </w:rPr>
        <w:t>Etapa III.</w:t>
      </w:r>
      <w:r w:rsidR="00BD20A7" w:rsidRPr="00BD20A7">
        <w:rPr>
          <w:b/>
          <w:color w:val="FF0000"/>
        </w:rPr>
        <w:t xml:space="preserve"> – 4.</w:t>
      </w:r>
      <w:r w:rsidR="00BD20A7">
        <w:rPr>
          <w:b/>
          <w:color w:val="FF0000"/>
        </w:rPr>
        <w:t>2.2020 až</w:t>
      </w:r>
      <w:r w:rsidR="00BD20A7" w:rsidRPr="00BD20A7">
        <w:rPr>
          <w:b/>
          <w:color w:val="FF0000"/>
        </w:rPr>
        <w:t xml:space="preserve"> 6.2.2020</w:t>
      </w:r>
    </w:p>
    <w:p w:rsidR="00EC04D4" w:rsidRPr="00EC04D4" w:rsidRDefault="00240B32" w:rsidP="00440473">
      <w:pPr>
        <w:rPr>
          <w:b/>
        </w:rPr>
      </w:pPr>
      <w:r w:rsidRPr="00EC04D4">
        <w:rPr>
          <w:b/>
        </w:rPr>
        <w:t>4.2.2020 dopoledne</w:t>
      </w:r>
    </w:p>
    <w:p w:rsidR="00240B32" w:rsidRPr="00EC04D4" w:rsidRDefault="00EC04D4" w:rsidP="00440473">
      <w:pPr>
        <w:rPr>
          <w:color w:val="0070C0"/>
        </w:rPr>
      </w:pPr>
      <w:r w:rsidRPr="00EC04D4">
        <w:rPr>
          <w:color w:val="0070C0"/>
        </w:rPr>
        <w:t xml:space="preserve">Předpoklad prací: </w:t>
      </w:r>
      <w:r w:rsidR="00931542" w:rsidRPr="00EC04D4">
        <w:rPr>
          <w:color w:val="0070C0"/>
        </w:rPr>
        <w:t>doprava</w:t>
      </w:r>
      <w:r w:rsidR="00CC1BC8" w:rsidRPr="00EC04D4">
        <w:rPr>
          <w:color w:val="0070C0"/>
        </w:rPr>
        <w:t xml:space="preserve"> </w:t>
      </w:r>
      <w:r w:rsidR="002D4FEB" w:rsidRPr="00EC04D4">
        <w:rPr>
          <w:color w:val="0070C0"/>
        </w:rPr>
        <w:t>30m</w:t>
      </w:r>
      <w:r w:rsidR="002D4FEB" w:rsidRPr="00EC04D4">
        <w:rPr>
          <w:color w:val="0070C0"/>
          <w:vertAlign w:val="superscript"/>
        </w:rPr>
        <w:t>3</w:t>
      </w:r>
      <w:r w:rsidR="00931542" w:rsidRPr="00EC04D4">
        <w:rPr>
          <w:color w:val="0070C0"/>
        </w:rPr>
        <w:t xml:space="preserve"> 5 hodin +</w:t>
      </w:r>
      <w:r w:rsidR="00F45EB0" w:rsidRPr="00EC04D4">
        <w:rPr>
          <w:color w:val="0070C0"/>
        </w:rPr>
        <w:t xml:space="preserve"> stěhování</w:t>
      </w:r>
      <w:r w:rsidR="00931542" w:rsidRPr="00EC04D4">
        <w:rPr>
          <w:color w:val="0070C0"/>
        </w:rPr>
        <w:t xml:space="preserve"> 2 pracovníci 2 hodiny</w:t>
      </w:r>
    </w:p>
    <w:p w:rsidR="00240B32" w:rsidRDefault="00240B32" w:rsidP="00240B32">
      <w:pPr>
        <w:pStyle w:val="Odstavecseseznamem"/>
        <w:numPr>
          <w:ilvl w:val="0"/>
          <w:numId w:val="24"/>
        </w:numPr>
      </w:pPr>
      <w:r>
        <w:t>Dovezení 50 ks přepravek do LIM</w:t>
      </w:r>
    </w:p>
    <w:p w:rsidR="00240B32" w:rsidRDefault="00240B32" w:rsidP="00240B32">
      <w:pPr>
        <w:pStyle w:val="Odstavecseseznamem"/>
        <w:numPr>
          <w:ilvl w:val="0"/>
          <w:numId w:val="24"/>
        </w:numPr>
      </w:pPr>
      <w:r>
        <w:t>Dovezení 50 ks přepravek do MOT</w:t>
      </w:r>
    </w:p>
    <w:p w:rsidR="00CB4F23" w:rsidRDefault="00CB4F23" w:rsidP="00CB4F23"/>
    <w:p w:rsidR="00EC04D4" w:rsidRPr="00EC04D4" w:rsidRDefault="00CB4F23" w:rsidP="00CB4F23">
      <w:pPr>
        <w:rPr>
          <w:b/>
        </w:rPr>
      </w:pPr>
      <w:r w:rsidRPr="00EC04D4">
        <w:rPr>
          <w:b/>
        </w:rPr>
        <w:t>5.2.2020 dopoledne</w:t>
      </w:r>
    </w:p>
    <w:p w:rsidR="00CB4F23" w:rsidRPr="00EC04D4" w:rsidRDefault="00EC04D4" w:rsidP="00CB4F23">
      <w:pPr>
        <w:rPr>
          <w:color w:val="0070C0"/>
        </w:rPr>
      </w:pPr>
      <w:r w:rsidRPr="00EC04D4">
        <w:rPr>
          <w:color w:val="0070C0"/>
        </w:rPr>
        <w:t xml:space="preserve">Předpoklad prací: </w:t>
      </w:r>
      <w:r w:rsidR="006B1665" w:rsidRPr="00EC04D4">
        <w:rPr>
          <w:color w:val="0070C0"/>
        </w:rPr>
        <w:t>doprava</w:t>
      </w:r>
      <w:r w:rsidR="00CC1BC8" w:rsidRPr="00EC04D4">
        <w:rPr>
          <w:color w:val="0070C0"/>
        </w:rPr>
        <w:t xml:space="preserve"> </w:t>
      </w:r>
      <w:r w:rsidR="002D4FEB" w:rsidRPr="00EC04D4">
        <w:rPr>
          <w:color w:val="0070C0"/>
        </w:rPr>
        <w:t>30m</w:t>
      </w:r>
      <w:r w:rsidR="002D4FEB" w:rsidRPr="00EC04D4">
        <w:rPr>
          <w:color w:val="0070C0"/>
          <w:vertAlign w:val="superscript"/>
        </w:rPr>
        <w:t>3</w:t>
      </w:r>
      <w:r w:rsidR="006B1665" w:rsidRPr="00EC04D4">
        <w:rPr>
          <w:color w:val="0070C0"/>
        </w:rPr>
        <w:t xml:space="preserve"> 5 hodin + </w:t>
      </w:r>
      <w:r w:rsidR="00F45EB0" w:rsidRPr="00EC04D4">
        <w:rPr>
          <w:color w:val="0070C0"/>
        </w:rPr>
        <w:t xml:space="preserve">stěhování </w:t>
      </w:r>
      <w:r w:rsidR="006B1665" w:rsidRPr="00EC04D4">
        <w:rPr>
          <w:color w:val="0070C0"/>
        </w:rPr>
        <w:t>4</w:t>
      </w:r>
      <w:r w:rsidR="00931542" w:rsidRPr="00EC04D4">
        <w:rPr>
          <w:color w:val="0070C0"/>
        </w:rPr>
        <w:t xml:space="preserve"> pracovníků 4 hodiny</w:t>
      </w:r>
    </w:p>
    <w:p w:rsidR="00CB4F23" w:rsidRDefault="00743D47" w:rsidP="00CB4F23">
      <w:pPr>
        <w:pStyle w:val="Odstavecseseznamem"/>
        <w:numPr>
          <w:ilvl w:val="0"/>
          <w:numId w:val="21"/>
        </w:numPr>
      </w:pPr>
      <w:r>
        <w:t>Vynošení</w:t>
      </w:r>
      <w:r w:rsidR="00CB4F23">
        <w:t xml:space="preserve"> a naložení z kanceláři LIM: 50 ks přepravek (aktivní spisy) + 10 ks krabic (ostatní materiál) + 2 ks kancelářských židlí + 4 ks jednacích židlí + 2 ks počítačů (monitor, klávesnice, myš) + 2 tiskárny</w:t>
      </w:r>
      <w:r w:rsidR="00DE5964">
        <w:t xml:space="preserve"> + 1 kopírka</w:t>
      </w:r>
    </w:p>
    <w:p w:rsidR="00CB4F23" w:rsidRDefault="00743D47" w:rsidP="00CB4F23">
      <w:pPr>
        <w:pStyle w:val="Odstavecseseznamem"/>
        <w:numPr>
          <w:ilvl w:val="0"/>
          <w:numId w:val="25"/>
        </w:numPr>
      </w:pPr>
      <w:r>
        <w:t>Vyložení a vynošení</w:t>
      </w:r>
      <w:r w:rsidR="00CB4F23">
        <w:t xml:space="preserve"> do kanceláří TGM: 50 ks přepravek (aktivní spisy) + 10 ks krabic (ostatní materiál) + 2 ks kancelářských židlí + 4 ks jednacích židlí + 2 ks počítačů (monitor, klávesnice, myš) + 2 tiskárny</w:t>
      </w:r>
      <w:r w:rsidR="00DE5964">
        <w:t xml:space="preserve"> + 1 kopírka</w:t>
      </w:r>
    </w:p>
    <w:p w:rsidR="00CB4F23" w:rsidRDefault="00CB4F23" w:rsidP="00CB4F23"/>
    <w:p w:rsidR="00EC04D4" w:rsidRPr="00EC04D4" w:rsidRDefault="00CB4F23" w:rsidP="00CB4F23">
      <w:pPr>
        <w:rPr>
          <w:b/>
        </w:rPr>
      </w:pPr>
      <w:r w:rsidRPr="00EC04D4">
        <w:rPr>
          <w:b/>
        </w:rPr>
        <w:t>5.2.2020 odpoledne</w:t>
      </w:r>
    </w:p>
    <w:p w:rsidR="00CB4F23" w:rsidRPr="00EC04D4" w:rsidRDefault="00EC04D4" w:rsidP="00CB4F23">
      <w:pPr>
        <w:rPr>
          <w:color w:val="0070C0"/>
        </w:rPr>
      </w:pPr>
      <w:r w:rsidRPr="00EC04D4">
        <w:rPr>
          <w:color w:val="0070C0"/>
        </w:rPr>
        <w:t xml:space="preserve">Předpoklad prací: </w:t>
      </w:r>
      <w:r w:rsidR="00931542" w:rsidRPr="00EC04D4">
        <w:rPr>
          <w:color w:val="0070C0"/>
        </w:rPr>
        <w:t>doprava</w:t>
      </w:r>
      <w:r w:rsidR="00CC1BC8" w:rsidRPr="00EC04D4">
        <w:rPr>
          <w:color w:val="0070C0"/>
        </w:rPr>
        <w:t xml:space="preserve"> </w:t>
      </w:r>
      <w:r w:rsidR="002D4FEB" w:rsidRPr="00EC04D4">
        <w:rPr>
          <w:color w:val="0070C0"/>
        </w:rPr>
        <w:t>30m</w:t>
      </w:r>
      <w:r w:rsidR="002D4FEB" w:rsidRPr="00EC04D4">
        <w:rPr>
          <w:color w:val="0070C0"/>
          <w:vertAlign w:val="superscript"/>
        </w:rPr>
        <w:t>3</w:t>
      </w:r>
      <w:r w:rsidR="00931542" w:rsidRPr="00EC04D4">
        <w:rPr>
          <w:color w:val="0070C0"/>
        </w:rPr>
        <w:t xml:space="preserve"> 5 hodin + </w:t>
      </w:r>
      <w:r w:rsidR="00F45EB0" w:rsidRPr="00EC04D4">
        <w:rPr>
          <w:color w:val="0070C0"/>
        </w:rPr>
        <w:t xml:space="preserve">stěhování </w:t>
      </w:r>
      <w:r w:rsidR="006B1665" w:rsidRPr="00EC04D4">
        <w:rPr>
          <w:color w:val="0070C0"/>
        </w:rPr>
        <w:t>4</w:t>
      </w:r>
      <w:r w:rsidR="00931542" w:rsidRPr="00EC04D4">
        <w:rPr>
          <w:color w:val="0070C0"/>
        </w:rPr>
        <w:t xml:space="preserve"> pracovníků 4 hodiny</w:t>
      </w:r>
    </w:p>
    <w:p w:rsidR="00CB4F23" w:rsidRDefault="00743D47" w:rsidP="00CB4F23">
      <w:pPr>
        <w:pStyle w:val="Odstavecseseznamem"/>
        <w:numPr>
          <w:ilvl w:val="0"/>
          <w:numId w:val="25"/>
        </w:numPr>
      </w:pPr>
      <w:r>
        <w:t>Vynošení</w:t>
      </w:r>
      <w:r w:rsidR="00CB4F23">
        <w:t xml:space="preserve"> a naložení z kanceláři MOT: 50 ks přepravek (aktivní spisy) + 10 ks krabic (ostatní materiál) + 2 ks kancelářských židlí + 4 ks jednacích židlí + 2 ks počítačů (monitor, klávesnice, myš) + 2 tiskárny</w:t>
      </w:r>
      <w:r w:rsidR="00DE5964">
        <w:t xml:space="preserve"> + 1 kopírka</w:t>
      </w:r>
    </w:p>
    <w:p w:rsidR="00CB4F23" w:rsidRDefault="00743D47" w:rsidP="00CB4F23">
      <w:pPr>
        <w:pStyle w:val="Odstavecseseznamem"/>
        <w:numPr>
          <w:ilvl w:val="0"/>
          <w:numId w:val="25"/>
        </w:numPr>
      </w:pPr>
      <w:r>
        <w:t>Vyložení a vynošení</w:t>
      </w:r>
      <w:r w:rsidR="00CB4F23">
        <w:t xml:space="preserve"> do kanceláří TGM: 50 ks přepravek (aktivní spisy) + 10 ks krabic (ostatní materiál) + 2 ks kancelářských židlí + 4 ks jednacích židlí + 2 ks počítačů (monitor, klávesnice, myš) + 2 tiskárny</w:t>
      </w:r>
      <w:r w:rsidR="00DE5964">
        <w:t xml:space="preserve"> + 1 kopírka</w:t>
      </w:r>
    </w:p>
    <w:p w:rsidR="00CB4F23" w:rsidRDefault="00CB4F23" w:rsidP="00CB4F23"/>
    <w:p w:rsidR="00EC04D4" w:rsidRPr="00EC04D4" w:rsidRDefault="00CB4F23" w:rsidP="00240B32">
      <w:pPr>
        <w:rPr>
          <w:b/>
        </w:rPr>
      </w:pPr>
      <w:r w:rsidRPr="00EC04D4">
        <w:rPr>
          <w:b/>
        </w:rPr>
        <w:t>6.2.2020 odpoledne</w:t>
      </w:r>
    </w:p>
    <w:p w:rsidR="00240B32" w:rsidRPr="00EC04D4" w:rsidRDefault="00EC04D4" w:rsidP="00240B32">
      <w:pPr>
        <w:rPr>
          <w:color w:val="0070C0"/>
        </w:rPr>
      </w:pPr>
      <w:r w:rsidRPr="00EC04D4">
        <w:rPr>
          <w:color w:val="0070C0"/>
        </w:rPr>
        <w:t xml:space="preserve">Předpoklad prací: </w:t>
      </w:r>
      <w:r w:rsidR="00931542" w:rsidRPr="00EC04D4">
        <w:rPr>
          <w:color w:val="0070C0"/>
        </w:rPr>
        <w:t>doprava</w:t>
      </w:r>
      <w:r w:rsidR="00CC1BC8" w:rsidRPr="00EC04D4">
        <w:rPr>
          <w:color w:val="0070C0"/>
        </w:rPr>
        <w:t xml:space="preserve"> </w:t>
      </w:r>
      <w:r w:rsidR="002D4FEB" w:rsidRPr="00EC04D4">
        <w:rPr>
          <w:color w:val="0070C0"/>
        </w:rPr>
        <w:t>30m</w:t>
      </w:r>
      <w:r w:rsidR="002D4FEB" w:rsidRPr="00EC04D4">
        <w:rPr>
          <w:color w:val="0070C0"/>
          <w:vertAlign w:val="superscript"/>
        </w:rPr>
        <w:t>3</w:t>
      </w:r>
      <w:r w:rsidR="00931542" w:rsidRPr="00EC04D4">
        <w:rPr>
          <w:color w:val="0070C0"/>
        </w:rPr>
        <w:t xml:space="preserve"> 4 hodin + </w:t>
      </w:r>
      <w:r w:rsidR="00F45EB0" w:rsidRPr="00EC04D4">
        <w:rPr>
          <w:color w:val="0070C0"/>
        </w:rPr>
        <w:t xml:space="preserve">stěhování </w:t>
      </w:r>
      <w:r w:rsidR="00931542" w:rsidRPr="00EC04D4">
        <w:rPr>
          <w:color w:val="0070C0"/>
        </w:rPr>
        <w:t>2 pracovníci 2 hodiny + zapůjčení 100 ks přepravek</w:t>
      </w:r>
    </w:p>
    <w:p w:rsidR="00CB4F23" w:rsidRDefault="00CB4F23" w:rsidP="00CB4F23">
      <w:pPr>
        <w:pStyle w:val="Odstavecseseznamem"/>
        <w:numPr>
          <w:ilvl w:val="0"/>
          <w:numId w:val="22"/>
        </w:numPr>
      </w:pPr>
      <w:r>
        <w:t>Odvezení 100 ks přepravek z</w:t>
      </w:r>
      <w:r w:rsidR="00CC46A4">
        <w:t> </w:t>
      </w:r>
      <w:r>
        <w:t>TGM</w:t>
      </w:r>
    </w:p>
    <w:p w:rsidR="00CC46A4" w:rsidRDefault="00CC46A4" w:rsidP="00CC46A4"/>
    <w:p w:rsidR="00DE5964" w:rsidRPr="00BD20A7" w:rsidRDefault="00CC46A4" w:rsidP="00DE5964">
      <w:pPr>
        <w:rPr>
          <w:b/>
          <w:color w:val="FF0000"/>
        </w:rPr>
      </w:pPr>
      <w:r w:rsidRPr="00BD20A7">
        <w:rPr>
          <w:b/>
          <w:color w:val="FF0000"/>
        </w:rPr>
        <w:t>Etapa IV.</w:t>
      </w:r>
      <w:r w:rsidR="00BD20A7" w:rsidRPr="00BD20A7">
        <w:rPr>
          <w:b/>
          <w:color w:val="FF0000"/>
        </w:rPr>
        <w:t xml:space="preserve"> – 17.2.2020 až 20.2.2020</w:t>
      </w:r>
    </w:p>
    <w:p w:rsidR="00EC04D4" w:rsidRPr="00EC04D4" w:rsidRDefault="00EC04D4" w:rsidP="00DE5964">
      <w:pPr>
        <w:rPr>
          <w:b/>
        </w:rPr>
      </w:pPr>
      <w:r w:rsidRPr="00EC04D4">
        <w:rPr>
          <w:b/>
        </w:rPr>
        <w:t>17.2.2020 dopoledne</w:t>
      </w:r>
    </w:p>
    <w:p w:rsidR="00DE5964" w:rsidRPr="00EC04D4" w:rsidRDefault="00EC04D4" w:rsidP="00DE5964">
      <w:pPr>
        <w:rPr>
          <w:color w:val="0070C0"/>
        </w:rPr>
      </w:pPr>
      <w:r w:rsidRPr="00EC04D4">
        <w:rPr>
          <w:color w:val="0070C0"/>
        </w:rPr>
        <w:t xml:space="preserve">Předpoklad prací: </w:t>
      </w:r>
      <w:r w:rsidR="00DE5964" w:rsidRPr="00EC04D4">
        <w:rPr>
          <w:color w:val="0070C0"/>
        </w:rPr>
        <w:t>doprava</w:t>
      </w:r>
      <w:r w:rsidR="00CC1BC8" w:rsidRPr="00EC04D4">
        <w:rPr>
          <w:color w:val="0070C0"/>
        </w:rPr>
        <w:t xml:space="preserve"> </w:t>
      </w:r>
      <w:r w:rsidR="002D4FEB" w:rsidRPr="00EC04D4">
        <w:rPr>
          <w:color w:val="0070C0"/>
        </w:rPr>
        <w:t>40m</w:t>
      </w:r>
      <w:r w:rsidR="002D4FEB" w:rsidRPr="00EC04D4">
        <w:rPr>
          <w:color w:val="0070C0"/>
          <w:vertAlign w:val="superscript"/>
        </w:rPr>
        <w:t>3</w:t>
      </w:r>
      <w:r w:rsidR="00DE5964" w:rsidRPr="00EC04D4">
        <w:rPr>
          <w:color w:val="0070C0"/>
        </w:rPr>
        <w:t xml:space="preserve"> 5 hodin + </w:t>
      </w:r>
      <w:r w:rsidR="00F45EB0" w:rsidRPr="00EC04D4">
        <w:rPr>
          <w:color w:val="0070C0"/>
        </w:rPr>
        <w:t xml:space="preserve">stěhování </w:t>
      </w:r>
      <w:r w:rsidR="00DE5964" w:rsidRPr="00EC04D4">
        <w:rPr>
          <w:color w:val="0070C0"/>
        </w:rPr>
        <w:t>2 pracovníci 2 hodiny</w:t>
      </w:r>
    </w:p>
    <w:p w:rsidR="00CC46A4" w:rsidRDefault="00DE5964" w:rsidP="00DE5964">
      <w:pPr>
        <w:pStyle w:val="Odstavecseseznamem"/>
        <w:numPr>
          <w:ilvl w:val="0"/>
          <w:numId w:val="22"/>
        </w:numPr>
      </w:pPr>
      <w:r>
        <w:t>Dovezení 200 přepravek do LIM</w:t>
      </w:r>
    </w:p>
    <w:p w:rsidR="00DE5964" w:rsidRDefault="00DE5964" w:rsidP="00DE5964">
      <w:pPr>
        <w:pStyle w:val="Odstavecseseznamem"/>
        <w:numPr>
          <w:ilvl w:val="0"/>
          <w:numId w:val="22"/>
        </w:numPr>
      </w:pPr>
      <w:r>
        <w:t>Dovezení 250 přepravek do MOT</w:t>
      </w:r>
    </w:p>
    <w:p w:rsidR="00DE5964" w:rsidRDefault="00DE5964" w:rsidP="00DE5964"/>
    <w:p w:rsidR="00EC04D4" w:rsidRPr="00EC04D4" w:rsidRDefault="00EC04D4" w:rsidP="00DE5964">
      <w:pPr>
        <w:rPr>
          <w:b/>
        </w:rPr>
      </w:pPr>
      <w:r w:rsidRPr="00EC04D4">
        <w:rPr>
          <w:b/>
        </w:rPr>
        <w:t>18.2.2020</w:t>
      </w:r>
    </w:p>
    <w:p w:rsidR="00DE5964" w:rsidRPr="00EC04D4" w:rsidRDefault="00EC04D4" w:rsidP="00DE5964">
      <w:pPr>
        <w:rPr>
          <w:color w:val="0070C0"/>
        </w:rPr>
      </w:pPr>
      <w:r w:rsidRPr="00EC04D4">
        <w:rPr>
          <w:color w:val="0070C0"/>
        </w:rPr>
        <w:t xml:space="preserve">Předpoklad prací: </w:t>
      </w:r>
      <w:r w:rsidR="00DE5964" w:rsidRPr="00EC04D4">
        <w:rPr>
          <w:color w:val="0070C0"/>
        </w:rPr>
        <w:t>doprava</w:t>
      </w:r>
      <w:r w:rsidR="00CC1BC8" w:rsidRPr="00EC04D4">
        <w:rPr>
          <w:color w:val="0070C0"/>
        </w:rPr>
        <w:t xml:space="preserve"> </w:t>
      </w:r>
      <w:r w:rsidR="002D4FEB" w:rsidRPr="00EC04D4">
        <w:rPr>
          <w:color w:val="0070C0"/>
        </w:rPr>
        <w:t>40m</w:t>
      </w:r>
      <w:r w:rsidR="002D4FEB" w:rsidRPr="00EC04D4">
        <w:rPr>
          <w:color w:val="0070C0"/>
          <w:vertAlign w:val="superscript"/>
        </w:rPr>
        <w:t>3</w:t>
      </w:r>
      <w:r w:rsidR="00DE5964" w:rsidRPr="00EC04D4">
        <w:rPr>
          <w:color w:val="0070C0"/>
        </w:rPr>
        <w:t xml:space="preserve"> 10 hodin + </w:t>
      </w:r>
      <w:r w:rsidR="00F45EB0" w:rsidRPr="00EC04D4">
        <w:rPr>
          <w:color w:val="0070C0"/>
        </w:rPr>
        <w:t xml:space="preserve">stěhování </w:t>
      </w:r>
      <w:r w:rsidR="00DE5964" w:rsidRPr="00EC04D4">
        <w:rPr>
          <w:color w:val="0070C0"/>
        </w:rPr>
        <w:t>6 pracovníků 8 hodiny</w:t>
      </w:r>
    </w:p>
    <w:p w:rsidR="00DE5964" w:rsidRDefault="00743D47" w:rsidP="00DE5964">
      <w:pPr>
        <w:pStyle w:val="Odstavecseseznamem"/>
        <w:numPr>
          <w:ilvl w:val="0"/>
          <w:numId w:val="27"/>
        </w:numPr>
      </w:pPr>
      <w:r>
        <w:t>Vynošení</w:t>
      </w:r>
      <w:r w:rsidR="00DE5964">
        <w:t xml:space="preserve"> a naložení ze skladů LIM: 200 přepravek (neaktivní spisy)</w:t>
      </w:r>
    </w:p>
    <w:p w:rsidR="00DE5964" w:rsidRDefault="00743D47" w:rsidP="00DE5964">
      <w:pPr>
        <w:pStyle w:val="Odstavecseseznamem"/>
        <w:numPr>
          <w:ilvl w:val="0"/>
          <w:numId w:val="27"/>
        </w:numPr>
      </w:pPr>
      <w:r>
        <w:t>Vyložení a vynošení</w:t>
      </w:r>
      <w:r w:rsidR="00DE5964">
        <w:t xml:space="preserve"> do skladů VRCH: 200 přepravek (neaktivní spisy)</w:t>
      </w:r>
    </w:p>
    <w:p w:rsidR="00DE5964" w:rsidRDefault="00DE5964" w:rsidP="00DE5964"/>
    <w:p w:rsidR="00EC04D4" w:rsidRPr="00EC04D4" w:rsidRDefault="00EC04D4" w:rsidP="00DE5964">
      <w:pPr>
        <w:rPr>
          <w:b/>
        </w:rPr>
      </w:pPr>
      <w:r w:rsidRPr="00EC04D4">
        <w:rPr>
          <w:b/>
        </w:rPr>
        <w:t>19.2.2020</w:t>
      </w:r>
    </w:p>
    <w:p w:rsidR="00DE5964" w:rsidRPr="00EC04D4" w:rsidRDefault="00EC04D4" w:rsidP="00DE5964">
      <w:pPr>
        <w:rPr>
          <w:color w:val="0070C0"/>
        </w:rPr>
      </w:pPr>
      <w:r w:rsidRPr="00EC04D4">
        <w:rPr>
          <w:color w:val="0070C0"/>
        </w:rPr>
        <w:t xml:space="preserve">Předpoklad prací: </w:t>
      </w:r>
      <w:r w:rsidR="00DE5964" w:rsidRPr="00EC04D4">
        <w:rPr>
          <w:color w:val="0070C0"/>
        </w:rPr>
        <w:t>doprava</w:t>
      </w:r>
      <w:r w:rsidR="00CC1BC8" w:rsidRPr="00EC04D4">
        <w:rPr>
          <w:color w:val="0070C0"/>
        </w:rPr>
        <w:t xml:space="preserve"> </w:t>
      </w:r>
      <w:r w:rsidR="002D4FEB" w:rsidRPr="00EC04D4">
        <w:rPr>
          <w:color w:val="0070C0"/>
        </w:rPr>
        <w:t>40m</w:t>
      </w:r>
      <w:r w:rsidR="002D4FEB" w:rsidRPr="00EC04D4">
        <w:rPr>
          <w:color w:val="0070C0"/>
          <w:vertAlign w:val="superscript"/>
        </w:rPr>
        <w:t>3</w:t>
      </w:r>
      <w:r w:rsidR="00DE5964" w:rsidRPr="00EC04D4">
        <w:rPr>
          <w:color w:val="0070C0"/>
        </w:rPr>
        <w:t xml:space="preserve"> 10 hodin + </w:t>
      </w:r>
      <w:r w:rsidR="00F45EB0" w:rsidRPr="00EC04D4">
        <w:rPr>
          <w:color w:val="0070C0"/>
        </w:rPr>
        <w:t xml:space="preserve">stěhování </w:t>
      </w:r>
      <w:r w:rsidR="00DE5964" w:rsidRPr="00EC04D4">
        <w:rPr>
          <w:color w:val="0070C0"/>
        </w:rPr>
        <w:t>6 pracovníků 8 hodiny</w:t>
      </w:r>
    </w:p>
    <w:p w:rsidR="00DE5964" w:rsidRDefault="00743D47" w:rsidP="00DE5964">
      <w:pPr>
        <w:pStyle w:val="Odstavecseseznamem"/>
        <w:numPr>
          <w:ilvl w:val="0"/>
          <w:numId w:val="27"/>
        </w:numPr>
      </w:pPr>
      <w:r>
        <w:t>Vynošení</w:t>
      </w:r>
      <w:r w:rsidR="00DE5964">
        <w:t xml:space="preserve"> a naložení ze skladů MOT: 250 přepravek (neaktivní spisy)</w:t>
      </w:r>
    </w:p>
    <w:p w:rsidR="00DE5964" w:rsidRDefault="00743D47" w:rsidP="00DE5964">
      <w:pPr>
        <w:pStyle w:val="Odstavecseseznamem"/>
        <w:numPr>
          <w:ilvl w:val="0"/>
          <w:numId w:val="27"/>
        </w:numPr>
      </w:pPr>
      <w:r>
        <w:t>Vyložení a vynošení</w:t>
      </w:r>
      <w:r w:rsidR="00DE5964">
        <w:t xml:space="preserve"> do skladů VRCH: 250 přepravek (neaktivní spisy)</w:t>
      </w:r>
    </w:p>
    <w:p w:rsidR="00DE5964" w:rsidRDefault="00DE5964" w:rsidP="00DE5964"/>
    <w:p w:rsidR="00EC04D4" w:rsidRPr="00EC04D4" w:rsidRDefault="00DE5964" w:rsidP="00DE5964">
      <w:pPr>
        <w:rPr>
          <w:b/>
        </w:rPr>
      </w:pPr>
      <w:r w:rsidRPr="00EC04D4">
        <w:rPr>
          <w:b/>
        </w:rPr>
        <w:t>20.</w:t>
      </w:r>
      <w:r w:rsidR="00EC04D4" w:rsidRPr="00EC04D4">
        <w:rPr>
          <w:b/>
        </w:rPr>
        <w:t>2.2020 odpoledne</w:t>
      </w:r>
    </w:p>
    <w:p w:rsidR="00DE5964" w:rsidRPr="00EC04D4" w:rsidRDefault="00EC04D4" w:rsidP="00DE5964">
      <w:pPr>
        <w:rPr>
          <w:color w:val="0070C0"/>
        </w:rPr>
      </w:pPr>
      <w:r w:rsidRPr="00EC04D4">
        <w:rPr>
          <w:color w:val="0070C0"/>
        </w:rPr>
        <w:t xml:space="preserve">Předpoklad prací: </w:t>
      </w:r>
      <w:r w:rsidR="00DE5964" w:rsidRPr="00EC04D4">
        <w:rPr>
          <w:color w:val="0070C0"/>
        </w:rPr>
        <w:t>doprava</w:t>
      </w:r>
      <w:r w:rsidR="00CC1BC8" w:rsidRPr="00EC04D4">
        <w:rPr>
          <w:color w:val="0070C0"/>
        </w:rPr>
        <w:t xml:space="preserve"> </w:t>
      </w:r>
      <w:r w:rsidR="002D4FEB" w:rsidRPr="00EC04D4">
        <w:rPr>
          <w:color w:val="0070C0"/>
        </w:rPr>
        <w:t>40m3</w:t>
      </w:r>
      <w:r w:rsidR="007D0583" w:rsidRPr="00EC04D4">
        <w:rPr>
          <w:color w:val="0070C0"/>
        </w:rPr>
        <w:t xml:space="preserve"> 4</w:t>
      </w:r>
      <w:r w:rsidR="00DE5964" w:rsidRPr="00EC04D4">
        <w:rPr>
          <w:color w:val="0070C0"/>
        </w:rPr>
        <w:t xml:space="preserve"> hodin + </w:t>
      </w:r>
      <w:r w:rsidR="00F45EB0" w:rsidRPr="00EC04D4">
        <w:rPr>
          <w:color w:val="0070C0"/>
        </w:rPr>
        <w:t xml:space="preserve">stěhování </w:t>
      </w:r>
      <w:r w:rsidR="00DE5964" w:rsidRPr="00EC04D4">
        <w:rPr>
          <w:color w:val="0070C0"/>
        </w:rPr>
        <w:t>2 pracovníci 2 hodiny + zapůjčení 550 ks přepravek</w:t>
      </w:r>
    </w:p>
    <w:p w:rsidR="00DE5964" w:rsidRDefault="00DE5964" w:rsidP="00DE5964">
      <w:pPr>
        <w:pStyle w:val="Odstavecseseznamem"/>
        <w:numPr>
          <w:ilvl w:val="0"/>
          <w:numId w:val="22"/>
        </w:numPr>
      </w:pPr>
      <w:r>
        <w:t>Odvezení 550 ks přepravek z VRCH</w:t>
      </w:r>
    </w:p>
    <w:p w:rsidR="00DE5964" w:rsidRDefault="00DE5964" w:rsidP="00DE5964"/>
    <w:p w:rsidR="00DE5964" w:rsidRPr="00BD20A7" w:rsidRDefault="006921D9" w:rsidP="00DE5964">
      <w:pPr>
        <w:rPr>
          <w:b/>
          <w:color w:val="FF0000"/>
        </w:rPr>
      </w:pPr>
      <w:r w:rsidRPr="00BD20A7">
        <w:rPr>
          <w:b/>
          <w:color w:val="FF0000"/>
        </w:rPr>
        <w:t>Etapa V.</w:t>
      </w:r>
      <w:r w:rsidR="00BD20A7" w:rsidRPr="00BD20A7">
        <w:rPr>
          <w:b/>
          <w:color w:val="FF0000"/>
        </w:rPr>
        <w:t xml:space="preserve"> – </w:t>
      </w:r>
      <w:r w:rsidR="001C6D65">
        <w:rPr>
          <w:b/>
          <w:color w:val="FF0000"/>
        </w:rPr>
        <w:t xml:space="preserve">konce dubna až června 2020 (předpoklad </w:t>
      </w:r>
      <w:r w:rsidR="00BD20A7" w:rsidRPr="00BD20A7">
        <w:rPr>
          <w:b/>
          <w:color w:val="FF0000"/>
        </w:rPr>
        <w:t>20.4.2020 až 23.4.2020</w:t>
      </w:r>
      <w:r w:rsidR="001C6D65">
        <w:rPr>
          <w:b/>
          <w:color w:val="FF0000"/>
        </w:rPr>
        <w:t>)</w:t>
      </w:r>
    </w:p>
    <w:p w:rsidR="00EC04D4" w:rsidRPr="00EC04D4" w:rsidRDefault="00EC04D4" w:rsidP="00DE5964">
      <w:pPr>
        <w:rPr>
          <w:b/>
        </w:rPr>
      </w:pPr>
      <w:r w:rsidRPr="00EC04D4">
        <w:rPr>
          <w:b/>
        </w:rPr>
        <w:t>20.4.2020</w:t>
      </w:r>
    </w:p>
    <w:p w:rsidR="003E33D9" w:rsidRPr="00EC04D4" w:rsidRDefault="00EC04D4" w:rsidP="00DE5964">
      <w:pPr>
        <w:rPr>
          <w:color w:val="0070C0"/>
        </w:rPr>
      </w:pPr>
      <w:r w:rsidRPr="00EC04D4">
        <w:rPr>
          <w:color w:val="0070C0"/>
        </w:rPr>
        <w:t xml:space="preserve">Předpoklad prací: </w:t>
      </w:r>
      <w:r w:rsidR="00F06C2B" w:rsidRPr="00EC04D4">
        <w:rPr>
          <w:color w:val="0070C0"/>
        </w:rPr>
        <w:t>doprava</w:t>
      </w:r>
      <w:r w:rsidR="00CC1BC8" w:rsidRPr="00EC04D4">
        <w:rPr>
          <w:color w:val="0070C0"/>
        </w:rPr>
        <w:t xml:space="preserve"> </w:t>
      </w:r>
      <w:r w:rsidR="002D4FEB" w:rsidRPr="00EC04D4">
        <w:rPr>
          <w:color w:val="0070C0"/>
        </w:rPr>
        <w:t>40m</w:t>
      </w:r>
      <w:r w:rsidR="002D4FEB" w:rsidRPr="00EC04D4">
        <w:rPr>
          <w:color w:val="0070C0"/>
          <w:vertAlign w:val="superscript"/>
        </w:rPr>
        <w:t>3</w:t>
      </w:r>
      <w:r w:rsidR="00F06C2B" w:rsidRPr="00EC04D4">
        <w:rPr>
          <w:color w:val="0070C0"/>
        </w:rPr>
        <w:t xml:space="preserve"> 10 hodin + </w:t>
      </w:r>
      <w:r w:rsidR="00F45EB0" w:rsidRPr="00EC04D4">
        <w:rPr>
          <w:color w:val="0070C0"/>
        </w:rPr>
        <w:t xml:space="preserve">stěhování </w:t>
      </w:r>
      <w:r w:rsidR="00F06C2B" w:rsidRPr="00EC04D4">
        <w:rPr>
          <w:color w:val="0070C0"/>
        </w:rPr>
        <w:t>6 pracovníků 8 hodiny</w:t>
      </w:r>
      <w:r w:rsidR="003E33D9" w:rsidRPr="00EC04D4">
        <w:rPr>
          <w:color w:val="0070C0"/>
        </w:rPr>
        <w:t xml:space="preserve"> + likvidace 4 t</w:t>
      </w:r>
    </w:p>
    <w:p w:rsidR="00F06C2B" w:rsidRDefault="00743D47" w:rsidP="00F06C2B">
      <w:pPr>
        <w:pStyle w:val="Odstavecseseznamem"/>
        <w:numPr>
          <w:ilvl w:val="0"/>
          <w:numId w:val="22"/>
        </w:numPr>
      </w:pPr>
      <w:r>
        <w:t>Vynošení</w:t>
      </w:r>
      <w:r w:rsidR="00F06C2B">
        <w:t xml:space="preserve"> a naložení nábytku na MOT a likvidace: 4 t</w:t>
      </w:r>
    </w:p>
    <w:p w:rsidR="00F06C2B" w:rsidRDefault="00F06C2B" w:rsidP="00F06C2B"/>
    <w:p w:rsidR="00EC04D4" w:rsidRPr="00EC04D4" w:rsidRDefault="00EC04D4" w:rsidP="00F06C2B">
      <w:pPr>
        <w:rPr>
          <w:b/>
        </w:rPr>
      </w:pPr>
      <w:r w:rsidRPr="00EC04D4">
        <w:rPr>
          <w:b/>
        </w:rPr>
        <w:lastRenderedPageBreak/>
        <w:t>21.4.2020</w:t>
      </w:r>
      <w:r w:rsidR="00F06C2B" w:rsidRPr="00EC04D4">
        <w:rPr>
          <w:b/>
        </w:rPr>
        <w:t xml:space="preserve"> </w:t>
      </w:r>
    </w:p>
    <w:p w:rsidR="003E33D9" w:rsidRPr="00EC04D4" w:rsidRDefault="00EC04D4" w:rsidP="00F06C2B">
      <w:pPr>
        <w:rPr>
          <w:color w:val="0070C0"/>
        </w:rPr>
      </w:pPr>
      <w:r w:rsidRPr="00EC04D4">
        <w:rPr>
          <w:color w:val="0070C0"/>
        </w:rPr>
        <w:t xml:space="preserve">Předpoklad prací: </w:t>
      </w:r>
      <w:r w:rsidR="00F06C2B" w:rsidRPr="00EC04D4">
        <w:rPr>
          <w:color w:val="0070C0"/>
        </w:rPr>
        <w:t>doprava</w:t>
      </w:r>
      <w:r w:rsidR="00CC1BC8" w:rsidRPr="00EC04D4">
        <w:rPr>
          <w:color w:val="0070C0"/>
        </w:rPr>
        <w:t xml:space="preserve"> </w:t>
      </w:r>
      <w:r w:rsidR="002D4FEB" w:rsidRPr="00EC04D4">
        <w:rPr>
          <w:color w:val="0070C0"/>
        </w:rPr>
        <w:t>40m</w:t>
      </w:r>
      <w:r w:rsidR="002D4FEB" w:rsidRPr="00EC04D4">
        <w:rPr>
          <w:color w:val="0070C0"/>
          <w:vertAlign w:val="superscript"/>
        </w:rPr>
        <w:t>3</w:t>
      </w:r>
      <w:r w:rsidR="00F06C2B" w:rsidRPr="00EC04D4">
        <w:rPr>
          <w:color w:val="0070C0"/>
        </w:rPr>
        <w:t xml:space="preserve"> 10 hodin + </w:t>
      </w:r>
      <w:r w:rsidR="00F45EB0" w:rsidRPr="00EC04D4">
        <w:rPr>
          <w:color w:val="0070C0"/>
        </w:rPr>
        <w:t xml:space="preserve">stěhování </w:t>
      </w:r>
      <w:r w:rsidR="00F06C2B" w:rsidRPr="00EC04D4">
        <w:rPr>
          <w:color w:val="0070C0"/>
        </w:rPr>
        <w:t>6 pracovníků 8 hodiny</w:t>
      </w:r>
      <w:r w:rsidR="003E33D9" w:rsidRPr="00EC04D4">
        <w:rPr>
          <w:color w:val="0070C0"/>
        </w:rPr>
        <w:t xml:space="preserve"> + likvidace 4 t</w:t>
      </w:r>
    </w:p>
    <w:p w:rsidR="00F06C2B" w:rsidRDefault="00743D47" w:rsidP="00F06C2B">
      <w:pPr>
        <w:pStyle w:val="Odstavecseseznamem"/>
        <w:numPr>
          <w:ilvl w:val="0"/>
          <w:numId w:val="22"/>
        </w:numPr>
      </w:pPr>
      <w:r>
        <w:t>Vynošení</w:t>
      </w:r>
      <w:r w:rsidR="00F06C2B">
        <w:t xml:space="preserve"> a naložení nábytku na MOT a likvidace: 4 t</w:t>
      </w:r>
    </w:p>
    <w:p w:rsidR="00F06C2B" w:rsidRDefault="00F06C2B" w:rsidP="00F06C2B"/>
    <w:p w:rsidR="00EC04D4" w:rsidRDefault="00EC04D4" w:rsidP="00F06C2B"/>
    <w:p w:rsidR="00EC04D4" w:rsidRDefault="00EC04D4" w:rsidP="00F06C2B"/>
    <w:p w:rsidR="00EC04D4" w:rsidRPr="00EC04D4" w:rsidRDefault="00EC04D4" w:rsidP="00F06C2B">
      <w:pPr>
        <w:rPr>
          <w:b/>
        </w:rPr>
      </w:pPr>
      <w:r w:rsidRPr="00EC04D4">
        <w:rPr>
          <w:b/>
        </w:rPr>
        <w:t>22.4.2020</w:t>
      </w:r>
    </w:p>
    <w:p w:rsidR="00F06C2B" w:rsidRPr="00EC04D4" w:rsidRDefault="00EC04D4" w:rsidP="00F06C2B">
      <w:pPr>
        <w:rPr>
          <w:color w:val="0070C0"/>
        </w:rPr>
      </w:pPr>
      <w:r w:rsidRPr="00EC04D4">
        <w:rPr>
          <w:color w:val="0070C0"/>
        </w:rPr>
        <w:t xml:space="preserve">Předpoklad prací: </w:t>
      </w:r>
      <w:r w:rsidR="00F06C2B" w:rsidRPr="00EC04D4">
        <w:rPr>
          <w:color w:val="0070C0"/>
        </w:rPr>
        <w:t>doprava</w:t>
      </w:r>
      <w:r w:rsidR="00CC1BC8" w:rsidRPr="00EC04D4">
        <w:rPr>
          <w:color w:val="0070C0"/>
        </w:rPr>
        <w:t xml:space="preserve"> </w:t>
      </w:r>
      <w:r w:rsidR="002D4FEB" w:rsidRPr="00EC04D4">
        <w:rPr>
          <w:color w:val="0070C0"/>
        </w:rPr>
        <w:t>40m</w:t>
      </w:r>
      <w:r w:rsidR="002D4FEB" w:rsidRPr="00EC04D4">
        <w:rPr>
          <w:color w:val="0070C0"/>
          <w:vertAlign w:val="superscript"/>
        </w:rPr>
        <w:t>3</w:t>
      </w:r>
      <w:r w:rsidR="00F06C2B" w:rsidRPr="00EC04D4">
        <w:rPr>
          <w:color w:val="0070C0"/>
        </w:rPr>
        <w:t xml:space="preserve"> 10 hodin + </w:t>
      </w:r>
      <w:r w:rsidR="00F45EB0" w:rsidRPr="00EC04D4">
        <w:rPr>
          <w:color w:val="0070C0"/>
        </w:rPr>
        <w:t xml:space="preserve">stěhování </w:t>
      </w:r>
      <w:r w:rsidR="00F06C2B" w:rsidRPr="00EC04D4">
        <w:rPr>
          <w:color w:val="0070C0"/>
        </w:rPr>
        <w:t>6 pracovníků 8 hodin</w:t>
      </w:r>
      <w:r w:rsidR="003E33D9" w:rsidRPr="00EC04D4">
        <w:rPr>
          <w:color w:val="0070C0"/>
        </w:rPr>
        <w:t xml:space="preserve"> + likvidace 4 t</w:t>
      </w:r>
    </w:p>
    <w:p w:rsidR="00F06C2B" w:rsidRDefault="00743D47" w:rsidP="00F06C2B">
      <w:pPr>
        <w:pStyle w:val="Odstavecseseznamem"/>
        <w:numPr>
          <w:ilvl w:val="0"/>
          <w:numId w:val="22"/>
        </w:numPr>
      </w:pPr>
      <w:r>
        <w:t>Vynošení</w:t>
      </w:r>
      <w:r w:rsidR="00F06C2B">
        <w:t xml:space="preserve"> a naložení nábytku na LIM a likvidace: 4 t</w:t>
      </w:r>
    </w:p>
    <w:p w:rsidR="00F06C2B" w:rsidRDefault="00F06C2B" w:rsidP="00F06C2B"/>
    <w:p w:rsidR="00EC04D4" w:rsidRPr="00EC04D4" w:rsidRDefault="00F06C2B" w:rsidP="00F06C2B">
      <w:pPr>
        <w:rPr>
          <w:b/>
        </w:rPr>
      </w:pPr>
      <w:r w:rsidRPr="00EC04D4">
        <w:rPr>
          <w:b/>
        </w:rPr>
        <w:t>23.4.2020</w:t>
      </w:r>
    </w:p>
    <w:p w:rsidR="00F06C2B" w:rsidRPr="00EC04D4" w:rsidRDefault="00EC04D4" w:rsidP="00F06C2B">
      <w:pPr>
        <w:rPr>
          <w:color w:val="0070C0"/>
        </w:rPr>
      </w:pPr>
      <w:r w:rsidRPr="00EC04D4">
        <w:rPr>
          <w:color w:val="0070C0"/>
        </w:rPr>
        <w:t xml:space="preserve">Předpoklad prací: </w:t>
      </w:r>
      <w:r w:rsidR="00C16ECD" w:rsidRPr="00EC04D4">
        <w:rPr>
          <w:color w:val="0070C0"/>
        </w:rPr>
        <w:t>doprava</w:t>
      </w:r>
      <w:r w:rsidR="00CC1BC8" w:rsidRPr="00EC04D4">
        <w:rPr>
          <w:color w:val="0070C0"/>
        </w:rPr>
        <w:t xml:space="preserve"> </w:t>
      </w:r>
      <w:r w:rsidR="002D4FEB" w:rsidRPr="00EC04D4">
        <w:rPr>
          <w:color w:val="0070C0"/>
        </w:rPr>
        <w:t>30m</w:t>
      </w:r>
      <w:r w:rsidR="002D4FEB" w:rsidRPr="00EC04D4">
        <w:rPr>
          <w:color w:val="0070C0"/>
          <w:vertAlign w:val="superscript"/>
        </w:rPr>
        <w:t>3</w:t>
      </w:r>
      <w:r w:rsidR="00C16ECD" w:rsidRPr="00EC04D4">
        <w:rPr>
          <w:color w:val="0070C0"/>
        </w:rPr>
        <w:t xml:space="preserve"> </w:t>
      </w:r>
      <w:r w:rsidR="007D0583" w:rsidRPr="00EC04D4">
        <w:rPr>
          <w:color w:val="0070C0"/>
        </w:rPr>
        <w:t xml:space="preserve">10 hodin + </w:t>
      </w:r>
      <w:r w:rsidR="00F45EB0" w:rsidRPr="00EC04D4">
        <w:rPr>
          <w:color w:val="0070C0"/>
        </w:rPr>
        <w:t xml:space="preserve">stěhování </w:t>
      </w:r>
      <w:r w:rsidR="007D0583" w:rsidRPr="00EC04D4">
        <w:rPr>
          <w:color w:val="0070C0"/>
        </w:rPr>
        <w:t>6 pracovníků 6</w:t>
      </w:r>
      <w:r w:rsidR="00C16ECD" w:rsidRPr="00EC04D4">
        <w:rPr>
          <w:color w:val="0070C0"/>
        </w:rPr>
        <w:t xml:space="preserve"> hodin</w:t>
      </w:r>
    </w:p>
    <w:p w:rsidR="00F06C2B" w:rsidRDefault="00743D47" w:rsidP="00F06C2B">
      <w:pPr>
        <w:pStyle w:val="Odstavecseseznamem"/>
        <w:numPr>
          <w:ilvl w:val="0"/>
          <w:numId w:val="22"/>
        </w:numPr>
      </w:pPr>
      <w:r>
        <w:t>Vynošení</w:t>
      </w:r>
      <w:r w:rsidR="00F06C2B">
        <w:t xml:space="preserve"> a naložení nábytku na LIM: </w:t>
      </w:r>
      <w:r w:rsidR="005B42D9">
        <w:t>8 stolů + 10 skříní + 2 kopírky + 2 tiskárny + kancelářský papír</w:t>
      </w:r>
    </w:p>
    <w:p w:rsidR="005B42D9" w:rsidRDefault="00743D47" w:rsidP="00F06C2B">
      <w:pPr>
        <w:pStyle w:val="Odstavecseseznamem"/>
        <w:numPr>
          <w:ilvl w:val="0"/>
          <w:numId w:val="22"/>
        </w:numPr>
      </w:pPr>
      <w:r>
        <w:t>Vyložení a vynošení</w:t>
      </w:r>
      <w:r w:rsidR="00C16ECD">
        <w:t xml:space="preserve"> na LIM (jiné místo): 4 stoly + 10 skříní + 2 kopírky + 2 tiskárny + kancelářský papír</w:t>
      </w:r>
    </w:p>
    <w:p w:rsidR="00C16ECD" w:rsidRDefault="00743D47" w:rsidP="00F06C2B">
      <w:pPr>
        <w:pStyle w:val="Odstavecseseznamem"/>
        <w:numPr>
          <w:ilvl w:val="0"/>
          <w:numId w:val="22"/>
        </w:numPr>
      </w:pPr>
      <w:r>
        <w:t>Vyložení a vynošení</w:t>
      </w:r>
      <w:r w:rsidR="00C16ECD">
        <w:t xml:space="preserve"> na MOT: 4 stoly</w:t>
      </w:r>
    </w:p>
    <w:sectPr w:rsidR="00C16ECD" w:rsidSect="00D9233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E4" w:rsidRDefault="00DE5BE4" w:rsidP="008334E3">
      <w:r>
        <w:separator/>
      </w:r>
    </w:p>
  </w:endnote>
  <w:endnote w:type="continuationSeparator" w:id="0">
    <w:p w:rsidR="00DE5BE4" w:rsidRDefault="00DE5BE4" w:rsidP="0083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D65" w:rsidRDefault="001C6D65" w:rsidP="001C6D65">
    <w:pPr>
      <w:pStyle w:val="Zpat"/>
      <w:jc w:val="center"/>
    </w:pPr>
    <w:r>
      <w:t xml:space="preserve">Stránka </w:t>
    </w:r>
    <w:r>
      <w:fldChar w:fldCharType="begin"/>
    </w:r>
    <w:r>
      <w:instrText>PAGE   \* MERGEFORMAT</w:instrText>
    </w:r>
    <w:r>
      <w:fldChar w:fldCharType="separate"/>
    </w:r>
    <w:r w:rsidR="00A75E4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E4" w:rsidRDefault="00DE5BE4" w:rsidP="008334E3">
      <w:r>
        <w:separator/>
      </w:r>
    </w:p>
  </w:footnote>
  <w:footnote w:type="continuationSeparator" w:id="0">
    <w:p w:rsidR="00DE5BE4" w:rsidRDefault="00DE5BE4" w:rsidP="0083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D65" w:rsidRDefault="001C6D65" w:rsidP="001C6D65">
    <w:pPr>
      <w:pStyle w:val="Zhlav"/>
      <w:jc w:val="right"/>
    </w:pPr>
    <w:r>
      <w:t>Příloha č. 1 – Harmonogram stěhování</w:t>
    </w:r>
  </w:p>
  <w:p w:rsidR="001C6D65" w:rsidRDefault="001C6D65" w:rsidP="001C6D6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9CE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EA9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56F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86F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6A9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18C6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6E8B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8CB8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125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E9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C09"/>
    <w:multiLevelType w:val="hybridMultilevel"/>
    <w:tmpl w:val="2F2AE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6448D"/>
    <w:multiLevelType w:val="hybridMultilevel"/>
    <w:tmpl w:val="55FE5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0195F"/>
    <w:multiLevelType w:val="hybridMultilevel"/>
    <w:tmpl w:val="EB328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81ABC"/>
    <w:multiLevelType w:val="hybridMultilevel"/>
    <w:tmpl w:val="AACE2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61FA5"/>
    <w:multiLevelType w:val="hybridMultilevel"/>
    <w:tmpl w:val="21CCE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84C52"/>
    <w:multiLevelType w:val="multilevel"/>
    <w:tmpl w:val="DBBA21C4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933EE3"/>
    <w:multiLevelType w:val="hybridMultilevel"/>
    <w:tmpl w:val="BC049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8201B"/>
    <w:multiLevelType w:val="hybridMultilevel"/>
    <w:tmpl w:val="9EFEF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F1ED6"/>
    <w:multiLevelType w:val="hybridMultilevel"/>
    <w:tmpl w:val="3D72C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502B5"/>
    <w:multiLevelType w:val="hybridMultilevel"/>
    <w:tmpl w:val="1716E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C4469"/>
    <w:multiLevelType w:val="hybridMultilevel"/>
    <w:tmpl w:val="76D0A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36878"/>
    <w:multiLevelType w:val="hybridMultilevel"/>
    <w:tmpl w:val="CC988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52C28"/>
    <w:multiLevelType w:val="hybridMultilevel"/>
    <w:tmpl w:val="62829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B6F1F"/>
    <w:multiLevelType w:val="hybridMultilevel"/>
    <w:tmpl w:val="6F6E4F42"/>
    <w:lvl w:ilvl="0" w:tplc="040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8"/>
  </w:num>
  <w:num w:numId="17">
    <w:abstractNumId w:val="19"/>
  </w:num>
  <w:num w:numId="18">
    <w:abstractNumId w:val="22"/>
  </w:num>
  <w:num w:numId="19">
    <w:abstractNumId w:val="11"/>
  </w:num>
  <w:num w:numId="20">
    <w:abstractNumId w:val="10"/>
  </w:num>
  <w:num w:numId="21">
    <w:abstractNumId w:val="12"/>
  </w:num>
  <w:num w:numId="22">
    <w:abstractNumId w:val="17"/>
  </w:num>
  <w:num w:numId="23">
    <w:abstractNumId w:val="20"/>
  </w:num>
  <w:num w:numId="24">
    <w:abstractNumId w:val="13"/>
  </w:num>
  <w:num w:numId="25">
    <w:abstractNumId w:val="21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37"/>
    <w:rsid w:val="000B7019"/>
    <w:rsid w:val="001C6D65"/>
    <w:rsid w:val="00240B32"/>
    <w:rsid w:val="002D4FEB"/>
    <w:rsid w:val="002D6332"/>
    <w:rsid w:val="002F0905"/>
    <w:rsid w:val="003E33D9"/>
    <w:rsid w:val="00440473"/>
    <w:rsid w:val="00452019"/>
    <w:rsid w:val="00533D7F"/>
    <w:rsid w:val="005B42D9"/>
    <w:rsid w:val="006921D9"/>
    <w:rsid w:val="006B1665"/>
    <w:rsid w:val="00743D47"/>
    <w:rsid w:val="00750DD0"/>
    <w:rsid w:val="007A210D"/>
    <w:rsid w:val="007D0583"/>
    <w:rsid w:val="008334E3"/>
    <w:rsid w:val="0092434C"/>
    <w:rsid w:val="00931542"/>
    <w:rsid w:val="00A51EA6"/>
    <w:rsid w:val="00A75E47"/>
    <w:rsid w:val="00BD20A7"/>
    <w:rsid w:val="00BE1907"/>
    <w:rsid w:val="00C16ECD"/>
    <w:rsid w:val="00CB4F23"/>
    <w:rsid w:val="00CC1BC8"/>
    <w:rsid w:val="00CC46A4"/>
    <w:rsid w:val="00D46DB6"/>
    <w:rsid w:val="00D71B04"/>
    <w:rsid w:val="00D92337"/>
    <w:rsid w:val="00DE5964"/>
    <w:rsid w:val="00DE5BE4"/>
    <w:rsid w:val="00EA1D2F"/>
    <w:rsid w:val="00EC04D4"/>
    <w:rsid w:val="00F06C2B"/>
    <w:rsid w:val="00F10040"/>
    <w:rsid w:val="00F45EB0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3378F-5CEF-4532-88DA-C4876A86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33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Cs w:val="20"/>
      <w:lang w:eastAsia="cs-CZ"/>
    </w:rPr>
  </w:style>
  <w:style w:type="paragraph" w:styleId="Nadpis1">
    <w:name w:val="heading 1"/>
    <w:next w:val="Normln"/>
    <w:link w:val="Nadpis1Char"/>
    <w:qFormat/>
    <w:rsid w:val="00533D7F"/>
    <w:pPr>
      <w:keepNext/>
      <w:numPr>
        <w:numId w:val="4"/>
      </w:numPr>
      <w:spacing w:after="0" w:line="240" w:lineRule="auto"/>
      <w:jc w:val="both"/>
      <w:outlineLvl w:val="0"/>
    </w:pPr>
    <w:rPr>
      <w:rFonts w:ascii="Arial" w:hAnsi="Arial" w:cs="Times New Roman"/>
      <w:b/>
      <w:szCs w:val="20"/>
      <w:lang w:eastAsia="cs-CZ"/>
    </w:rPr>
  </w:style>
  <w:style w:type="paragraph" w:styleId="Nadpis2">
    <w:name w:val="heading 2"/>
    <w:basedOn w:val="Nadpis1"/>
    <w:next w:val="Normln"/>
    <w:link w:val="Nadpis2Char"/>
    <w:qFormat/>
    <w:rsid w:val="00533D7F"/>
    <w:pPr>
      <w:numPr>
        <w:ilvl w:val="1"/>
        <w:numId w:val="2"/>
      </w:numPr>
      <w:outlineLvl w:val="1"/>
    </w:pPr>
    <w:rPr>
      <w:b w:val="0"/>
    </w:rPr>
  </w:style>
  <w:style w:type="paragraph" w:styleId="Nadpis3">
    <w:name w:val="heading 3"/>
    <w:aliases w:val="Podpis #3"/>
    <w:basedOn w:val="Normln"/>
    <w:next w:val="Normln"/>
    <w:link w:val="Nadpis3Char"/>
    <w:uiPriority w:val="9"/>
    <w:semiHidden/>
    <w:unhideWhenUsed/>
    <w:qFormat/>
    <w:rsid w:val="00533D7F"/>
    <w:pPr>
      <w:keepNext/>
      <w:tabs>
        <w:tab w:val="center" w:pos="1985"/>
        <w:tab w:val="center" w:pos="4536"/>
        <w:tab w:val="center" w:pos="7088"/>
      </w:tabs>
      <w:jc w:val="left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rsid w:val="0092434C"/>
    <w:pPr>
      <w:keepNext/>
      <w:jc w:val="center"/>
      <w:outlineLvl w:val="3"/>
    </w:pPr>
    <w:rPr>
      <w:rFonts w:ascii="Times New Roman" w:hAnsi="Times New Roman"/>
      <w:b/>
    </w:rPr>
  </w:style>
  <w:style w:type="paragraph" w:styleId="Nadpis5">
    <w:name w:val="heading 5"/>
    <w:aliases w:val="Podnadpis (např.Odůvodnění,Poučení)"/>
    <w:basedOn w:val="Bezmezer"/>
    <w:next w:val="Normln"/>
    <w:link w:val="Nadpis5Char"/>
    <w:autoRedefine/>
    <w:uiPriority w:val="9"/>
    <w:unhideWhenUsed/>
    <w:qFormat/>
    <w:rsid w:val="00533D7F"/>
    <w:pPr>
      <w:outlineLvl w:val="4"/>
    </w:pPr>
  </w:style>
  <w:style w:type="paragraph" w:styleId="Nadpis6">
    <w:name w:val="heading 6"/>
    <w:aliases w:val="Podpis #1"/>
    <w:basedOn w:val="Normln"/>
    <w:next w:val="Normln"/>
    <w:link w:val="Nadpis6Char"/>
    <w:autoRedefine/>
    <w:uiPriority w:val="9"/>
    <w:unhideWhenUsed/>
    <w:qFormat/>
    <w:rsid w:val="00533D7F"/>
    <w:pPr>
      <w:tabs>
        <w:tab w:val="center" w:pos="6804"/>
      </w:tabs>
      <w:jc w:val="left"/>
      <w:outlineLvl w:val="5"/>
    </w:pPr>
    <w:rPr>
      <w:bCs/>
      <w:szCs w:val="22"/>
    </w:rPr>
  </w:style>
  <w:style w:type="paragraph" w:styleId="Nadpis7">
    <w:name w:val="heading 7"/>
    <w:aliases w:val="Podpis #2"/>
    <w:basedOn w:val="Normln"/>
    <w:next w:val="Normln"/>
    <w:link w:val="Nadpis7Char"/>
    <w:uiPriority w:val="9"/>
    <w:semiHidden/>
    <w:unhideWhenUsed/>
    <w:qFormat/>
    <w:rsid w:val="00533D7F"/>
    <w:pPr>
      <w:tabs>
        <w:tab w:val="center" w:pos="2552"/>
        <w:tab w:val="center" w:pos="6521"/>
      </w:tabs>
      <w:jc w:val="left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Odůvodnění,Poučení"/>
    <w:next w:val="Normln"/>
    <w:uiPriority w:val="1"/>
    <w:qFormat/>
    <w:rsid w:val="00533D7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Times New Roman"/>
      <w:b/>
      <w:szCs w:val="20"/>
      <w:lang w:eastAsia="cs-CZ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533D7F"/>
    <w:rPr>
      <w:i/>
      <w:iCs/>
    </w:rPr>
  </w:style>
  <w:style w:type="character" w:customStyle="1" w:styleId="CittChar">
    <w:name w:val="Citát Char"/>
    <w:aliases w:val="Citace Char"/>
    <w:link w:val="Citt"/>
    <w:uiPriority w:val="29"/>
    <w:rsid w:val="00533D7F"/>
    <w:rPr>
      <w:rFonts w:ascii="Arial" w:eastAsia="Times New Roman" w:hAnsi="Arial" w:cs="Times New Roman"/>
      <w:i/>
      <w:iCs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33D7F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33D7F"/>
    <w:rPr>
      <w:rFonts w:ascii="Arial" w:eastAsia="Times New Roman" w:hAnsi="Arial" w:cs="Times New Roman"/>
      <w:szCs w:val="20"/>
      <w:lang w:eastAsia="cs-CZ"/>
    </w:rPr>
  </w:style>
  <w:style w:type="character" w:customStyle="1" w:styleId="Nadpis3Char">
    <w:name w:val="Nadpis 3 Char"/>
    <w:aliases w:val="Podpis #3 Char"/>
    <w:link w:val="Nadpis3"/>
    <w:uiPriority w:val="9"/>
    <w:semiHidden/>
    <w:rsid w:val="00533D7F"/>
    <w:rPr>
      <w:rFonts w:ascii="Arial" w:eastAsia="Times New Roman" w:hAnsi="Arial" w:cs="Times New Roman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2434C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aliases w:val="Podnadpis (např.Odůvodnění Char,Poučení) Char"/>
    <w:link w:val="Nadpis5"/>
    <w:uiPriority w:val="9"/>
    <w:rsid w:val="00533D7F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aliases w:val="Podpis #1 Char"/>
    <w:link w:val="Nadpis6"/>
    <w:uiPriority w:val="9"/>
    <w:rsid w:val="00533D7F"/>
    <w:rPr>
      <w:rFonts w:ascii="Arial" w:eastAsia="Times New Roman" w:hAnsi="Arial" w:cs="Times New Roman"/>
      <w:bCs/>
      <w:lang w:eastAsia="cs-CZ"/>
    </w:rPr>
  </w:style>
  <w:style w:type="character" w:customStyle="1" w:styleId="Nadpis7Char">
    <w:name w:val="Nadpis 7 Char"/>
    <w:aliases w:val="Podpis #2 Char"/>
    <w:link w:val="Nadpis7"/>
    <w:uiPriority w:val="9"/>
    <w:semiHidden/>
    <w:rsid w:val="00533D7F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aliases w:val="Druh písemnosti (VÝZVA,ROZHODNUTÍ,PROTOKOL...)"/>
    <w:basedOn w:val="Normln"/>
    <w:next w:val="Normln"/>
    <w:link w:val="NzevChar"/>
    <w:uiPriority w:val="10"/>
    <w:qFormat/>
    <w:rsid w:val="00533D7F"/>
    <w:pPr>
      <w:keepNext/>
      <w:jc w:val="center"/>
      <w:outlineLvl w:val="0"/>
    </w:pPr>
    <w:rPr>
      <w:b/>
      <w:bCs/>
      <w:caps/>
      <w:spacing w:val="40"/>
      <w:kern w:val="28"/>
      <w:szCs w:val="32"/>
    </w:rPr>
  </w:style>
  <w:style w:type="character" w:customStyle="1" w:styleId="NzevChar">
    <w:name w:val="Název Char"/>
    <w:aliases w:val="Druh písemnosti (VÝZVA Char,ROZHODNUTÍ Char,PROTOKOL...) Char"/>
    <w:link w:val="Nzev"/>
    <w:uiPriority w:val="10"/>
    <w:rsid w:val="00533D7F"/>
    <w:rPr>
      <w:rFonts w:ascii="Arial" w:eastAsia="Times New Roman" w:hAnsi="Arial" w:cs="Times New Roman"/>
      <w:b/>
      <w:bCs/>
      <w:caps/>
      <w:spacing w:val="40"/>
      <w:kern w:val="28"/>
      <w:szCs w:val="32"/>
      <w:lang w:eastAsia="cs-CZ"/>
    </w:rPr>
  </w:style>
  <w:style w:type="paragraph" w:styleId="Textpoznpodarou">
    <w:name w:val="footnote text"/>
    <w:basedOn w:val="Normln"/>
    <w:link w:val="TextpoznpodarouChar"/>
    <w:semiHidden/>
    <w:rsid w:val="0092434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243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rsid w:val="009243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2434C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2434C"/>
    <w:pPr>
      <w:tabs>
        <w:tab w:val="left" w:pos="426"/>
      </w:tabs>
    </w:pPr>
    <w:rPr>
      <w:color w:val="FF0000"/>
    </w:rPr>
  </w:style>
  <w:style w:type="character" w:customStyle="1" w:styleId="ZkladntextChar">
    <w:name w:val="Základní text Char"/>
    <w:basedOn w:val="Standardnpsmoodstavce"/>
    <w:link w:val="Zkladntext"/>
    <w:semiHidden/>
    <w:rsid w:val="0092434C"/>
    <w:rPr>
      <w:rFonts w:ascii="Arial" w:eastAsia="Times New Roman" w:hAnsi="Arial" w:cs="Times New Roman"/>
      <w:color w:val="FF0000"/>
      <w:szCs w:val="20"/>
      <w:lang w:eastAsia="cs-CZ"/>
    </w:rPr>
  </w:style>
  <w:style w:type="paragraph" w:styleId="Zpat">
    <w:name w:val="footer"/>
    <w:basedOn w:val="Normln"/>
    <w:link w:val="ZpatChar"/>
    <w:semiHidden/>
    <w:rsid w:val="009243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2434C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semiHidden/>
    <w:rsid w:val="0092434C"/>
    <w:rPr>
      <w:vertAlign w:val="superscript"/>
    </w:rPr>
  </w:style>
  <w:style w:type="character" w:styleId="Zdraznn">
    <w:name w:val="Emphasis"/>
    <w:uiPriority w:val="20"/>
    <w:rsid w:val="00533D7F"/>
    <w:rPr>
      <w:rFonts w:ascii="Arial" w:hAnsi="Arial"/>
      <w:b/>
      <w:iCs/>
      <w:sz w:val="22"/>
    </w:rPr>
  </w:style>
  <w:style w:type="paragraph" w:styleId="Odstavecseseznamem">
    <w:name w:val="List Paragraph"/>
    <w:basedOn w:val="Normln"/>
    <w:uiPriority w:val="34"/>
    <w:qFormat/>
    <w:rsid w:val="00D9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090A-59A9-464C-A304-36F49194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 Ondřej Bc. (ÚzP ve Svitavách)</dc:creator>
  <cp:keywords/>
  <dc:description/>
  <cp:lastModifiedBy>Čurdová Jitka Mgr. (GFŘ)</cp:lastModifiedBy>
  <cp:revision>2</cp:revision>
  <cp:lastPrinted>2019-11-18T08:08:00Z</cp:lastPrinted>
  <dcterms:created xsi:type="dcterms:W3CDTF">2019-12-05T12:33:00Z</dcterms:created>
  <dcterms:modified xsi:type="dcterms:W3CDTF">2019-12-05T12:33:00Z</dcterms:modified>
</cp:coreProperties>
</file>