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97" w:rsidRPr="00D2499C" w:rsidRDefault="00D31197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0"/>
          <w:szCs w:val="20"/>
        </w:rPr>
        <w:t>dodatek č. 1 s</w:t>
      </w:r>
      <w:r w:rsidRPr="00D2499C">
        <w:rPr>
          <w:rFonts w:ascii="Arial" w:hAnsi="Arial" w:cs="Arial"/>
          <w:b/>
          <w:smallCaps/>
          <w:sz w:val="20"/>
          <w:szCs w:val="20"/>
        </w:rPr>
        <w:t>mlouv</w:t>
      </w:r>
      <w:r>
        <w:rPr>
          <w:rFonts w:ascii="Arial" w:hAnsi="Arial" w:cs="Arial"/>
          <w:b/>
          <w:smallCaps/>
          <w:sz w:val="20"/>
          <w:szCs w:val="20"/>
        </w:rPr>
        <w:t>y</w:t>
      </w:r>
      <w:r w:rsidRPr="00D2499C">
        <w:rPr>
          <w:rFonts w:ascii="Arial" w:hAnsi="Arial" w:cs="Arial"/>
          <w:b/>
          <w:smallCaps/>
          <w:sz w:val="20"/>
          <w:szCs w:val="20"/>
        </w:rPr>
        <w:t xml:space="preserve"> o realizaci služeb</w:t>
      </w:r>
      <w:r>
        <w:rPr>
          <w:rFonts w:ascii="Arial" w:hAnsi="Arial" w:cs="Arial"/>
          <w:b/>
          <w:smallCaps/>
          <w:sz w:val="20"/>
          <w:szCs w:val="20"/>
        </w:rPr>
        <w:t xml:space="preserve"> ze dne 3. 5. 2018</w:t>
      </w:r>
      <w:r w:rsidRPr="00D2499C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D31197" w:rsidRPr="00D2499C" w:rsidRDefault="00D31197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hAnsi="Arial" w:cs="Arial"/>
          <w:b/>
          <w:smallCaps/>
          <w:sz w:val="20"/>
          <w:szCs w:val="20"/>
        </w:rPr>
      </w:pPr>
      <w:r w:rsidRPr="00D2499C">
        <w:rPr>
          <w:rFonts w:ascii="Arial" w:hAnsi="Arial" w:cs="Arial"/>
          <w:b/>
          <w:smallCaps/>
          <w:sz w:val="20"/>
          <w:szCs w:val="20"/>
        </w:rPr>
        <w:t>SOUVISEJÍCÍCH S</w:t>
      </w:r>
      <w:r>
        <w:rPr>
          <w:rFonts w:ascii="Arial" w:hAnsi="Arial" w:cs="Arial"/>
          <w:b/>
          <w:smallCaps/>
          <w:sz w:val="20"/>
          <w:szCs w:val="20"/>
        </w:rPr>
        <w:t> ADMINISTRACÍ PROJEKTU</w:t>
      </w:r>
    </w:p>
    <w:p w:rsidR="00D31197" w:rsidRPr="00D2499C" w:rsidRDefault="00D31197" w:rsidP="003A7F6D">
      <w:pPr>
        <w:spacing w:after="0" w:line="280" w:lineRule="atLeast"/>
        <w:ind w:left="360"/>
        <w:rPr>
          <w:rFonts w:ascii="Arial" w:hAnsi="Arial" w:cs="Arial"/>
          <w:b/>
        </w:rPr>
      </w:pPr>
    </w:p>
    <w:p w:rsidR="00D31197" w:rsidRPr="003A7F6D" w:rsidRDefault="00D31197" w:rsidP="0034613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BB1457">
        <w:rPr>
          <w:rFonts w:ascii="Arial" w:hAnsi="Arial" w:cs="Arial"/>
          <w:b/>
          <w:shd w:val="clear" w:color="auto" w:fill="FFFFFF"/>
        </w:rPr>
        <w:t>Mateřská škola BALÓNEK, Praha 13, Janského 2188</w:t>
      </w:r>
    </w:p>
    <w:p w:rsidR="00D31197" w:rsidRDefault="00D31197" w:rsidP="00346132">
      <w:pPr>
        <w:spacing w:after="0" w:line="280" w:lineRule="atLeast"/>
        <w:ind w:firstLine="360"/>
        <w:jc w:val="both"/>
        <w:rPr>
          <w:rFonts w:ascii="Arial" w:hAnsi="Arial" w:cs="Arial"/>
        </w:rPr>
      </w:pPr>
      <w:r w:rsidRPr="00BB114A">
        <w:rPr>
          <w:rFonts w:ascii="Arial" w:hAnsi="Arial" w:cs="Arial"/>
        </w:rPr>
        <w:t>zapsána v obchodním rejstříku vedeném Městským soudem v Praze, oddíl Pr, vložka 513</w:t>
      </w:r>
    </w:p>
    <w:p w:rsidR="00D31197" w:rsidRDefault="00D31197" w:rsidP="00346132">
      <w:pPr>
        <w:spacing w:after="0" w:line="280" w:lineRule="atLeast"/>
        <w:ind w:firstLine="360"/>
        <w:jc w:val="both"/>
        <w:rPr>
          <w:rFonts w:ascii="Arial" w:hAnsi="Arial" w:cs="Arial"/>
        </w:rPr>
      </w:pPr>
      <w:r w:rsidRPr="003A7F6D">
        <w:rPr>
          <w:rFonts w:ascii="Arial" w:hAnsi="Arial" w:cs="Arial"/>
        </w:rPr>
        <w:t xml:space="preserve">se sídlem: </w:t>
      </w:r>
      <w:r w:rsidRPr="00BB1457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Pr="00BB1457">
        <w:rPr>
          <w:rFonts w:ascii="Arial" w:hAnsi="Arial" w:cs="Arial"/>
        </w:rPr>
        <w:t>nského 2188</w:t>
      </w:r>
      <w:r>
        <w:rPr>
          <w:rFonts w:ascii="Arial" w:hAnsi="Arial" w:cs="Arial"/>
        </w:rPr>
        <w:t>/14</w:t>
      </w:r>
      <w:r w:rsidRPr="00BB14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Stodůlky, 15500 Praha 5 </w:t>
      </w:r>
    </w:p>
    <w:p w:rsidR="00D31197" w:rsidRDefault="00D31197" w:rsidP="00346132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Pr="003A7F6D">
        <w:rPr>
          <w:rFonts w:ascii="Arial" w:hAnsi="Arial" w:cs="Arial"/>
          <w:color w:val="000000"/>
          <w:shd w:val="clear" w:color="auto" w:fill="FFFFFF"/>
        </w:rPr>
        <w:t xml:space="preserve">Č: </w:t>
      </w:r>
      <w:r w:rsidRPr="00F55ED9">
        <w:rPr>
          <w:rFonts w:ascii="Arial" w:hAnsi="Arial" w:cs="Arial"/>
          <w:color w:val="000000"/>
          <w:shd w:val="clear" w:color="auto" w:fill="FFFFFF"/>
        </w:rPr>
        <w:tab/>
      </w:r>
      <w:r w:rsidRPr="00BB1457">
        <w:rPr>
          <w:rFonts w:ascii="Arial" w:hAnsi="Arial" w:cs="Arial"/>
          <w:color w:val="000000"/>
          <w:shd w:val="clear" w:color="auto" w:fill="FFFFFF"/>
        </w:rPr>
        <w:t>75030802</w:t>
      </w:r>
    </w:p>
    <w:p w:rsidR="00D31197" w:rsidRDefault="00D31197" w:rsidP="00346132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není plátce DPH</w:t>
      </w:r>
    </w:p>
    <w:p w:rsidR="00D31197" w:rsidRPr="003A7F6D" w:rsidRDefault="00D31197" w:rsidP="00346132">
      <w:pPr>
        <w:spacing w:after="0" w:line="280" w:lineRule="atLeas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A7F6D">
        <w:rPr>
          <w:rFonts w:ascii="Arial" w:hAnsi="Arial" w:cs="Arial"/>
        </w:rPr>
        <w:t xml:space="preserve">astoupená: </w:t>
      </w:r>
      <w:r w:rsidRPr="00013669">
        <w:rPr>
          <w:rFonts w:ascii="Arial" w:hAnsi="Arial" w:cs="Arial"/>
          <w:highlight w:val="black"/>
        </w:rPr>
        <w:t>Jaroslavou Maxovou,</w:t>
      </w:r>
      <w:r>
        <w:rPr>
          <w:rFonts w:ascii="Arial" w:hAnsi="Arial" w:cs="Arial"/>
        </w:rPr>
        <w:t xml:space="preserve"> ředitelkou školy</w:t>
      </w:r>
    </w:p>
    <w:p w:rsidR="00D31197" w:rsidRDefault="00D31197" w:rsidP="008B7252">
      <w:pPr>
        <w:spacing w:after="0" w:line="280" w:lineRule="atLeast"/>
        <w:ind w:left="360"/>
        <w:rPr>
          <w:rFonts w:ascii="Arial" w:hAnsi="Arial" w:cs="Arial"/>
        </w:rPr>
      </w:pPr>
    </w:p>
    <w:p w:rsidR="00D31197" w:rsidRPr="00D2499C" w:rsidRDefault="00D31197" w:rsidP="008B7252">
      <w:pPr>
        <w:spacing w:after="0" w:line="280" w:lineRule="atLeast"/>
        <w:ind w:left="360"/>
        <w:rPr>
          <w:rFonts w:ascii="Arial" w:hAnsi="Arial" w:cs="Arial"/>
          <w:shd w:val="clear" w:color="auto" w:fill="FFFF00"/>
        </w:rPr>
      </w:pPr>
      <w:r w:rsidRPr="00D2499C">
        <w:rPr>
          <w:rFonts w:ascii="Arial" w:hAnsi="Arial" w:cs="Arial"/>
        </w:rPr>
        <w:t>(dále jen „objednatel“)</w:t>
      </w: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a</w:t>
      </w: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:rsidR="00D31197" w:rsidRDefault="00D31197" w:rsidP="008B7252">
      <w:pPr>
        <w:spacing w:after="0" w:line="280" w:lineRule="atLeast"/>
        <w:ind w:left="360"/>
        <w:rPr>
          <w:rFonts w:ascii="Arial" w:hAnsi="Arial" w:cs="Arial"/>
          <w:sz w:val="20"/>
          <w:szCs w:val="20"/>
        </w:rPr>
      </w:pPr>
      <w:r w:rsidRPr="00BD7862">
        <w:rPr>
          <w:rFonts w:ascii="Arial" w:hAnsi="Arial" w:cs="Arial"/>
          <w:sz w:val="20"/>
          <w:szCs w:val="20"/>
        </w:rPr>
        <w:t>zapsaná v rejstříku obecně prospěšných společností, vedeného Městským soudem</w:t>
      </w:r>
      <w:r>
        <w:rPr>
          <w:rFonts w:ascii="Arial" w:hAnsi="Arial" w:cs="Arial"/>
          <w:sz w:val="20"/>
          <w:szCs w:val="20"/>
        </w:rPr>
        <w:t xml:space="preserve"> </w:t>
      </w:r>
      <w:r w:rsidRPr="00BD7862">
        <w:rPr>
          <w:rFonts w:ascii="Arial" w:hAnsi="Arial" w:cs="Arial"/>
          <w:sz w:val="20"/>
          <w:szCs w:val="20"/>
        </w:rPr>
        <w:t xml:space="preserve">v Praze, </w:t>
      </w:r>
    </w:p>
    <w:p w:rsidR="00D31197" w:rsidRPr="00BD7862" w:rsidRDefault="00D31197" w:rsidP="008B7252">
      <w:pPr>
        <w:spacing w:after="0" w:line="280" w:lineRule="atLeast"/>
        <w:ind w:left="360"/>
        <w:rPr>
          <w:rFonts w:ascii="Arial" w:hAnsi="Arial" w:cs="Arial"/>
          <w:sz w:val="20"/>
          <w:szCs w:val="20"/>
        </w:rPr>
      </w:pPr>
      <w:r w:rsidRPr="00BD7862">
        <w:rPr>
          <w:rFonts w:ascii="Arial" w:hAnsi="Arial" w:cs="Arial"/>
          <w:sz w:val="20"/>
          <w:szCs w:val="20"/>
        </w:rPr>
        <w:t xml:space="preserve">oddíl O, vložka 1181 </w:t>
      </w:r>
    </w:p>
    <w:p w:rsidR="00D31197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Pr="00D2499C">
        <w:rPr>
          <w:rFonts w:ascii="Arial" w:hAnsi="Arial" w:cs="Arial"/>
        </w:rPr>
        <w:t xml:space="preserve"> Velflíkova 1428/4, 160 00, Praha 6 – Dejvice</w:t>
      </w:r>
    </w:p>
    <w:p w:rsidR="00D31197" w:rsidRPr="00897DB3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provozovna: </w:t>
      </w:r>
      <w:r w:rsidRPr="00897DB3">
        <w:rPr>
          <w:rFonts w:ascii="Arial" w:hAnsi="Arial" w:cs="Arial"/>
          <w:shd w:val="clear" w:color="auto" w:fill="FFFFFF"/>
        </w:rPr>
        <w:t>Dr. Milady Horákové 447/60, 460 01 Liberec</w:t>
      </w:r>
    </w:p>
    <w:p w:rsidR="00D31197" w:rsidRPr="00D2499C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IČ: 01942867</w:t>
      </w:r>
    </w:p>
    <w:p w:rsidR="00D31197" w:rsidRPr="00D2499C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DIČ: CZ01942867, plátce DPH</w:t>
      </w:r>
    </w:p>
    <w:p w:rsidR="00D31197" w:rsidRPr="00D2499C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bankovní spojení: Raiffeisen Bank., č.ú. 8209785001/5500 </w:t>
      </w:r>
    </w:p>
    <w:p w:rsidR="00D31197" w:rsidRPr="00D2499C" w:rsidRDefault="00D31197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zastoupená: </w:t>
      </w:r>
      <w:r w:rsidRPr="00013669">
        <w:rPr>
          <w:rFonts w:ascii="Arial" w:hAnsi="Arial" w:cs="Arial"/>
          <w:highlight w:val="black"/>
        </w:rPr>
        <w:t>Ing. Martinem Drábkem</w:t>
      </w:r>
      <w:r w:rsidRPr="00D2499C">
        <w:rPr>
          <w:rFonts w:ascii="Arial" w:hAnsi="Arial" w:cs="Arial"/>
        </w:rPr>
        <w:t>, ředitelem o.p.s.</w:t>
      </w:r>
    </w:p>
    <w:p w:rsidR="00D31197" w:rsidRPr="00D2499C" w:rsidRDefault="00D31197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hAnsi="Arial" w:cs="Arial"/>
        </w:rPr>
      </w:pPr>
    </w:p>
    <w:p w:rsidR="00D31197" w:rsidRPr="00D2499C" w:rsidRDefault="00D31197" w:rsidP="008B7252">
      <w:pPr>
        <w:tabs>
          <w:tab w:val="left" w:pos="720"/>
        </w:tabs>
        <w:spacing w:after="0" w:line="280" w:lineRule="atLeast"/>
        <w:ind w:left="284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 (dále jen „poskytovatel“)</w:t>
      </w:r>
    </w:p>
    <w:p w:rsidR="00D31197" w:rsidRPr="00D2499C" w:rsidRDefault="00D31197" w:rsidP="008B7252">
      <w:pPr>
        <w:spacing w:after="0" w:line="280" w:lineRule="atLeast"/>
        <w:ind w:left="284" w:hanging="284"/>
        <w:rPr>
          <w:rFonts w:ascii="Arial" w:hAnsi="Arial" w:cs="Arial"/>
        </w:rPr>
      </w:pPr>
    </w:p>
    <w:p w:rsidR="00D31197" w:rsidRPr="00D2499C" w:rsidRDefault="00D31197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hAnsi="Arial" w:cs="Arial"/>
        </w:rPr>
      </w:pPr>
      <w:r w:rsidRPr="00D2499C">
        <w:rPr>
          <w:rFonts w:ascii="Arial" w:hAnsi="Arial" w:cs="Arial"/>
        </w:rPr>
        <w:t>společně též jako „smluvní strany“</w:t>
      </w: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  <w:b/>
        </w:rPr>
      </w:pPr>
    </w:p>
    <w:p w:rsidR="00D31197" w:rsidRPr="00D2499C" w:rsidRDefault="00D31197" w:rsidP="00D2499C">
      <w:pPr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I.</w:t>
      </w:r>
    </w:p>
    <w:p w:rsidR="00D31197" w:rsidRPr="00D2499C" w:rsidRDefault="00D31197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D31197" w:rsidRPr="00D2499C" w:rsidRDefault="00D31197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D31197" w:rsidRDefault="00D31197" w:rsidP="001C1206">
      <w:pPr>
        <w:pStyle w:val="ListParagraph"/>
        <w:widowControl w:val="0"/>
        <w:numPr>
          <w:ilvl w:val="0"/>
          <w:numId w:val="2"/>
        </w:numPr>
        <w:suppressAutoHyphens w:val="0"/>
        <w:spacing w:after="0" w:line="280" w:lineRule="atLeast"/>
        <w:ind w:right="-48"/>
        <w:jc w:val="both"/>
        <w:rPr>
          <w:rFonts w:ascii="Arial" w:hAnsi="Arial" w:cs="Arial"/>
        </w:rPr>
      </w:pPr>
      <w:r w:rsidRPr="00CB1152">
        <w:rPr>
          <w:rFonts w:ascii="Arial" w:hAnsi="Arial" w:cs="Arial"/>
        </w:rPr>
        <w:t>Smluvní strany uzavřel</w:t>
      </w:r>
      <w:r>
        <w:rPr>
          <w:rFonts w:ascii="Arial" w:hAnsi="Arial" w:cs="Arial"/>
        </w:rPr>
        <w:t>y</w:t>
      </w:r>
      <w:r w:rsidRPr="00CB1152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5</w:t>
      </w:r>
      <w:r w:rsidRPr="00CB1152">
        <w:rPr>
          <w:rFonts w:ascii="Arial" w:hAnsi="Arial" w:cs="Arial"/>
        </w:rPr>
        <w:t>. 2018 v souladu s</w:t>
      </w:r>
      <w:r>
        <w:rPr>
          <w:rFonts w:ascii="Arial" w:hAnsi="Arial" w:cs="Arial"/>
        </w:rPr>
        <w:t> </w:t>
      </w:r>
      <w:r w:rsidRPr="00CB1152">
        <w:rPr>
          <w:rFonts w:ascii="Arial" w:hAnsi="Arial" w:cs="Arial"/>
        </w:rPr>
        <w:t>ustanovením</w:t>
      </w:r>
      <w:r>
        <w:rPr>
          <w:rFonts w:ascii="Arial" w:hAnsi="Arial" w:cs="Arial"/>
        </w:rPr>
        <w:t xml:space="preserve"> </w:t>
      </w:r>
      <w:r w:rsidRPr="00CB1152">
        <w:rPr>
          <w:rFonts w:ascii="Arial" w:hAnsi="Arial" w:cs="Arial"/>
        </w:rPr>
        <w:t>§ 1746 odst. 2 zákona č. 89/2012 Sb., občanský zákoník, Smlouvu o realizaci služeb (dále jen „smlouva“), předmětem této smlouvy</w:t>
      </w:r>
      <w:r>
        <w:rPr>
          <w:rFonts w:ascii="Arial" w:hAnsi="Arial" w:cs="Arial"/>
        </w:rPr>
        <w:t xml:space="preserve"> je</w:t>
      </w:r>
      <w:r w:rsidRPr="00CB1152">
        <w:rPr>
          <w:rFonts w:ascii="Arial" w:hAnsi="Arial" w:cs="Arial"/>
        </w:rPr>
        <w:t xml:space="preserve"> v návaznosti na kladné rozhodnutí o získání dotace pro projekt </w:t>
      </w:r>
      <w:r w:rsidRPr="00434BB7">
        <w:rPr>
          <w:rFonts w:ascii="Arial" w:hAnsi="Arial" w:cs="Arial"/>
          <w:b/>
        </w:rPr>
        <w:t>„</w:t>
      </w:r>
      <w:r w:rsidRPr="00BB1457">
        <w:rPr>
          <w:rFonts w:ascii="Arial" w:hAnsi="Arial" w:cs="Arial"/>
          <w:b/>
        </w:rPr>
        <w:t>Modernizace zařízení a vybavení škol MČ Praha 13 - Mateřská š</w:t>
      </w:r>
      <w:r>
        <w:rPr>
          <w:rFonts w:ascii="Arial" w:hAnsi="Arial" w:cs="Arial"/>
          <w:b/>
        </w:rPr>
        <w:t>kola BALÓNEK, Praha 13, Janského</w:t>
      </w:r>
      <w:r w:rsidRPr="00BB1457">
        <w:rPr>
          <w:rFonts w:ascii="Arial" w:hAnsi="Arial" w:cs="Arial"/>
          <w:b/>
        </w:rPr>
        <w:t xml:space="preserve"> 2188</w:t>
      </w:r>
      <w:r w:rsidRPr="00434BB7">
        <w:rPr>
          <w:rFonts w:ascii="Arial" w:hAnsi="Arial" w:cs="Arial"/>
          <w:b/>
        </w:rPr>
        <w:t xml:space="preserve">“, registrační číslo: </w:t>
      </w:r>
      <w:r w:rsidRPr="00BB1457">
        <w:rPr>
          <w:rFonts w:ascii="Arial" w:hAnsi="Arial" w:cs="Arial"/>
          <w:b/>
        </w:rPr>
        <w:t>CZ.07.4.67/0.0/0.0/16_036/0000458</w:t>
      </w:r>
      <w:r w:rsidRPr="00CB1152">
        <w:rPr>
          <w:rFonts w:ascii="Arial" w:hAnsi="Arial" w:cs="Arial"/>
          <w:b/>
        </w:rPr>
        <w:t xml:space="preserve"> </w:t>
      </w:r>
      <w:r w:rsidRPr="00CB1152">
        <w:rPr>
          <w:rFonts w:ascii="Arial" w:hAnsi="Arial" w:cs="Arial"/>
        </w:rPr>
        <w:t xml:space="preserve">za podmínek stanovených touto smlouvou </w:t>
      </w:r>
      <w:r>
        <w:rPr>
          <w:rFonts w:ascii="Arial" w:hAnsi="Arial" w:cs="Arial"/>
        </w:rPr>
        <w:t xml:space="preserve">vykonání </w:t>
      </w:r>
      <w:r w:rsidRPr="00CB1152">
        <w:rPr>
          <w:rFonts w:ascii="Arial" w:hAnsi="Arial" w:cs="Arial"/>
        </w:rPr>
        <w:t>pro objednatele činnost spočívající v poskytnutí služeb bezprostředně souvisejících s realizací tohoto projektu popsaných podrobně v článku II. smlouvy,</w:t>
      </w:r>
      <w:r>
        <w:rPr>
          <w:rFonts w:ascii="Arial" w:hAnsi="Arial" w:cs="Arial"/>
        </w:rPr>
        <w:t xml:space="preserve"> </w:t>
      </w:r>
      <w:r w:rsidRPr="00CB1152">
        <w:rPr>
          <w:rFonts w:ascii="Arial" w:hAnsi="Arial" w:cs="Arial"/>
        </w:rPr>
        <w:t>a to dle podmínek uvedených v</w:t>
      </w:r>
      <w:r>
        <w:rPr>
          <w:rFonts w:ascii="Arial" w:hAnsi="Arial" w:cs="Arial"/>
        </w:rPr>
        <w:t xml:space="preserve">e </w:t>
      </w:r>
      <w:r w:rsidRPr="00CB1152">
        <w:rPr>
          <w:rFonts w:ascii="Arial" w:hAnsi="Arial" w:cs="Arial"/>
        </w:rPr>
        <w:t>smlouvě a podle požadavků objednatele.</w:t>
      </w:r>
    </w:p>
    <w:p w:rsidR="00D31197" w:rsidRDefault="00D31197" w:rsidP="00D55968">
      <w:pPr>
        <w:pStyle w:val="ListParagraph"/>
        <w:widowControl w:val="0"/>
        <w:suppressAutoHyphens w:val="0"/>
        <w:spacing w:after="0" w:line="280" w:lineRule="atLeast"/>
        <w:ind w:left="360" w:right="-48"/>
        <w:jc w:val="both"/>
        <w:rPr>
          <w:rFonts w:ascii="Arial" w:hAnsi="Arial" w:cs="Arial"/>
        </w:rPr>
      </w:pPr>
      <w:r w:rsidRPr="00CB1152">
        <w:rPr>
          <w:rFonts w:ascii="Arial" w:hAnsi="Arial" w:cs="Arial"/>
        </w:rPr>
        <w:t xml:space="preserve"> </w:t>
      </w:r>
    </w:p>
    <w:p w:rsidR="00D31197" w:rsidRDefault="00D31197" w:rsidP="001C1206">
      <w:pPr>
        <w:pStyle w:val="ListParagraph"/>
        <w:widowControl w:val="0"/>
        <w:numPr>
          <w:ilvl w:val="0"/>
          <w:numId w:val="2"/>
        </w:numPr>
        <w:suppressAutoHyphens w:val="0"/>
        <w:spacing w:after="0" w:line="280" w:lineRule="atLeast"/>
        <w:ind w:right="-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v souladu s odst. 4 článku IV. smlouvy vzájemně dohodly na úpravě odměny specifikované v odst. 1 článku IV smlouvy s ohledem skutečnost, že vzhledem k prodloužení realizace projektu došlo rozšíření objemu provedených úkonů specifikovaných v článku II smlouvy. Tyto změny nemění celkovou povahu smluvního vztahu.  </w:t>
      </w:r>
    </w:p>
    <w:p w:rsidR="00D31197" w:rsidRDefault="00D31197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D31197" w:rsidRDefault="00D31197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D31197" w:rsidRDefault="00D31197" w:rsidP="00B34F94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D31197" w:rsidRDefault="00D31197" w:rsidP="008B7252">
      <w:pPr>
        <w:suppressAutoHyphens w:val="0"/>
        <w:spacing w:after="0"/>
        <w:rPr>
          <w:rFonts w:ascii="Arial" w:hAnsi="Arial" w:cs="Arial"/>
          <w:b/>
          <w:bCs/>
        </w:rPr>
      </w:pPr>
    </w:p>
    <w:p w:rsidR="00D31197" w:rsidRPr="00D2499C" w:rsidRDefault="00D31197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 xml:space="preserve"> Předmět dodatku</w:t>
      </w:r>
    </w:p>
    <w:p w:rsidR="00D31197" w:rsidRPr="00D2499C" w:rsidRDefault="00D31197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D31197" w:rsidRDefault="00D31197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902DE">
        <w:rPr>
          <w:rFonts w:ascii="Arial" w:hAnsi="Arial" w:cs="Arial"/>
        </w:rPr>
        <w:t xml:space="preserve">mluvní strany se vzájemně dohodly </w:t>
      </w:r>
      <w:r>
        <w:rPr>
          <w:rFonts w:ascii="Arial" w:hAnsi="Arial" w:cs="Arial"/>
        </w:rPr>
        <w:t>na úpravě odměny specifikované v odst. 1 článku IV smlouvy. Původní hodnota odměny ve výši 36</w:t>
      </w:r>
      <w:r w:rsidRPr="00030540">
        <w:rPr>
          <w:rFonts w:ascii="Arial" w:hAnsi="Arial" w:cs="Arial"/>
        </w:rPr>
        <w:t>.000,-</w:t>
      </w:r>
      <w:r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vč. DPH je upravena na 68.982,- Kč vč. DPH. </w:t>
      </w:r>
    </w:p>
    <w:p w:rsidR="00D31197" w:rsidRDefault="00D31197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zůstávají nezměněna. </w:t>
      </w:r>
    </w:p>
    <w:p w:rsidR="00D31197" w:rsidRPr="00D2499C" w:rsidRDefault="00D31197" w:rsidP="00BD7862">
      <w:pPr>
        <w:widowControl w:val="0"/>
        <w:spacing w:after="0" w:line="280" w:lineRule="atLeast"/>
        <w:contextualSpacing/>
        <w:jc w:val="both"/>
        <w:rPr>
          <w:rFonts w:ascii="Arial" w:hAnsi="Arial" w:cs="Arial"/>
          <w:b/>
          <w:bCs/>
        </w:rPr>
      </w:pPr>
    </w:p>
    <w:p w:rsidR="00D31197" w:rsidRPr="00D2499C" w:rsidRDefault="00D31197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D2499C">
        <w:rPr>
          <w:rFonts w:ascii="Arial" w:hAnsi="Arial" w:cs="Arial"/>
          <w:b/>
          <w:bCs/>
        </w:rPr>
        <w:t>I.</w:t>
      </w:r>
    </w:p>
    <w:p w:rsidR="00D31197" w:rsidRPr="00D2499C" w:rsidRDefault="00D31197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</w:rPr>
        <w:t>Závěrečná</w:t>
      </w:r>
      <w:r w:rsidRPr="00D2499C">
        <w:rPr>
          <w:rFonts w:ascii="Arial" w:hAnsi="Arial" w:cs="Arial"/>
          <w:bCs/>
        </w:rPr>
        <w:t xml:space="preserve"> </w:t>
      </w:r>
      <w:r w:rsidRPr="00D2499C">
        <w:rPr>
          <w:rFonts w:ascii="Arial" w:hAnsi="Arial" w:cs="Arial"/>
          <w:b/>
          <w:bCs/>
        </w:rPr>
        <w:t>ustanovení</w:t>
      </w:r>
    </w:p>
    <w:p w:rsidR="00D31197" w:rsidRPr="00D2499C" w:rsidRDefault="00D31197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D31197" w:rsidRPr="00D2499C" w:rsidRDefault="00D31197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T</w:t>
      </w:r>
      <w:r>
        <w:rPr>
          <w:rFonts w:ascii="Arial" w:hAnsi="Arial" w:cs="Arial"/>
        </w:rPr>
        <w:t>ento dodatek</w:t>
      </w:r>
      <w:r w:rsidRPr="00D2499C">
        <w:rPr>
          <w:rFonts w:ascii="Arial" w:hAnsi="Arial" w:cs="Arial"/>
        </w:rPr>
        <w:t xml:space="preserve"> je vyhotoven ve dvou stejnopisech, z nichž každý z účastníků této smlouvy obdrží po jednom vyhotovení.</w:t>
      </w:r>
    </w:p>
    <w:p w:rsidR="00D31197" w:rsidRPr="00D2499C" w:rsidRDefault="00D31197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D31197" w:rsidRPr="00D2499C" w:rsidRDefault="00D31197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Účastníci této smlouvy prohlašují, že si tuto smlouvu přečetli a že vyjadřuje jejich pravou </w:t>
      </w:r>
      <w:r w:rsidRPr="00D2499C">
        <w:rPr>
          <w:rFonts w:ascii="Arial" w:hAnsi="Arial" w:cs="Arial"/>
        </w:rPr>
        <w:br/>
        <w:t>a svobodnou vůli. Na důkaz toho připojují své podpisy.</w:t>
      </w: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Praze </w:t>
      </w:r>
      <w:r w:rsidRPr="00D2499C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11. 11. 2019</w:t>
      </w:r>
    </w:p>
    <w:p w:rsidR="00D31197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12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Objednatel:</w:t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  <w:t>Poskytovatel:</w:t>
      </w:r>
    </w:p>
    <w:p w:rsidR="00D31197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120" w:line="280" w:lineRule="atLeast"/>
        <w:rPr>
          <w:rFonts w:ascii="Arial" w:hAnsi="Arial" w:cs="Arial"/>
        </w:rPr>
      </w:pPr>
    </w:p>
    <w:p w:rsidR="00D31197" w:rsidRPr="00D2499C" w:rsidRDefault="00D31197" w:rsidP="008B7252">
      <w:pPr>
        <w:spacing w:after="12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____________________________                </w:t>
      </w:r>
      <w:r w:rsidRPr="00D2499C">
        <w:rPr>
          <w:rFonts w:ascii="Arial" w:hAnsi="Arial" w:cs="Arial"/>
        </w:rPr>
        <w:tab/>
        <w:t>____________________________</w:t>
      </w:r>
    </w:p>
    <w:p w:rsidR="00D31197" w:rsidRDefault="00D31197" w:rsidP="003461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013669">
        <w:rPr>
          <w:rFonts w:ascii="Arial" w:hAnsi="Arial" w:cs="Arial"/>
          <w:b/>
          <w:sz w:val="20"/>
          <w:szCs w:val="20"/>
          <w:highlight w:val="black"/>
        </w:rPr>
        <w:t>Jaroslava Maxová, ředitelka</w:t>
      </w:r>
      <w:r w:rsidRPr="00BD78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13669">
        <w:rPr>
          <w:rFonts w:ascii="Arial" w:hAnsi="Arial" w:cs="Arial"/>
          <w:b/>
          <w:sz w:val="20"/>
          <w:szCs w:val="20"/>
          <w:highlight w:val="black"/>
        </w:rPr>
        <w:t>Ing. Martin Drábek, ředitel</w:t>
      </w:r>
      <w:r w:rsidRPr="00BD7862">
        <w:rPr>
          <w:rFonts w:ascii="Arial" w:hAnsi="Arial" w:cs="Arial"/>
          <w:b/>
          <w:sz w:val="20"/>
          <w:szCs w:val="20"/>
        </w:rPr>
        <w:t xml:space="preserve"> </w:t>
      </w:r>
    </w:p>
    <w:p w:rsidR="00D31197" w:rsidRDefault="00D31197" w:rsidP="003461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BB1457">
        <w:rPr>
          <w:rFonts w:ascii="Arial" w:hAnsi="Arial" w:cs="Arial"/>
          <w:b/>
          <w:sz w:val="20"/>
          <w:szCs w:val="20"/>
        </w:rPr>
        <w:t>Mateřská škola BALÓNEK,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D05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D7862">
        <w:rPr>
          <w:rFonts w:ascii="Arial" w:hAnsi="Arial" w:cs="Arial"/>
          <w:b/>
          <w:sz w:val="20"/>
          <w:szCs w:val="20"/>
        </w:rPr>
        <w:t>ITveSkole.cz, o.p.s.</w:t>
      </w:r>
    </w:p>
    <w:p w:rsidR="00D31197" w:rsidRPr="00346132" w:rsidRDefault="00D31197" w:rsidP="003461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8F5F68">
        <w:rPr>
          <w:rFonts w:ascii="Arial" w:hAnsi="Arial" w:cs="Arial"/>
          <w:b/>
          <w:sz w:val="20"/>
          <w:szCs w:val="20"/>
        </w:rPr>
        <w:t>Praha 13, Janského 2188</w:t>
      </w:r>
    </w:p>
    <w:sectPr w:rsidR="00D31197" w:rsidRPr="00346132" w:rsidSect="00C360BF">
      <w:headerReference w:type="default" r:id="rId7"/>
      <w:footerReference w:type="default" r:id="rId8"/>
      <w:pgSz w:w="11906" w:h="16838"/>
      <w:pgMar w:top="1816" w:right="1417" w:bottom="1135" w:left="1417" w:header="420" w:footer="344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97" w:rsidRDefault="00D31197">
      <w:pPr>
        <w:spacing w:after="0" w:line="240" w:lineRule="auto"/>
      </w:pPr>
      <w:r>
        <w:separator/>
      </w:r>
    </w:p>
  </w:endnote>
  <w:endnote w:type="continuationSeparator" w:id="0">
    <w:p w:rsidR="00D31197" w:rsidRDefault="00D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97" w:rsidRDefault="00D31197">
    <w:pPr>
      <w:pStyle w:val="Footer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fldSimple w:instr="PAGE">
      <w:r>
        <w:rPr>
          <w:noProof/>
        </w:rPr>
        <w:t>1</w:t>
      </w:r>
    </w:fldSimple>
    <w:r>
      <w:rPr>
        <w:sz w:val="16"/>
        <w:szCs w:val="16"/>
      </w:rPr>
      <w:t xml:space="preserve"> (celkem </w:t>
    </w:r>
    <w:fldSimple w:instr="NUMPAGES">
      <w:r>
        <w:rPr>
          <w:noProof/>
        </w:rPr>
        <w:t>2</w:t>
      </w:r>
    </w:fldSimple>
    <w:r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97" w:rsidRDefault="00D31197">
      <w:pPr>
        <w:spacing w:after="0" w:line="240" w:lineRule="auto"/>
      </w:pPr>
      <w:r>
        <w:separator/>
      </w:r>
    </w:p>
  </w:footnote>
  <w:footnote w:type="continuationSeparator" w:id="0">
    <w:p w:rsidR="00D31197" w:rsidRDefault="00D3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97" w:rsidRDefault="00D31197" w:rsidP="00A662E5">
    <w:pPr>
      <w:pStyle w:val="Header"/>
      <w:jc w:val="center"/>
    </w:pPr>
    <w:r w:rsidRPr="00A74209">
      <w:rPr>
        <w:rFonts w:ascii="Arial" w:hAnsi="Arial" w:cs="Arial"/>
        <w:noProof/>
        <w:color w:val="808080"/>
        <w:sz w:val="16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337.5pt;height:5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420" w:hanging="180"/>
      </w:pPr>
      <w:rPr>
        <w:rFonts w:cs="Times New Roman"/>
      </w:rPr>
    </w:lvl>
  </w:abstractNum>
  <w:abstractNum w:abstractNumId="26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9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25"/>
  </w:num>
  <w:num w:numId="12">
    <w:abstractNumId w:val="7"/>
  </w:num>
  <w:num w:numId="13">
    <w:abstractNumId w:val="10"/>
  </w:num>
  <w:num w:numId="14">
    <w:abstractNumId w:val="20"/>
  </w:num>
  <w:num w:numId="15">
    <w:abstractNumId w:val="27"/>
  </w:num>
  <w:num w:numId="16">
    <w:abstractNumId w:val="13"/>
  </w:num>
  <w:num w:numId="17">
    <w:abstractNumId w:val="15"/>
  </w:num>
  <w:num w:numId="18">
    <w:abstractNumId w:val="18"/>
  </w:num>
  <w:num w:numId="19">
    <w:abstractNumId w:val="12"/>
  </w:num>
  <w:num w:numId="20">
    <w:abstractNumId w:val="1"/>
  </w:num>
  <w:num w:numId="21">
    <w:abstractNumId w:val="8"/>
  </w:num>
  <w:num w:numId="22">
    <w:abstractNumId w:val="30"/>
  </w:num>
  <w:num w:numId="23">
    <w:abstractNumId w:val="24"/>
  </w:num>
  <w:num w:numId="24">
    <w:abstractNumId w:val="14"/>
  </w:num>
  <w:num w:numId="25">
    <w:abstractNumId w:val="26"/>
  </w:num>
  <w:num w:numId="26">
    <w:abstractNumId w:val="0"/>
  </w:num>
  <w:num w:numId="27">
    <w:abstractNumId w:val="2"/>
  </w:num>
  <w:num w:numId="28">
    <w:abstractNumId w:val="5"/>
  </w:num>
  <w:num w:numId="29">
    <w:abstractNumId w:val="6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1F1"/>
    <w:rsid w:val="00006570"/>
    <w:rsid w:val="00007BE7"/>
    <w:rsid w:val="00012D7B"/>
    <w:rsid w:val="00013669"/>
    <w:rsid w:val="0002214D"/>
    <w:rsid w:val="00030540"/>
    <w:rsid w:val="00050AC1"/>
    <w:rsid w:val="000635B0"/>
    <w:rsid w:val="000817DC"/>
    <w:rsid w:val="000C1301"/>
    <w:rsid w:val="00101FF9"/>
    <w:rsid w:val="00122145"/>
    <w:rsid w:val="00125F2D"/>
    <w:rsid w:val="00133DBE"/>
    <w:rsid w:val="00150845"/>
    <w:rsid w:val="00155C1A"/>
    <w:rsid w:val="00166D96"/>
    <w:rsid w:val="00180A96"/>
    <w:rsid w:val="00187F5B"/>
    <w:rsid w:val="001B0127"/>
    <w:rsid w:val="001C1206"/>
    <w:rsid w:val="001C6FE7"/>
    <w:rsid w:val="001D05A9"/>
    <w:rsid w:val="001E28D5"/>
    <w:rsid w:val="001E696F"/>
    <w:rsid w:val="00207643"/>
    <w:rsid w:val="002370DB"/>
    <w:rsid w:val="00242AED"/>
    <w:rsid w:val="002972E9"/>
    <w:rsid w:val="00297EB8"/>
    <w:rsid w:val="002A1DBE"/>
    <w:rsid w:val="002B0311"/>
    <w:rsid w:val="00300949"/>
    <w:rsid w:val="00302770"/>
    <w:rsid w:val="00305BE5"/>
    <w:rsid w:val="00320AEC"/>
    <w:rsid w:val="00322141"/>
    <w:rsid w:val="00346132"/>
    <w:rsid w:val="0035274B"/>
    <w:rsid w:val="0035289C"/>
    <w:rsid w:val="00354290"/>
    <w:rsid w:val="00360315"/>
    <w:rsid w:val="00364B4F"/>
    <w:rsid w:val="00366572"/>
    <w:rsid w:val="003801A0"/>
    <w:rsid w:val="003A58AE"/>
    <w:rsid w:val="003A7F6D"/>
    <w:rsid w:val="003B2E76"/>
    <w:rsid w:val="003B5CFB"/>
    <w:rsid w:val="003C2568"/>
    <w:rsid w:val="003C46C7"/>
    <w:rsid w:val="003E2CE6"/>
    <w:rsid w:val="003E3405"/>
    <w:rsid w:val="003F0792"/>
    <w:rsid w:val="003F0E2C"/>
    <w:rsid w:val="003F46B2"/>
    <w:rsid w:val="003F48BC"/>
    <w:rsid w:val="003F761A"/>
    <w:rsid w:val="0041616E"/>
    <w:rsid w:val="004227C9"/>
    <w:rsid w:val="00425084"/>
    <w:rsid w:val="00434BB7"/>
    <w:rsid w:val="00456070"/>
    <w:rsid w:val="004562CF"/>
    <w:rsid w:val="00472637"/>
    <w:rsid w:val="004813F0"/>
    <w:rsid w:val="00486317"/>
    <w:rsid w:val="00491EA4"/>
    <w:rsid w:val="004937EC"/>
    <w:rsid w:val="004A36E7"/>
    <w:rsid w:val="004B7DCC"/>
    <w:rsid w:val="004C5A4A"/>
    <w:rsid w:val="004E0094"/>
    <w:rsid w:val="004E5734"/>
    <w:rsid w:val="005170C9"/>
    <w:rsid w:val="00535E9D"/>
    <w:rsid w:val="0053660F"/>
    <w:rsid w:val="0055071C"/>
    <w:rsid w:val="005550E1"/>
    <w:rsid w:val="005812F1"/>
    <w:rsid w:val="005935D1"/>
    <w:rsid w:val="005C1D83"/>
    <w:rsid w:val="005C4E88"/>
    <w:rsid w:val="005D09EB"/>
    <w:rsid w:val="005E2870"/>
    <w:rsid w:val="00605E72"/>
    <w:rsid w:val="006157BE"/>
    <w:rsid w:val="006431EF"/>
    <w:rsid w:val="00657DF6"/>
    <w:rsid w:val="00666112"/>
    <w:rsid w:val="00693E18"/>
    <w:rsid w:val="006943CE"/>
    <w:rsid w:val="006B31F1"/>
    <w:rsid w:val="006C2449"/>
    <w:rsid w:val="006C74CF"/>
    <w:rsid w:val="006D041B"/>
    <w:rsid w:val="0070488C"/>
    <w:rsid w:val="00705BB1"/>
    <w:rsid w:val="00707B9C"/>
    <w:rsid w:val="0071545F"/>
    <w:rsid w:val="007256FC"/>
    <w:rsid w:val="0079255F"/>
    <w:rsid w:val="007A4F6A"/>
    <w:rsid w:val="007B73A1"/>
    <w:rsid w:val="007C21EA"/>
    <w:rsid w:val="007C4C31"/>
    <w:rsid w:val="007C6F6C"/>
    <w:rsid w:val="007E0E53"/>
    <w:rsid w:val="007F2B17"/>
    <w:rsid w:val="007F63C0"/>
    <w:rsid w:val="00806A59"/>
    <w:rsid w:val="00822771"/>
    <w:rsid w:val="00822EEB"/>
    <w:rsid w:val="00835AE8"/>
    <w:rsid w:val="00835C5D"/>
    <w:rsid w:val="0084459C"/>
    <w:rsid w:val="00845990"/>
    <w:rsid w:val="0084729F"/>
    <w:rsid w:val="0087229A"/>
    <w:rsid w:val="00885108"/>
    <w:rsid w:val="00885C4E"/>
    <w:rsid w:val="0088718C"/>
    <w:rsid w:val="00897DB3"/>
    <w:rsid w:val="008B7252"/>
    <w:rsid w:val="008C631F"/>
    <w:rsid w:val="008C7644"/>
    <w:rsid w:val="008C7E96"/>
    <w:rsid w:val="008E0CCD"/>
    <w:rsid w:val="008F5F68"/>
    <w:rsid w:val="0092790C"/>
    <w:rsid w:val="009351B0"/>
    <w:rsid w:val="00937E83"/>
    <w:rsid w:val="0094356C"/>
    <w:rsid w:val="00954568"/>
    <w:rsid w:val="00957AD1"/>
    <w:rsid w:val="00962296"/>
    <w:rsid w:val="00970ED5"/>
    <w:rsid w:val="00977E43"/>
    <w:rsid w:val="0098187F"/>
    <w:rsid w:val="0098408D"/>
    <w:rsid w:val="00985698"/>
    <w:rsid w:val="009906B7"/>
    <w:rsid w:val="0099190D"/>
    <w:rsid w:val="009A43FE"/>
    <w:rsid w:val="009D0F8B"/>
    <w:rsid w:val="00A0505F"/>
    <w:rsid w:val="00A30305"/>
    <w:rsid w:val="00A33CCC"/>
    <w:rsid w:val="00A34BCC"/>
    <w:rsid w:val="00A427E9"/>
    <w:rsid w:val="00A46F02"/>
    <w:rsid w:val="00A56B32"/>
    <w:rsid w:val="00A662E5"/>
    <w:rsid w:val="00A74209"/>
    <w:rsid w:val="00A9360E"/>
    <w:rsid w:val="00AB0FEB"/>
    <w:rsid w:val="00AB4C17"/>
    <w:rsid w:val="00AE26F3"/>
    <w:rsid w:val="00AE495F"/>
    <w:rsid w:val="00AF4BBC"/>
    <w:rsid w:val="00B34BCA"/>
    <w:rsid w:val="00B34F94"/>
    <w:rsid w:val="00B378A6"/>
    <w:rsid w:val="00B37A77"/>
    <w:rsid w:val="00B51F51"/>
    <w:rsid w:val="00B57596"/>
    <w:rsid w:val="00B95B69"/>
    <w:rsid w:val="00BB114A"/>
    <w:rsid w:val="00BB1457"/>
    <w:rsid w:val="00BC0A41"/>
    <w:rsid w:val="00BD7862"/>
    <w:rsid w:val="00BE7842"/>
    <w:rsid w:val="00BE7E6D"/>
    <w:rsid w:val="00BF35F5"/>
    <w:rsid w:val="00C12438"/>
    <w:rsid w:val="00C145C6"/>
    <w:rsid w:val="00C360BF"/>
    <w:rsid w:val="00C7384A"/>
    <w:rsid w:val="00C911CF"/>
    <w:rsid w:val="00C921FA"/>
    <w:rsid w:val="00CA1F3D"/>
    <w:rsid w:val="00CB1152"/>
    <w:rsid w:val="00CD04B6"/>
    <w:rsid w:val="00CD3DE8"/>
    <w:rsid w:val="00CD4418"/>
    <w:rsid w:val="00CD6951"/>
    <w:rsid w:val="00CD754E"/>
    <w:rsid w:val="00CE07A3"/>
    <w:rsid w:val="00D2499C"/>
    <w:rsid w:val="00D31197"/>
    <w:rsid w:val="00D41DFC"/>
    <w:rsid w:val="00D55968"/>
    <w:rsid w:val="00D56047"/>
    <w:rsid w:val="00D718EF"/>
    <w:rsid w:val="00D87380"/>
    <w:rsid w:val="00D97C39"/>
    <w:rsid w:val="00DA2AEE"/>
    <w:rsid w:val="00DD2D18"/>
    <w:rsid w:val="00DE4AE8"/>
    <w:rsid w:val="00E04A2E"/>
    <w:rsid w:val="00E07895"/>
    <w:rsid w:val="00E14A56"/>
    <w:rsid w:val="00E20E8C"/>
    <w:rsid w:val="00E229A0"/>
    <w:rsid w:val="00E25518"/>
    <w:rsid w:val="00E26358"/>
    <w:rsid w:val="00E311AA"/>
    <w:rsid w:val="00E33BFC"/>
    <w:rsid w:val="00E43BBB"/>
    <w:rsid w:val="00E469E4"/>
    <w:rsid w:val="00E57AD0"/>
    <w:rsid w:val="00E817B6"/>
    <w:rsid w:val="00E902DE"/>
    <w:rsid w:val="00EA0248"/>
    <w:rsid w:val="00EA300D"/>
    <w:rsid w:val="00EA5438"/>
    <w:rsid w:val="00EA672C"/>
    <w:rsid w:val="00EB1AE5"/>
    <w:rsid w:val="00EC1008"/>
    <w:rsid w:val="00EC133F"/>
    <w:rsid w:val="00EC560A"/>
    <w:rsid w:val="00ED0AE5"/>
    <w:rsid w:val="00F43EE5"/>
    <w:rsid w:val="00F55ED9"/>
    <w:rsid w:val="00F5777C"/>
    <w:rsid w:val="00F64BE8"/>
    <w:rsid w:val="00F751C2"/>
    <w:rsid w:val="00F7685F"/>
    <w:rsid w:val="00FA505E"/>
    <w:rsid w:val="00FB1751"/>
    <w:rsid w:val="00FB530A"/>
    <w:rsid w:val="00FC6BDD"/>
    <w:rsid w:val="00FE17E9"/>
    <w:rsid w:val="00FE4833"/>
    <w:rsid w:val="00FF7381"/>
    <w:rsid w:val="00FF767A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0"/>
    <w:pPr>
      <w:suppressAutoHyphens/>
      <w:spacing w:after="200" w:line="276" w:lineRule="auto"/>
    </w:pPr>
  </w:style>
  <w:style w:type="paragraph" w:styleId="Heading1">
    <w:name w:val="heading 1"/>
    <w:basedOn w:val="Nadpis"/>
    <w:link w:val="Heading1Char"/>
    <w:uiPriority w:val="99"/>
    <w:qFormat/>
    <w:rsid w:val="005E2870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5E2870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5E2870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locked/>
    <w:rsid w:val="00A74209"/>
    <w:rPr>
      <w:rFonts w:ascii="Arial Narrow" w:hAnsi="Arial Narrow" w:cs="Times New Roman"/>
      <w:sz w:val="24"/>
      <w:szCs w:val="24"/>
    </w:rPr>
  </w:style>
  <w:style w:type="character" w:customStyle="1" w:styleId="ZkladntextodsazenChar">
    <w:name w:val="Základní text odsazený Char"/>
    <w:basedOn w:val="DefaultParagraphFont"/>
    <w:link w:val="Odsazentlatextu"/>
    <w:uiPriority w:val="99"/>
    <w:locked/>
    <w:rsid w:val="00A74209"/>
    <w:rPr>
      <w:rFonts w:ascii="Times New Roman" w:hAnsi="Times New Roman" w:cs="DejaVu Sans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A74209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locked/>
    <w:rsid w:val="00A74209"/>
    <w:rPr>
      <w:rFonts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A74209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7420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5E2870"/>
    <w:rPr>
      <w:rFonts w:ascii="Arial" w:hAnsi="Arial"/>
    </w:rPr>
  </w:style>
  <w:style w:type="character" w:customStyle="1" w:styleId="ListLabel2">
    <w:name w:val="ListLabel 2"/>
    <w:uiPriority w:val="99"/>
    <w:rsid w:val="005E2870"/>
    <w:rPr>
      <w:rFonts w:ascii="Arial" w:hAnsi="Arial"/>
      <w:sz w:val="22"/>
    </w:rPr>
  </w:style>
  <w:style w:type="character" w:customStyle="1" w:styleId="ListLabel3">
    <w:name w:val="ListLabel 3"/>
    <w:uiPriority w:val="99"/>
    <w:rsid w:val="005E2870"/>
  </w:style>
  <w:style w:type="character" w:customStyle="1" w:styleId="ListLabel4">
    <w:name w:val="ListLabel 4"/>
    <w:uiPriority w:val="99"/>
    <w:rsid w:val="005E2870"/>
    <w:rPr>
      <w:rFonts w:ascii="Arial" w:hAnsi="Arial"/>
    </w:rPr>
  </w:style>
  <w:style w:type="paragraph" w:customStyle="1" w:styleId="Nadpis">
    <w:name w:val="Nadpis"/>
    <w:basedOn w:val="Normal"/>
    <w:next w:val="Tlotextu"/>
    <w:uiPriority w:val="99"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5E2870"/>
    <w:pPr>
      <w:spacing w:after="140" w:line="288" w:lineRule="auto"/>
    </w:pPr>
  </w:style>
  <w:style w:type="paragraph" w:styleId="List">
    <w:name w:val="List"/>
    <w:basedOn w:val="Tlotextu"/>
    <w:uiPriority w:val="99"/>
    <w:rsid w:val="005E2870"/>
    <w:rPr>
      <w:rFonts w:cs="Mangal"/>
    </w:rPr>
  </w:style>
  <w:style w:type="paragraph" w:customStyle="1" w:styleId="Popisek">
    <w:name w:val="Popisek"/>
    <w:basedOn w:val="Normal"/>
    <w:uiPriority w:val="99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5E2870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rsid w:val="00A74209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hAnsi="Arial Narrow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A74209"/>
    <w:pPr>
      <w:ind w:left="720"/>
      <w:contextualSpacing/>
    </w:pPr>
  </w:style>
  <w:style w:type="paragraph" w:customStyle="1" w:styleId="Odsazentlatextu">
    <w:name w:val="Odsazení těla textu"/>
    <w:basedOn w:val="Normal"/>
    <w:link w:val="ZkladntextodsazenChar"/>
    <w:uiPriority w:val="99"/>
    <w:rsid w:val="00A74209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hAnsi="Times New Roman" w:cs="DejaVu Sans"/>
      <w:sz w:val="24"/>
      <w:szCs w:val="24"/>
      <w:lang w:eastAsia="hi-IN" w:bidi="hi-IN"/>
    </w:rPr>
  </w:style>
  <w:style w:type="paragraph" w:styleId="CommentText">
    <w:name w:val="annotation text"/>
    <w:basedOn w:val="Normal"/>
    <w:link w:val="CommentTextChar1"/>
    <w:uiPriority w:val="99"/>
    <w:semiHidden/>
    <w:rsid w:val="00A7420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A7420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A7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Quotations">
    <w:name w:val="Quotations"/>
    <w:basedOn w:val="Normal"/>
    <w:uiPriority w:val="99"/>
    <w:rsid w:val="005E2870"/>
  </w:style>
  <w:style w:type="paragraph" w:styleId="Title">
    <w:name w:val="Title"/>
    <w:basedOn w:val="Nadpis"/>
    <w:link w:val="TitleChar"/>
    <w:uiPriority w:val="99"/>
    <w:qFormat/>
    <w:rsid w:val="005E2870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adpis"/>
    <w:link w:val="SubtitleChar"/>
    <w:uiPriority w:val="99"/>
    <w:qFormat/>
    <w:rsid w:val="005E2870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472637"/>
    <w:rPr>
      <w:rFonts w:ascii="Cambria" w:hAnsi="Cambria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840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7AD0"/>
    <w:rPr>
      <w:rFonts w:cs="Times New Roman"/>
    </w:rPr>
  </w:style>
  <w:style w:type="character" w:customStyle="1" w:styleId="Nevyeenzmnka1">
    <w:name w:val="Nevyřešená zmínka1"/>
    <w:basedOn w:val="DefaultParagraphFont"/>
    <w:uiPriority w:val="99"/>
    <w:semiHidden/>
    <w:rsid w:val="00B378A6"/>
    <w:rPr>
      <w:rFonts w:cs="Times New Roman"/>
      <w:color w:val="808080"/>
      <w:shd w:val="clear" w:color="auto" w:fill="E6E6E6"/>
    </w:rPr>
  </w:style>
  <w:style w:type="character" w:styleId="Strong">
    <w:name w:val="Strong"/>
    <w:basedOn w:val="DefaultParagraphFont"/>
    <w:uiPriority w:val="99"/>
    <w:qFormat/>
    <w:rsid w:val="00822EE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360BF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12D7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3646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3646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364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6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646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6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364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3646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646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392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xxxx</cp:lastModifiedBy>
  <cp:revision>3</cp:revision>
  <cp:lastPrinted>2019-12-05T12:11:00Z</cp:lastPrinted>
  <dcterms:created xsi:type="dcterms:W3CDTF">2019-12-04T13:12:00Z</dcterms:created>
  <dcterms:modified xsi:type="dcterms:W3CDTF">2019-12-05T12:18:00Z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