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01" w:rsidRPr="00B34ABB" w:rsidRDefault="00E03101" w:rsidP="00E03101">
      <w:pPr>
        <w:pStyle w:val="Style3"/>
        <w:widowControl/>
        <w:spacing w:line="240" w:lineRule="exact"/>
        <w:ind w:right="113"/>
        <w:jc w:val="center"/>
        <w:rPr>
          <w:b/>
          <w:sz w:val="28"/>
          <w:szCs w:val="28"/>
        </w:rPr>
      </w:pPr>
      <w:r w:rsidRPr="00B34ABB">
        <w:rPr>
          <w:b/>
          <w:sz w:val="28"/>
          <w:szCs w:val="28"/>
        </w:rPr>
        <w:t xml:space="preserve">SMLOUVA </w:t>
      </w:r>
    </w:p>
    <w:p w:rsidR="004132D6" w:rsidRPr="00B34ABB" w:rsidRDefault="004132D6" w:rsidP="00E03101">
      <w:pPr>
        <w:pStyle w:val="Style3"/>
        <w:widowControl/>
        <w:spacing w:line="240" w:lineRule="exact"/>
        <w:ind w:right="113"/>
        <w:jc w:val="center"/>
        <w:rPr>
          <w:b/>
          <w:sz w:val="28"/>
          <w:szCs w:val="28"/>
        </w:rPr>
      </w:pPr>
      <w:r w:rsidRPr="00B34ABB">
        <w:rPr>
          <w:b/>
          <w:sz w:val="28"/>
          <w:szCs w:val="28"/>
        </w:rPr>
        <w:t>o zařazení odsouzených do práce</w:t>
      </w:r>
    </w:p>
    <w:p w:rsidR="005D395C" w:rsidRPr="00400FDF" w:rsidRDefault="005D395C" w:rsidP="005D395C">
      <w:pPr>
        <w:pStyle w:val="Nadpis5"/>
        <w:spacing w:before="0" w:after="0"/>
        <w:jc w:val="center"/>
        <w:rPr>
          <w:b w:val="0"/>
          <w:i w:val="0"/>
          <w:sz w:val="24"/>
          <w:szCs w:val="24"/>
        </w:rPr>
      </w:pPr>
      <w:r w:rsidRPr="00B34ABB">
        <w:rPr>
          <w:b w:val="0"/>
          <w:i w:val="0"/>
          <w:sz w:val="28"/>
          <w:szCs w:val="28"/>
        </w:rPr>
        <w:t>č.</w:t>
      </w:r>
      <w:r w:rsidR="00400FDF" w:rsidRPr="00B34ABB">
        <w:rPr>
          <w:b w:val="0"/>
          <w:i w:val="0"/>
          <w:sz w:val="28"/>
          <w:szCs w:val="28"/>
        </w:rPr>
        <w:t xml:space="preserve"> </w:t>
      </w:r>
      <w:r w:rsidRPr="00B34ABB">
        <w:rPr>
          <w:b w:val="0"/>
          <w:i w:val="0"/>
          <w:sz w:val="28"/>
          <w:szCs w:val="28"/>
        </w:rPr>
        <w:t>j.:</w:t>
      </w:r>
      <w:r w:rsidR="00B34ABB" w:rsidRPr="00B34ABB">
        <w:rPr>
          <w:b w:val="0"/>
          <w:i w:val="0"/>
          <w:sz w:val="28"/>
          <w:szCs w:val="28"/>
        </w:rPr>
        <w:t xml:space="preserve"> </w:t>
      </w:r>
      <w:r w:rsidR="00E14341" w:rsidRPr="00E14341">
        <w:rPr>
          <w:b w:val="0"/>
          <w:i w:val="0"/>
          <w:sz w:val="28"/>
          <w:szCs w:val="28"/>
        </w:rPr>
        <w:t>VS-249770</w:t>
      </w:r>
      <w:r w:rsidR="00E14341">
        <w:rPr>
          <w:b w:val="0"/>
          <w:i w:val="0"/>
          <w:sz w:val="28"/>
          <w:szCs w:val="28"/>
        </w:rPr>
        <w:t>-1</w:t>
      </w:r>
      <w:r w:rsidR="00E14341" w:rsidRPr="00E14341">
        <w:rPr>
          <w:b w:val="0"/>
          <w:i w:val="0"/>
          <w:sz w:val="28"/>
          <w:szCs w:val="28"/>
        </w:rPr>
        <w:t>/ČJ-2019-802277</w:t>
      </w:r>
      <w:r w:rsidR="00E14341">
        <w:rPr>
          <w:b w:val="0"/>
          <w:i w:val="0"/>
          <w:sz w:val="28"/>
          <w:szCs w:val="28"/>
        </w:rPr>
        <w:t>-SML</w:t>
      </w:r>
    </w:p>
    <w:p w:rsidR="00474C09" w:rsidRPr="00E823FB" w:rsidRDefault="00474C09" w:rsidP="005D395C">
      <w:pPr>
        <w:pStyle w:val="Style3"/>
        <w:widowControl/>
        <w:spacing w:line="240" w:lineRule="exact"/>
        <w:ind w:right="113"/>
        <w:jc w:val="both"/>
        <w:rPr>
          <w:b/>
        </w:rPr>
      </w:pPr>
    </w:p>
    <w:p w:rsidR="00E03101" w:rsidRPr="009C2107" w:rsidRDefault="00E03101" w:rsidP="00E03101">
      <w:pPr>
        <w:pStyle w:val="Style3"/>
        <w:widowControl/>
        <w:spacing w:line="240" w:lineRule="exact"/>
        <w:ind w:right="113"/>
        <w:jc w:val="center"/>
      </w:pPr>
      <w:r w:rsidRPr="009C2107">
        <w:t xml:space="preserve">uzavřená v souladu s </w:t>
      </w:r>
      <w:proofErr w:type="spellStart"/>
      <w:r w:rsidRPr="009C2107">
        <w:t>ust</w:t>
      </w:r>
      <w:proofErr w:type="spellEnd"/>
      <w:r w:rsidRPr="009C2107">
        <w:t xml:space="preserve">. § 1724 a násl. a </w:t>
      </w:r>
      <w:proofErr w:type="spellStart"/>
      <w:r w:rsidRPr="009C2107">
        <w:t>ust</w:t>
      </w:r>
      <w:proofErr w:type="spellEnd"/>
      <w:r w:rsidRPr="009C2107">
        <w:t xml:space="preserve">. § 1746 odst. 2 zákona č. 89/2012 Sb., občanský zákoník, a v souladu s </w:t>
      </w:r>
      <w:proofErr w:type="spellStart"/>
      <w:r w:rsidRPr="009C2107">
        <w:t>ust</w:t>
      </w:r>
      <w:proofErr w:type="spellEnd"/>
      <w:r w:rsidRPr="009C2107">
        <w:t xml:space="preserve">. § 30 </w:t>
      </w:r>
      <w:r>
        <w:t>zá</w:t>
      </w:r>
      <w:r w:rsidRPr="009C2107">
        <w:t>kona č. 169/1999 Sb., o výkonu trestu odnětí svobody, ve znění pozdějších předpisů</w:t>
      </w:r>
    </w:p>
    <w:p w:rsidR="001B08B5" w:rsidRDefault="001B08B5" w:rsidP="00AB1F1C">
      <w:pPr>
        <w:jc w:val="both"/>
      </w:pPr>
    </w:p>
    <w:p w:rsidR="00E03101" w:rsidRDefault="00E03101" w:rsidP="00E03101">
      <w:pPr>
        <w:rPr>
          <w:b/>
        </w:rPr>
      </w:pPr>
    </w:p>
    <w:p w:rsidR="00E03101" w:rsidRPr="00427EAC" w:rsidRDefault="00E03101" w:rsidP="00E03101">
      <w:pPr>
        <w:pStyle w:val="Style4"/>
        <w:widowControl/>
        <w:tabs>
          <w:tab w:val="left" w:pos="4500"/>
        </w:tabs>
        <w:jc w:val="both"/>
        <w:rPr>
          <w:rStyle w:val="FontStyle16"/>
          <w:b w:val="0"/>
          <w:sz w:val="24"/>
          <w:szCs w:val="24"/>
        </w:rPr>
      </w:pPr>
      <w:r w:rsidRPr="00427EAC">
        <w:rPr>
          <w:rStyle w:val="FontStyle16"/>
          <w:sz w:val="24"/>
          <w:szCs w:val="24"/>
        </w:rPr>
        <w:t>Česká republika,</w:t>
      </w:r>
      <w:r w:rsidR="005D395C" w:rsidRPr="00427EAC">
        <w:rPr>
          <w:rStyle w:val="FontStyle16"/>
          <w:b w:val="0"/>
          <w:sz w:val="24"/>
          <w:szCs w:val="24"/>
        </w:rPr>
        <w:t xml:space="preserve"> </w:t>
      </w:r>
      <w:r w:rsidRPr="00427EAC">
        <w:rPr>
          <w:rStyle w:val="FontStyle16"/>
          <w:sz w:val="24"/>
          <w:szCs w:val="24"/>
        </w:rPr>
        <w:t xml:space="preserve">Vězeňská služba České republiky, </w:t>
      </w:r>
    </w:p>
    <w:p w:rsidR="004132D6" w:rsidRPr="00427EAC" w:rsidRDefault="004132D6" w:rsidP="00E03101">
      <w:pPr>
        <w:pStyle w:val="Style4"/>
        <w:widowControl/>
        <w:tabs>
          <w:tab w:val="left" w:pos="4500"/>
        </w:tabs>
        <w:jc w:val="both"/>
        <w:rPr>
          <w:rStyle w:val="FontStyle16"/>
          <w:b w:val="0"/>
          <w:sz w:val="24"/>
          <w:szCs w:val="24"/>
        </w:rPr>
      </w:pPr>
      <w:r w:rsidRPr="00427EAC">
        <w:rPr>
          <w:rStyle w:val="FontStyle16"/>
          <w:b w:val="0"/>
          <w:sz w:val="24"/>
          <w:szCs w:val="24"/>
        </w:rPr>
        <w:t xml:space="preserve">Za stát právně jedná na základě pověření generálního ředitele Vězeňské služby České republiky </w:t>
      </w:r>
      <w:proofErr w:type="gramStart"/>
      <w:r w:rsidRPr="00427EAC">
        <w:rPr>
          <w:rStyle w:val="FontStyle16"/>
          <w:b w:val="0"/>
          <w:sz w:val="24"/>
          <w:szCs w:val="24"/>
        </w:rPr>
        <w:t>č.j.</w:t>
      </w:r>
      <w:proofErr w:type="gramEnd"/>
      <w:r w:rsidRPr="00427EAC">
        <w:rPr>
          <w:rStyle w:val="FontStyle16"/>
          <w:b w:val="0"/>
          <w:sz w:val="24"/>
          <w:szCs w:val="24"/>
        </w:rPr>
        <w:t xml:space="preserve"> VS-88535-4/ČJ-2016-800020-SP ze dne 1.</w:t>
      </w:r>
      <w:r w:rsidR="005D395C" w:rsidRPr="00427EAC">
        <w:rPr>
          <w:rStyle w:val="FontStyle16"/>
          <w:b w:val="0"/>
          <w:sz w:val="24"/>
          <w:szCs w:val="24"/>
        </w:rPr>
        <w:t xml:space="preserve"> </w:t>
      </w:r>
      <w:r w:rsidRPr="00427EAC">
        <w:rPr>
          <w:rStyle w:val="FontStyle16"/>
          <w:b w:val="0"/>
          <w:sz w:val="24"/>
          <w:szCs w:val="24"/>
        </w:rPr>
        <w:t>9.</w:t>
      </w:r>
      <w:r w:rsidR="005D395C" w:rsidRPr="00427EAC">
        <w:rPr>
          <w:rStyle w:val="FontStyle16"/>
          <w:b w:val="0"/>
          <w:sz w:val="24"/>
          <w:szCs w:val="24"/>
        </w:rPr>
        <w:t xml:space="preserve"> </w:t>
      </w:r>
      <w:r w:rsidRPr="00427EAC">
        <w:rPr>
          <w:rStyle w:val="FontStyle16"/>
          <w:b w:val="0"/>
          <w:sz w:val="24"/>
          <w:szCs w:val="24"/>
        </w:rPr>
        <w:t>2016 Vrchní rada plk. Mgr. Jiří Mach, ředitel Věznice Valdice</w:t>
      </w:r>
    </w:p>
    <w:p w:rsidR="00E03101" w:rsidRPr="00427EAC" w:rsidRDefault="00E03101" w:rsidP="00E03101">
      <w:pPr>
        <w:pStyle w:val="Style1"/>
        <w:widowControl/>
        <w:tabs>
          <w:tab w:val="left" w:pos="360"/>
          <w:tab w:val="left" w:pos="540"/>
          <w:tab w:val="left" w:pos="3600"/>
        </w:tabs>
        <w:spacing w:line="269" w:lineRule="exact"/>
        <w:rPr>
          <w:rStyle w:val="FontStyle17"/>
          <w:sz w:val="24"/>
          <w:szCs w:val="24"/>
        </w:rPr>
      </w:pPr>
      <w:r w:rsidRPr="00427EAC">
        <w:rPr>
          <w:rStyle w:val="FontStyle17"/>
          <w:sz w:val="24"/>
          <w:szCs w:val="24"/>
        </w:rPr>
        <w:t>IČ: 00212423</w:t>
      </w:r>
    </w:p>
    <w:p w:rsidR="00427EAC" w:rsidRPr="009B7871" w:rsidRDefault="00E03101" w:rsidP="00427EAC">
      <w:pPr>
        <w:pStyle w:val="Style6"/>
        <w:widowControl/>
        <w:tabs>
          <w:tab w:val="left" w:pos="9000"/>
        </w:tabs>
        <w:spacing w:line="240" w:lineRule="auto"/>
        <w:ind w:right="170" w:firstLine="0"/>
        <w:jc w:val="both"/>
        <w:rPr>
          <w:rStyle w:val="FontStyle17"/>
          <w:bCs/>
          <w:color w:val="auto"/>
          <w:sz w:val="24"/>
          <w:szCs w:val="24"/>
        </w:rPr>
      </w:pPr>
      <w:r w:rsidRPr="00427EAC">
        <w:rPr>
          <w:rStyle w:val="FontStyle17"/>
          <w:sz w:val="24"/>
          <w:szCs w:val="24"/>
        </w:rPr>
        <w:t>DIČ: CZ 00212423</w:t>
      </w:r>
      <w:r w:rsidR="00427EAC" w:rsidRPr="00427EAC">
        <w:rPr>
          <w:rStyle w:val="FontStyle17"/>
          <w:sz w:val="24"/>
          <w:szCs w:val="24"/>
        </w:rPr>
        <w:t xml:space="preserve">, </w:t>
      </w:r>
      <w:r w:rsidR="00427EAC" w:rsidRPr="009B7871">
        <w:rPr>
          <w:rStyle w:val="FontStyle17"/>
          <w:color w:val="auto"/>
          <w:sz w:val="24"/>
          <w:szCs w:val="24"/>
        </w:rPr>
        <w:t xml:space="preserve">Právnická osoba. </w:t>
      </w:r>
      <w:r w:rsidR="00427EAC" w:rsidRPr="009B7871">
        <w:rPr>
          <w:bCs/>
        </w:rPr>
        <w:t xml:space="preserve">Při výkonu působností v oblasti veřejné správy se  Vězeňská služba ČR nepovažuje dle zákona č. 235/2004 Sb. o dani z přidané hodnoty, ve znění pozdějších předpisů, za osobu povinnou k DPH     </w:t>
      </w:r>
    </w:p>
    <w:p w:rsidR="00751C91" w:rsidRPr="009B7871" w:rsidRDefault="00E03101" w:rsidP="00E03101">
      <w:pPr>
        <w:pStyle w:val="Style1"/>
        <w:widowControl/>
        <w:spacing w:line="269" w:lineRule="exact"/>
        <w:rPr>
          <w:rStyle w:val="FontStyle17"/>
          <w:color w:val="auto"/>
          <w:sz w:val="24"/>
          <w:szCs w:val="24"/>
        </w:rPr>
      </w:pPr>
      <w:r w:rsidRPr="009B7871">
        <w:rPr>
          <w:rStyle w:val="FontStyle17"/>
          <w:color w:val="auto"/>
          <w:sz w:val="24"/>
          <w:szCs w:val="24"/>
        </w:rPr>
        <w:t>Bankovní spojení</w:t>
      </w:r>
      <w:r w:rsidR="0065185E">
        <w:rPr>
          <w:rStyle w:val="FontStyle17"/>
          <w:color w:val="auto"/>
          <w:sz w:val="24"/>
          <w:szCs w:val="24"/>
        </w:rPr>
        <w:t xml:space="preserve">: </w:t>
      </w:r>
      <w:proofErr w:type="spellStart"/>
      <w:r w:rsidR="0065185E" w:rsidRPr="0065185E">
        <w:rPr>
          <w:rStyle w:val="FontStyle17"/>
          <w:color w:val="auto"/>
          <w:sz w:val="24"/>
          <w:szCs w:val="24"/>
          <w:highlight w:val="black"/>
        </w:rPr>
        <w:t>xxxxxxxxxxxxxxxxxxxxxxxxxxxxx</w:t>
      </w:r>
      <w:proofErr w:type="spellEnd"/>
    </w:p>
    <w:p w:rsidR="00831E80" w:rsidRDefault="0065185E" w:rsidP="00E03101">
      <w:pPr>
        <w:pStyle w:val="Style1"/>
        <w:widowControl/>
        <w:spacing w:line="269" w:lineRule="exac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Číslo účtu: </w:t>
      </w:r>
      <w:proofErr w:type="spellStart"/>
      <w:r w:rsidRPr="0065185E">
        <w:rPr>
          <w:rStyle w:val="FontStyle17"/>
          <w:sz w:val="24"/>
          <w:szCs w:val="24"/>
          <w:highlight w:val="black"/>
        </w:rPr>
        <w:t>xxxxxxxxxxxxxxxxxxxxxxxxxxx</w:t>
      </w:r>
      <w:proofErr w:type="spellEnd"/>
    </w:p>
    <w:p w:rsidR="00831E80" w:rsidRDefault="005F120F" w:rsidP="00E03101">
      <w:pPr>
        <w:pStyle w:val="Style1"/>
        <w:widowControl/>
        <w:spacing w:line="269" w:lineRule="exact"/>
        <w:rPr>
          <w:rStyle w:val="FontStyle17"/>
          <w:sz w:val="24"/>
          <w:szCs w:val="24"/>
        </w:rPr>
      </w:pPr>
      <w:r w:rsidRPr="00427EAC">
        <w:rPr>
          <w:rStyle w:val="FontStyle17"/>
          <w:sz w:val="24"/>
          <w:szCs w:val="24"/>
        </w:rPr>
        <w:t>Adresa věznice: Věznice Valdice, Nám. Míru 55, 507 11 Valdice</w:t>
      </w:r>
    </w:p>
    <w:p w:rsidR="00831E80" w:rsidRDefault="00831E80" w:rsidP="00E03101">
      <w:pPr>
        <w:pStyle w:val="Style1"/>
        <w:widowControl/>
        <w:spacing w:line="269" w:lineRule="exact"/>
        <w:rPr>
          <w:rStyle w:val="FontStyle17"/>
          <w:sz w:val="24"/>
          <w:szCs w:val="24"/>
        </w:rPr>
      </w:pPr>
    </w:p>
    <w:p w:rsidR="005D395C" w:rsidRPr="00427EAC" w:rsidRDefault="005D395C" w:rsidP="005D395C">
      <w:pPr>
        <w:pStyle w:val="Bezmezer"/>
        <w:jc w:val="both"/>
      </w:pPr>
      <w:r w:rsidRPr="00427EAC">
        <w:t>jako „Věznice“ na straně jedné</w:t>
      </w:r>
    </w:p>
    <w:p w:rsidR="001B08B5" w:rsidRPr="00AB1F1C" w:rsidRDefault="001B08B5" w:rsidP="005D395C">
      <w:pPr>
        <w:pStyle w:val="Style1"/>
        <w:widowControl/>
        <w:spacing w:line="240" w:lineRule="auto"/>
        <w:rPr>
          <w:rStyle w:val="FontStyle17"/>
          <w:sz w:val="24"/>
          <w:szCs w:val="24"/>
        </w:rPr>
      </w:pPr>
    </w:p>
    <w:p w:rsidR="004D63C8" w:rsidRPr="00427EAC" w:rsidRDefault="001B08B5" w:rsidP="005D395C">
      <w:pPr>
        <w:pStyle w:val="Style6"/>
        <w:widowControl/>
        <w:spacing w:line="240" w:lineRule="auto"/>
        <w:ind w:right="4858" w:firstLine="0"/>
        <w:jc w:val="both"/>
        <w:rPr>
          <w:rStyle w:val="FontStyle17"/>
          <w:b/>
          <w:sz w:val="24"/>
          <w:szCs w:val="24"/>
        </w:rPr>
      </w:pPr>
      <w:r w:rsidRPr="00427EAC">
        <w:rPr>
          <w:rStyle w:val="FontStyle17"/>
          <w:b/>
          <w:sz w:val="24"/>
          <w:szCs w:val="24"/>
        </w:rPr>
        <w:t>a</w:t>
      </w:r>
    </w:p>
    <w:p w:rsidR="00670B6B" w:rsidRPr="00427EAC" w:rsidRDefault="00670B6B" w:rsidP="00AB1F1C">
      <w:pPr>
        <w:pStyle w:val="Style6"/>
        <w:widowControl/>
        <w:spacing w:line="240" w:lineRule="auto"/>
        <w:ind w:left="1378" w:right="4858"/>
        <w:jc w:val="both"/>
        <w:rPr>
          <w:rStyle w:val="FontStyle17"/>
          <w:b/>
          <w:sz w:val="24"/>
          <w:szCs w:val="24"/>
        </w:rPr>
      </w:pPr>
    </w:p>
    <w:p w:rsidR="00751C91" w:rsidRPr="00E27FED" w:rsidRDefault="007322BB" w:rsidP="00E03101">
      <w:pPr>
        <w:rPr>
          <w:b/>
        </w:rPr>
      </w:pPr>
      <w:proofErr w:type="gramStart"/>
      <w:r w:rsidRPr="00E27FED">
        <w:rPr>
          <w:b/>
        </w:rPr>
        <w:t>C.S.</w:t>
      </w:r>
      <w:proofErr w:type="gramEnd"/>
      <w:r w:rsidR="005F120F" w:rsidRPr="00E27FED">
        <w:rPr>
          <w:b/>
        </w:rPr>
        <w:t>CARGO</w:t>
      </w:r>
      <w:r w:rsidRPr="00E27FED">
        <w:rPr>
          <w:b/>
        </w:rPr>
        <w:t xml:space="preserve"> a.s.</w:t>
      </w:r>
    </w:p>
    <w:p w:rsidR="007322BB" w:rsidRPr="007322BB" w:rsidRDefault="00E03101" w:rsidP="007322BB">
      <w:pPr>
        <w:widowControl/>
        <w:spacing w:line="270" w:lineRule="atLeast"/>
        <w:textAlignment w:val="baseline"/>
        <w:rPr>
          <w:color w:val="333333"/>
        </w:rPr>
      </w:pPr>
      <w:r w:rsidRPr="007322BB">
        <w:t xml:space="preserve">Sídlo: </w:t>
      </w:r>
      <w:r w:rsidR="007322BB" w:rsidRPr="007322BB">
        <w:rPr>
          <w:color w:val="333333"/>
          <w:bdr w:val="none" w:sz="0" w:space="0" w:color="auto" w:frame="1"/>
        </w:rPr>
        <w:t xml:space="preserve">Hradecká 1116, Valdické Předměstí, 506 01 Jičín </w:t>
      </w:r>
    </w:p>
    <w:p w:rsidR="00E03101" w:rsidRPr="000E6B5C" w:rsidRDefault="00E03101" w:rsidP="00E03101">
      <w:r w:rsidRPr="007322BB">
        <w:t xml:space="preserve">Zastoupená:  </w:t>
      </w:r>
      <w:r w:rsidR="007322BB" w:rsidRPr="007322BB">
        <w:t>Petrem Volákem, předsedou představenstva, a Mgr. Petrem Lánským, místopředsedou př</w:t>
      </w:r>
      <w:r w:rsidR="007322BB" w:rsidRPr="00F645C3">
        <w:t>edstavenstva</w:t>
      </w:r>
    </w:p>
    <w:p w:rsidR="00751C91" w:rsidRPr="003D56CB" w:rsidRDefault="00E03101" w:rsidP="00E03101">
      <w:r w:rsidRPr="000E6B5C">
        <w:t>Registrace zapsaná v obchodním rejstříku vedeném u Krajského soudu v</w:t>
      </w:r>
      <w:r w:rsidR="007322BB" w:rsidRPr="00633565">
        <w:t> Hradci Králové</w:t>
      </w:r>
      <w:r w:rsidRPr="003D56CB">
        <w:t xml:space="preserve">, oddíl </w:t>
      </w:r>
      <w:r w:rsidR="007322BB" w:rsidRPr="003D56CB">
        <w:t>B</w:t>
      </w:r>
      <w:r w:rsidRPr="003D56CB">
        <w:t>, vložka</w:t>
      </w:r>
      <w:r w:rsidR="007322BB" w:rsidRPr="003D56CB">
        <w:t xml:space="preserve"> 2377</w:t>
      </w:r>
    </w:p>
    <w:p w:rsidR="007322BB" w:rsidRPr="007322BB" w:rsidRDefault="00751C91" w:rsidP="007322BB">
      <w:pPr>
        <w:widowControl/>
        <w:spacing w:line="270" w:lineRule="atLeast"/>
        <w:textAlignment w:val="baseline"/>
        <w:rPr>
          <w:color w:val="333333"/>
        </w:rPr>
      </w:pPr>
      <w:r w:rsidRPr="007322BB">
        <w:t xml:space="preserve">IČ: </w:t>
      </w:r>
      <w:r w:rsidR="007322BB" w:rsidRPr="007322BB">
        <w:rPr>
          <w:color w:val="333333"/>
          <w:bdr w:val="none" w:sz="0" w:space="0" w:color="auto" w:frame="1"/>
        </w:rPr>
        <w:t>64259374</w:t>
      </w:r>
      <w:r w:rsidR="007322BB" w:rsidRPr="007322BB">
        <w:rPr>
          <w:color w:val="333333"/>
        </w:rPr>
        <w:t xml:space="preserve"> </w:t>
      </w:r>
    </w:p>
    <w:p w:rsidR="007322BB" w:rsidRPr="007322BB" w:rsidRDefault="00751C91" w:rsidP="007322BB">
      <w:pPr>
        <w:widowControl/>
        <w:spacing w:line="270" w:lineRule="atLeast"/>
        <w:textAlignment w:val="baseline"/>
        <w:rPr>
          <w:color w:val="333333"/>
        </w:rPr>
      </w:pPr>
      <w:r w:rsidRPr="007322BB">
        <w:t xml:space="preserve">DIČ: </w:t>
      </w:r>
      <w:r w:rsidR="007322BB" w:rsidRPr="007322BB">
        <w:t>CZ</w:t>
      </w:r>
      <w:r w:rsidR="007322BB" w:rsidRPr="007322BB">
        <w:rPr>
          <w:color w:val="333333"/>
          <w:bdr w:val="none" w:sz="0" w:space="0" w:color="auto" w:frame="1"/>
        </w:rPr>
        <w:t>64259374</w:t>
      </w:r>
      <w:r w:rsidR="007322BB" w:rsidRPr="007322BB">
        <w:rPr>
          <w:color w:val="333333"/>
        </w:rPr>
        <w:t xml:space="preserve"> </w:t>
      </w:r>
    </w:p>
    <w:p w:rsidR="00E03101" w:rsidRPr="007322BB" w:rsidRDefault="00E03101" w:rsidP="00E03101">
      <w:r w:rsidRPr="007322BB">
        <w:t xml:space="preserve">Bankovní spojení: </w:t>
      </w:r>
      <w:proofErr w:type="spellStart"/>
      <w:r w:rsidR="0065185E" w:rsidRPr="0065185E">
        <w:rPr>
          <w:highlight w:val="black"/>
        </w:rPr>
        <w:t>xxxxxxxxxxxxxxxxxxxxxxxxxxxxxxxxxxxxxxxxxxxxxxx</w:t>
      </w:r>
      <w:proofErr w:type="spellEnd"/>
    </w:p>
    <w:p w:rsidR="00E03101" w:rsidRPr="000E6B5C" w:rsidRDefault="00E03101" w:rsidP="00E03101">
      <w:pPr>
        <w:pStyle w:val="Style8"/>
        <w:widowControl/>
        <w:spacing w:line="240" w:lineRule="auto"/>
        <w:ind w:firstLine="0"/>
      </w:pPr>
      <w:r w:rsidRPr="00F645C3">
        <w:t>Je plátce DPH</w:t>
      </w:r>
    </w:p>
    <w:p w:rsidR="00E03101" w:rsidRPr="003D56CB" w:rsidRDefault="00E03101" w:rsidP="00E03101">
      <w:pPr>
        <w:pStyle w:val="Style8"/>
        <w:widowControl/>
        <w:spacing w:line="240" w:lineRule="exact"/>
        <w:ind w:firstLine="0"/>
        <w:rPr>
          <w:b/>
        </w:rPr>
      </w:pPr>
    </w:p>
    <w:p w:rsidR="005D395C" w:rsidRPr="007322BB" w:rsidRDefault="005D395C" w:rsidP="005D395C">
      <w:pPr>
        <w:pStyle w:val="Style8"/>
        <w:widowControl/>
        <w:spacing w:line="240" w:lineRule="exact"/>
        <w:ind w:firstLine="0"/>
        <w:rPr>
          <w:b/>
        </w:rPr>
      </w:pPr>
      <w:r w:rsidRPr="003D56CB">
        <w:t>jako „Společnost“</w:t>
      </w:r>
      <w:r w:rsidRPr="007322BB">
        <w:rPr>
          <w:b/>
        </w:rPr>
        <w:t xml:space="preserve"> </w:t>
      </w:r>
      <w:r w:rsidRPr="007322BB">
        <w:t>na straně druhé</w:t>
      </w:r>
    </w:p>
    <w:p w:rsidR="001B08B5" w:rsidRPr="00427EAC" w:rsidRDefault="001B08B5" w:rsidP="00E03101">
      <w:pPr>
        <w:pStyle w:val="Style8"/>
        <w:widowControl/>
        <w:spacing w:line="240" w:lineRule="auto"/>
        <w:ind w:firstLine="0"/>
        <w:jc w:val="center"/>
        <w:rPr>
          <w:b/>
        </w:rPr>
      </w:pPr>
    </w:p>
    <w:p w:rsidR="001B08B5" w:rsidRPr="00427EAC" w:rsidRDefault="001B08B5" w:rsidP="00AB1F1C">
      <w:pPr>
        <w:pStyle w:val="Style8"/>
        <w:widowControl/>
        <w:spacing w:line="240" w:lineRule="auto"/>
        <w:ind w:firstLine="0"/>
      </w:pPr>
      <w:r w:rsidRPr="00427EAC">
        <w:t xml:space="preserve">(dále též </w:t>
      </w:r>
      <w:proofErr w:type="gramStart"/>
      <w:r w:rsidRPr="00427EAC">
        <w:t>jako</w:t>
      </w:r>
      <w:r w:rsidR="00C776CA">
        <w:t xml:space="preserve"> </w:t>
      </w:r>
      <w:r w:rsidRPr="00427EAC">
        <w:t>,,smluvní</w:t>
      </w:r>
      <w:proofErr w:type="gramEnd"/>
      <w:r w:rsidRPr="00427EAC">
        <w:t xml:space="preserve"> strany“ nebo ,,smluvní strana“)</w:t>
      </w:r>
    </w:p>
    <w:p w:rsidR="00E03101" w:rsidRPr="00427EAC" w:rsidRDefault="00E03101" w:rsidP="00AB1F1C">
      <w:pPr>
        <w:pStyle w:val="Style8"/>
        <w:widowControl/>
        <w:spacing w:line="240" w:lineRule="auto"/>
        <w:ind w:firstLine="0"/>
      </w:pPr>
    </w:p>
    <w:p w:rsidR="00E03101" w:rsidRPr="00427EAC" w:rsidRDefault="00E03101" w:rsidP="00E03101">
      <w:pPr>
        <w:pStyle w:val="Style8"/>
        <w:widowControl/>
        <w:spacing w:before="77" w:line="269" w:lineRule="exact"/>
        <w:ind w:firstLine="0"/>
        <w:rPr>
          <w:b/>
          <w:color w:val="000000"/>
        </w:rPr>
      </w:pPr>
      <w:r w:rsidRPr="00427EAC">
        <w:rPr>
          <w:rStyle w:val="FontStyle17"/>
          <w:sz w:val="24"/>
          <w:szCs w:val="24"/>
        </w:rPr>
        <w:t>uzav</w:t>
      </w:r>
      <w:r w:rsidR="004C3ADB" w:rsidRPr="00427EAC">
        <w:rPr>
          <w:rStyle w:val="FontStyle17"/>
          <w:sz w:val="24"/>
          <w:szCs w:val="24"/>
        </w:rPr>
        <w:t>řely níže uvedeného dne, měsíce a roku tuto smlouvu.</w:t>
      </w:r>
    </w:p>
    <w:p w:rsidR="00E03101" w:rsidRDefault="00E03101" w:rsidP="00E03101">
      <w:pPr>
        <w:pStyle w:val="Style8"/>
        <w:widowControl/>
        <w:spacing w:line="240" w:lineRule="auto"/>
        <w:ind w:firstLine="0"/>
        <w:jc w:val="center"/>
      </w:pPr>
    </w:p>
    <w:p w:rsidR="00C776CA" w:rsidRPr="00427EAC" w:rsidRDefault="00C776CA" w:rsidP="00E03101">
      <w:pPr>
        <w:pStyle w:val="Style8"/>
        <w:widowControl/>
        <w:spacing w:line="240" w:lineRule="auto"/>
        <w:ind w:firstLine="0"/>
        <w:jc w:val="center"/>
      </w:pPr>
    </w:p>
    <w:p w:rsidR="00AB1F1C" w:rsidRPr="00427EAC" w:rsidRDefault="00E03101" w:rsidP="00D51314">
      <w:pPr>
        <w:pStyle w:val="Style3"/>
        <w:widowControl/>
        <w:spacing w:line="240" w:lineRule="auto"/>
        <w:ind w:left="113" w:right="-340" w:firstLine="0"/>
        <w:jc w:val="center"/>
        <w:rPr>
          <w:rStyle w:val="FontStyle16"/>
          <w:sz w:val="24"/>
          <w:szCs w:val="24"/>
        </w:rPr>
      </w:pPr>
      <w:r w:rsidRPr="00427EAC">
        <w:rPr>
          <w:rStyle w:val="FontStyle16"/>
          <w:sz w:val="24"/>
          <w:szCs w:val="24"/>
        </w:rPr>
        <w:t>I.</w:t>
      </w:r>
    </w:p>
    <w:p w:rsidR="00BD5C67" w:rsidRPr="00427EAC" w:rsidRDefault="007E200D" w:rsidP="00D51314">
      <w:pPr>
        <w:pStyle w:val="Style3"/>
        <w:widowControl/>
        <w:spacing w:line="240" w:lineRule="auto"/>
        <w:ind w:left="113" w:right="-340" w:firstLine="0"/>
        <w:jc w:val="center"/>
        <w:rPr>
          <w:rStyle w:val="FontStyle16"/>
          <w:sz w:val="24"/>
          <w:szCs w:val="24"/>
        </w:rPr>
      </w:pPr>
      <w:r w:rsidRPr="00427EAC">
        <w:rPr>
          <w:rStyle w:val="FontStyle16"/>
          <w:sz w:val="24"/>
          <w:szCs w:val="24"/>
        </w:rPr>
        <w:t>Úvodní ustanovení</w:t>
      </w:r>
    </w:p>
    <w:p w:rsidR="0042196D" w:rsidRPr="00AB1F1C" w:rsidRDefault="0042196D" w:rsidP="00010F05">
      <w:pPr>
        <w:jc w:val="both"/>
      </w:pPr>
    </w:p>
    <w:p w:rsidR="00B01F03" w:rsidRDefault="00DF47AE" w:rsidP="00767BBB">
      <w:pPr>
        <w:pStyle w:val="Bezmezer"/>
        <w:numPr>
          <w:ilvl w:val="0"/>
          <w:numId w:val="4"/>
        </w:numPr>
        <w:jc w:val="both"/>
      </w:pPr>
      <w:r>
        <w:t>Věznice zařadí do práce u Společnosti</w:t>
      </w:r>
      <w:r w:rsidR="00B01F03">
        <w:t xml:space="preserve"> 2 odsouzené</w:t>
      </w:r>
      <w:r>
        <w:t xml:space="preserve"> na práce obsluha mycí linky a práce s touto činností spojené</w:t>
      </w:r>
      <w:r w:rsidR="00B01F03">
        <w:t xml:space="preserve">. </w:t>
      </w:r>
    </w:p>
    <w:p w:rsidR="00B01F03" w:rsidRDefault="00B01F03" w:rsidP="004C3ADB">
      <w:pPr>
        <w:pStyle w:val="Bezmezer"/>
        <w:jc w:val="both"/>
      </w:pPr>
    </w:p>
    <w:p w:rsidR="00062664" w:rsidRPr="00F80610" w:rsidRDefault="00DF47AE" w:rsidP="00767BBB">
      <w:pPr>
        <w:pStyle w:val="Bezmezer"/>
        <w:numPr>
          <w:ilvl w:val="0"/>
          <w:numId w:val="4"/>
        </w:numPr>
        <w:jc w:val="both"/>
      </w:pPr>
      <w:r>
        <w:t>Společnost</w:t>
      </w:r>
      <w:r w:rsidR="000C3EBB" w:rsidRPr="00F80610">
        <w:t xml:space="preserve"> se zavazuje za </w:t>
      </w:r>
      <w:r>
        <w:t xml:space="preserve">odpracovanou práci </w:t>
      </w:r>
      <w:r w:rsidR="00C977CF" w:rsidRPr="00F80610">
        <w:t xml:space="preserve">uhradit v této smlouvě </w:t>
      </w:r>
      <w:r>
        <w:t>stanovenou</w:t>
      </w:r>
      <w:r w:rsidR="00C977CF" w:rsidRPr="00F80610">
        <w:t xml:space="preserve"> cenu.</w:t>
      </w:r>
    </w:p>
    <w:p w:rsidR="00ED7D53" w:rsidRPr="001E6D23" w:rsidRDefault="00ED7D53" w:rsidP="004C3ADB">
      <w:pPr>
        <w:pStyle w:val="Bezmezer"/>
        <w:jc w:val="both"/>
      </w:pPr>
    </w:p>
    <w:p w:rsidR="00C977CF" w:rsidRPr="00F80610" w:rsidRDefault="00062664" w:rsidP="00767BBB">
      <w:pPr>
        <w:pStyle w:val="Bezmezer"/>
        <w:numPr>
          <w:ilvl w:val="0"/>
          <w:numId w:val="4"/>
        </w:numPr>
        <w:jc w:val="both"/>
      </w:pPr>
      <w:r w:rsidRPr="00F80610">
        <w:lastRenderedPageBreak/>
        <w:t>Charakter</w:t>
      </w:r>
      <w:r w:rsidR="00082FAD">
        <w:t xml:space="preserve"> </w:t>
      </w:r>
      <w:r w:rsidR="00C977CF" w:rsidRPr="00F80610">
        <w:t>prací</w:t>
      </w:r>
      <w:r w:rsidR="00082FAD">
        <w:t xml:space="preserve"> </w:t>
      </w:r>
      <w:r w:rsidR="00DE166D" w:rsidRPr="00F80610">
        <w:t xml:space="preserve">uvedený </w:t>
      </w:r>
      <w:r w:rsidR="00C977CF" w:rsidRPr="00F80610">
        <w:t>v</w:t>
      </w:r>
      <w:r w:rsidR="00082FAD">
        <w:t xml:space="preserve">  </w:t>
      </w:r>
      <w:r w:rsidR="00C977CF" w:rsidRPr="00F80610">
        <w:t>odst</w:t>
      </w:r>
      <w:r w:rsidRPr="00F80610">
        <w:t>avci</w:t>
      </w:r>
      <w:r w:rsidR="00082FAD">
        <w:t xml:space="preserve"> </w:t>
      </w:r>
      <w:r w:rsidR="004C3ADB">
        <w:t>1.</w:t>
      </w:r>
      <w:r w:rsidR="00DF47AE">
        <w:t>1</w:t>
      </w:r>
      <w:r w:rsidR="00EE5A33" w:rsidRPr="00F80610">
        <w:t xml:space="preserve"> </w:t>
      </w:r>
      <w:r w:rsidR="00C977CF" w:rsidRPr="00F80610">
        <w:t>této</w:t>
      </w:r>
      <w:r w:rsidR="00DE166D" w:rsidRPr="00F80610">
        <w:t xml:space="preserve"> </w:t>
      </w:r>
      <w:r w:rsidR="00E255AD" w:rsidRPr="00F80610">
        <w:t>smlouvy</w:t>
      </w:r>
      <w:r w:rsidR="00082FAD">
        <w:t xml:space="preserve"> </w:t>
      </w:r>
      <w:r w:rsidR="00C977CF" w:rsidRPr="00F80610">
        <w:t>je</w:t>
      </w:r>
      <w:r w:rsidR="004C3ADB">
        <w:t xml:space="preserve"> </w:t>
      </w:r>
      <w:r w:rsidR="00C977CF" w:rsidRPr="00F80610">
        <w:t>v</w:t>
      </w:r>
      <w:r w:rsidR="00DF47AE">
        <w:t> </w:t>
      </w:r>
      <w:r w:rsidR="00E255AD" w:rsidRPr="00F80610">
        <w:t>souladu</w:t>
      </w:r>
      <w:r w:rsidR="00DF47AE">
        <w:t xml:space="preserve"> s</w:t>
      </w:r>
      <w:r w:rsidR="005061C9" w:rsidRPr="00F80610">
        <w:t xml:space="preserve"> povolenou činností </w:t>
      </w:r>
      <w:r w:rsidR="00DF47AE">
        <w:t>Společnosti</w:t>
      </w:r>
      <w:r w:rsidR="005061C9" w:rsidRPr="00F80610">
        <w:t>.</w:t>
      </w:r>
      <w:r w:rsidR="00C977CF" w:rsidRPr="00F80610">
        <w:tab/>
      </w:r>
      <w:r w:rsidRPr="00F80610">
        <w:tab/>
      </w:r>
    </w:p>
    <w:p w:rsidR="00C776CA" w:rsidRDefault="00C776CA" w:rsidP="00010F05">
      <w:pPr>
        <w:pStyle w:val="Style4"/>
        <w:widowControl/>
        <w:suppressLineNumbers/>
        <w:spacing w:line="240" w:lineRule="auto"/>
        <w:ind w:left="-340"/>
        <w:jc w:val="both"/>
        <w:rPr>
          <w:rStyle w:val="FontStyle16"/>
          <w:b w:val="0"/>
          <w:sz w:val="24"/>
          <w:szCs w:val="24"/>
        </w:rPr>
      </w:pPr>
    </w:p>
    <w:p w:rsidR="00C776CA" w:rsidRPr="00AB1F1C" w:rsidRDefault="00C776CA" w:rsidP="00010F05">
      <w:pPr>
        <w:pStyle w:val="Style4"/>
        <w:widowControl/>
        <w:suppressLineNumbers/>
        <w:spacing w:line="240" w:lineRule="auto"/>
        <w:ind w:left="-340"/>
        <w:jc w:val="both"/>
        <w:rPr>
          <w:rStyle w:val="FontStyle16"/>
          <w:b w:val="0"/>
          <w:sz w:val="24"/>
          <w:szCs w:val="24"/>
        </w:rPr>
      </w:pPr>
    </w:p>
    <w:p w:rsidR="00ED7D53" w:rsidRDefault="0024247B" w:rsidP="00D51314">
      <w:pPr>
        <w:pStyle w:val="Style3"/>
        <w:widowControl/>
        <w:spacing w:line="240" w:lineRule="auto"/>
        <w:ind w:left="113" w:right="-340" w:firstLine="0"/>
        <w:jc w:val="center"/>
        <w:rPr>
          <w:rStyle w:val="FontStyle16"/>
          <w:sz w:val="24"/>
          <w:szCs w:val="24"/>
        </w:rPr>
      </w:pPr>
      <w:r w:rsidRPr="00AB1F1C">
        <w:rPr>
          <w:rStyle w:val="FontStyle16"/>
          <w:sz w:val="24"/>
          <w:szCs w:val="24"/>
        </w:rPr>
        <w:t>II.</w:t>
      </w:r>
    </w:p>
    <w:p w:rsidR="00067C99" w:rsidRPr="00AB1F1C" w:rsidRDefault="00037F89" w:rsidP="00D51314">
      <w:pPr>
        <w:pStyle w:val="Style3"/>
        <w:widowControl/>
        <w:spacing w:line="240" w:lineRule="auto"/>
        <w:ind w:left="113" w:right="-340" w:firstLine="0"/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Místo a způsob plnění</w:t>
      </w:r>
    </w:p>
    <w:p w:rsidR="00C977CF" w:rsidRPr="00AB1F1C" w:rsidRDefault="00C977CF" w:rsidP="00010F05">
      <w:pPr>
        <w:jc w:val="both"/>
      </w:pPr>
    </w:p>
    <w:p w:rsidR="00384436" w:rsidRDefault="00B01F03" w:rsidP="00DF47AE">
      <w:pPr>
        <w:pStyle w:val="Bezmezer"/>
        <w:numPr>
          <w:ilvl w:val="0"/>
          <w:numId w:val="5"/>
        </w:numPr>
        <w:jc w:val="both"/>
      </w:pPr>
      <w:r>
        <w:t xml:space="preserve">Místem výkonu práce je </w:t>
      </w:r>
      <w:r w:rsidR="007E200D">
        <w:t xml:space="preserve">sídlo </w:t>
      </w:r>
      <w:r w:rsidR="00DF47AE">
        <w:t>Společnosti</w:t>
      </w:r>
      <w:r w:rsidR="007E200D">
        <w:t>, adresa:</w:t>
      </w:r>
      <w:r w:rsidR="00AE567B">
        <w:t xml:space="preserve"> Hradecká 1116, Jičín </w:t>
      </w:r>
      <w:r w:rsidR="0036552C">
        <w:t>Jedná se o pracoviště bez střežení s volným pohybem mimo areál věznice.</w:t>
      </w:r>
    </w:p>
    <w:p w:rsidR="007B7F73" w:rsidRDefault="00205240" w:rsidP="00384436">
      <w:pPr>
        <w:pStyle w:val="Bezmezer"/>
        <w:numPr>
          <w:ilvl w:val="0"/>
          <w:numId w:val="5"/>
        </w:numPr>
        <w:jc w:val="both"/>
      </w:pPr>
      <w:r w:rsidRPr="007B7F73">
        <w:t>Základní pracovní doba bude rozvržena v souladu se</w:t>
      </w:r>
      <w:r w:rsidR="00315C3B" w:rsidRPr="00315C3B">
        <w:t xml:space="preserve"> </w:t>
      </w:r>
      <w:r w:rsidR="00315C3B" w:rsidRPr="009B7871">
        <w:t>zákon</w:t>
      </w:r>
      <w:r w:rsidR="009152C6">
        <w:t>em</w:t>
      </w:r>
      <w:r w:rsidR="00315C3B" w:rsidRPr="009B7871">
        <w:t xml:space="preserve"> č.  262/2006 Sb., zákoník práce, ve znění pozdějších předpisů (dále jen „zákoník práce“)</w:t>
      </w:r>
      <w:r w:rsidRPr="009B7871">
        <w:t xml:space="preserve">, </w:t>
      </w:r>
      <w:r w:rsidRPr="007B7F73">
        <w:t xml:space="preserve">zahájení a ukončení pracovní doby, včetně přestávek, bude stanoveno </w:t>
      </w:r>
      <w:r w:rsidR="007B7F73" w:rsidRPr="007B7F73">
        <w:t xml:space="preserve">dohodou mezi </w:t>
      </w:r>
      <w:r w:rsidR="00DF47AE">
        <w:t xml:space="preserve">Společností </w:t>
      </w:r>
      <w:r w:rsidRPr="007B7F73">
        <w:t xml:space="preserve">a </w:t>
      </w:r>
      <w:r w:rsidR="00DF47AE">
        <w:t>Věznicí</w:t>
      </w:r>
      <w:r w:rsidR="007322BB">
        <w:t xml:space="preserve"> (toto bude potvrzeno</w:t>
      </w:r>
      <w:r w:rsidR="00384436">
        <w:t xml:space="preserve"> písemně, formou e-mailu na kontaktních e-mailových adresách dle čl. </w:t>
      </w:r>
      <w:r w:rsidR="00FE3060">
        <w:t>IV.</w:t>
      </w:r>
      <w:r w:rsidR="00384436">
        <w:t xml:space="preserve"> této smlouvy)</w:t>
      </w:r>
      <w:r w:rsidRPr="007B7F73">
        <w:t>.</w:t>
      </w:r>
      <w:r w:rsidR="007B7F73">
        <w:t xml:space="preserve"> Pracovní doba každého odsouzeného</w:t>
      </w:r>
      <w:r w:rsidR="007B7F73" w:rsidRPr="00F80610">
        <w:t xml:space="preserve"> vykonávající</w:t>
      </w:r>
      <w:r w:rsidR="00384436">
        <w:t>ho</w:t>
      </w:r>
      <w:r w:rsidR="007B7F73">
        <w:t xml:space="preserve"> </w:t>
      </w:r>
      <w:r w:rsidR="007B7F73" w:rsidRPr="00F80610">
        <w:t>práce je</w:t>
      </w:r>
      <w:r w:rsidR="007B7F73">
        <w:t xml:space="preserve"> </w:t>
      </w:r>
      <w:r w:rsidR="007B7F73" w:rsidRPr="00F80610">
        <w:t>stanovena v</w:t>
      </w:r>
      <w:r w:rsidR="00384436">
        <w:t> </w:t>
      </w:r>
      <w:r w:rsidR="007B7F73" w:rsidRPr="00F80610">
        <w:t>třísměnném</w:t>
      </w:r>
      <w:r w:rsidR="00037F89">
        <w:t xml:space="preserve"> </w:t>
      </w:r>
      <w:r w:rsidR="007B7F73" w:rsidRPr="00F80610">
        <w:t>provozu</w:t>
      </w:r>
      <w:r w:rsidR="007B7F73">
        <w:t xml:space="preserve"> </w:t>
      </w:r>
      <w:r w:rsidR="00037F89">
        <w:t>(</w:t>
      </w:r>
      <w:r w:rsidR="007B7F73" w:rsidRPr="00F80610">
        <w:t>ranní, odpolední a noční)</w:t>
      </w:r>
      <w:r w:rsidR="007B7F73">
        <w:t xml:space="preserve"> </w:t>
      </w:r>
      <w:r w:rsidR="007B7F73" w:rsidRPr="00F80610">
        <w:t>v</w:t>
      </w:r>
      <w:r w:rsidR="007B7F73">
        <w:t> </w:t>
      </w:r>
      <w:r w:rsidR="007B7F73" w:rsidRPr="00F80610">
        <w:t>rozsahu</w:t>
      </w:r>
      <w:r w:rsidR="007B7F73">
        <w:t xml:space="preserve"> </w:t>
      </w:r>
      <w:r w:rsidR="007B7F73" w:rsidRPr="00F80610">
        <w:t>7,5 hodin</w:t>
      </w:r>
      <w:r w:rsidR="007B7F73">
        <w:t xml:space="preserve"> </w:t>
      </w:r>
      <w:r w:rsidR="007B7F73" w:rsidRPr="00F80610">
        <w:t>+</w:t>
      </w:r>
      <w:r w:rsidR="007B7F73">
        <w:t xml:space="preserve"> </w:t>
      </w:r>
      <w:r w:rsidR="004C3ADB">
        <w:t xml:space="preserve">0,5 hodiny </w:t>
      </w:r>
      <w:r w:rsidR="007B7F73">
        <w:t>přestávka</w:t>
      </w:r>
      <w:r w:rsidR="007B7F73" w:rsidRPr="00F80610">
        <w:t xml:space="preserve"> na oběd, večeři</w:t>
      </w:r>
      <w:r w:rsidR="009152C6">
        <w:t xml:space="preserve"> (není-li dále ujednáno jinak pro níže definované První období)</w:t>
      </w:r>
      <w:r w:rsidR="007B7F73" w:rsidRPr="00F80610">
        <w:t xml:space="preserve">. </w:t>
      </w:r>
      <w:r w:rsidR="007B7F73">
        <w:t xml:space="preserve">Pro </w:t>
      </w:r>
      <w:r w:rsidR="004C3ADB">
        <w:t>období</w:t>
      </w:r>
      <w:r w:rsidR="009152C6" w:rsidRPr="009152C6">
        <w:t xml:space="preserve"> </w:t>
      </w:r>
      <w:r w:rsidR="009152C6">
        <w:t xml:space="preserve">od </w:t>
      </w:r>
      <w:proofErr w:type="gramStart"/>
      <w:r w:rsidR="000A6CCC">
        <w:t>2</w:t>
      </w:r>
      <w:r w:rsidR="009152C6">
        <w:t>.12.2019</w:t>
      </w:r>
      <w:proofErr w:type="gramEnd"/>
      <w:r w:rsidR="009152C6">
        <w:t xml:space="preserve"> do 31.12.2019 (dále jen „První období“)</w:t>
      </w:r>
      <w:r w:rsidR="004C3ADB">
        <w:t xml:space="preserve"> </w:t>
      </w:r>
      <w:r w:rsidR="007B7F73">
        <w:t xml:space="preserve">se smluvní strany dohodly </w:t>
      </w:r>
      <w:r w:rsidR="009152C6">
        <w:t xml:space="preserve">na následujícím rozvrhu pracovní doby: </w:t>
      </w:r>
      <w:r w:rsidR="007B7F73">
        <w:t>pouze na ranní směně v rozsahu časového určení 6.00 -14.00 hod. včetně přestávky 0,5</w:t>
      </w:r>
      <w:r w:rsidR="00E27FED">
        <w:t xml:space="preserve"> </w:t>
      </w:r>
      <w:r w:rsidR="007B7F73">
        <w:t xml:space="preserve">hod. na oběd </w:t>
      </w:r>
      <w:r w:rsidR="00693CCC">
        <w:t>(nedohodnou-li se smluvní strany písemně na jiném časovém určení – pro účely dohody</w:t>
      </w:r>
      <w:r w:rsidR="009513D9">
        <w:t xml:space="preserve"> smluvních stran</w:t>
      </w:r>
      <w:r w:rsidR="00693CCC">
        <w:t xml:space="preserve"> dle této věty je písemná forma zachována i v případě odsouhlasení jiného časového určení v rámci popisu pracovní činnosti přísl. zařazeného odsouzeného).</w:t>
      </w:r>
      <w:r w:rsidR="00BA5737">
        <w:t xml:space="preserve"> </w:t>
      </w:r>
      <w:r w:rsidR="009152C6">
        <w:t>Smluvní strany se dohodly, že p</w:t>
      </w:r>
      <w:r w:rsidR="00BA5737">
        <w:t xml:space="preserve">o uplynutí </w:t>
      </w:r>
      <w:r w:rsidR="009152C6">
        <w:t>Prvního období, tj. od data</w:t>
      </w:r>
      <w:r w:rsidR="00BA5737">
        <w:t xml:space="preserve"> </w:t>
      </w:r>
      <w:proofErr w:type="gramStart"/>
      <w:r w:rsidR="00BA5737">
        <w:t>1.1.2020</w:t>
      </w:r>
      <w:proofErr w:type="gramEnd"/>
      <w:r w:rsidR="009152C6">
        <w:t>,</w:t>
      </w:r>
      <w:r w:rsidR="00BA5737">
        <w:t xml:space="preserve"> budou odsouzení přecházet do třísměnného režimu</w:t>
      </w:r>
      <w:r w:rsidR="009152C6">
        <w:t xml:space="preserve"> (z hlediska rozvržení pracovní doby)</w:t>
      </w:r>
      <w:r w:rsidR="00BA5737">
        <w:t xml:space="preserve">. </w:t>
      </w:r>
    </w:p>
    <w:p w:rsidR="00ED7D53" w:rsidRDefault="007E200D" w:rsidP="00767BBB">
      <w:pPr>
        <w:pStyle w:val="Bezmezer"/>
        <w:numPr>
          <w:ilvl w:val="0"/>
          <w:numId w:val="5"/>
        </w:numPr>
        <w:jc w:val="both"/>
      </w:pPr>
      <w:r w:rsidRPr="007B7F73">
        <w:t xml:space="preserve">Odsouzení budou pracovat </w:t>
      </w:r>
      <w:r w:rsidR="00205240" w:rsidRPr="007B7F73">
        <w:t>v</w:t>
      </w:r>
      <w:r w:rsidR="0036552C">
        <w:t> </w:t>
      </w:r>
      <w:r w:rsidRPr="007E200D">
        <w:t>třísměnném provozu</w:t>
      </w:r>
      <w:r w:rsidR="009152C6">
        <w:t xml:space="preserve"> (s výjimkou Prvního období – viz výše)</w:t>
      </w:r>
      <w:r w:rsidRPr="004C3ADB">
        <w:t xml:space="preserve">. </w:t>
      </w:r>
      <w:r w:rsidR="00ED7D53" w:rsidRPr="001D74E0">
        <w:t>Po</w:t>
      </w:r>
      <w:r w:rsidR="00D51314">
        <w:t xml:space="preserve"> </w:t>
      </w:r>
      <w:r w:rsidR="00ED7D53" w:rsidRPr="001D74E0">
        <w:t>dobu</w:t>
      </w:r>
      <w:r w:rsidR="00D51314">
        <w:t xml:space="preserve"> </w:t>
      </w:r>
      <w:r w:rsidR="00ED7D53" w:rsidRPr="001D74E0">
        <w:t>zařazení</w:t>
      </w:r>
      <w:r w:rsidR="00D51314">
        <w:t xml:space="preserve"> </w:t>
      </w:r>
      <w:r w:rsidR="00ED7D53" w:rsidRPr="001D74E0">
        <w:t>odsouzených do</w:t>
      </w:r>
      <w:r w:rsidR="00D51314">
        <w:t xml:space="preserve"> </w:t>
      </w:r>
      <w:r w:rsidR="00ED7D53" w:rsidRPr="001D74E0">
        <w:t xml:space="preserve">práce řídí jejich pracovní činnost </w:t>
      </w:r>
      <w:r w:rsidR="00341970">
        <w:t>pracovník určený</w:t>
      </w:r>
      <w:r w:rsidR="00D51314">
        <w:t xml:space="preserve"> </w:t>
      </w:r>
      <w:r w:rsidR="00570AB4">
        <w:t>Společností</w:t>
      </w:r>
      <w:r w:rsidR="00AE38B4">
        <w:t xml:space="preserve"> – </w:t>
      </w:r>
      <w:r w:rsidR="00701EDE">
        <w:t>vedoucí směny</w:t>
      </w:r>
      <w:r w:rsidR="00AE38B4">
        <w:t>.</w:t>
      </w:r>
    </w:p>
    <w:p w:rsidR="00224493" w:rsidRDefault="00AE38B4" w:rsidP="00037F89">
      <w:pPr>
        <w:ind w:left="256" w:hanging="426"/>
        <w:jc w:val="both"/>
        <w:rPr>
          <w:b/>
        </w:rPr>
      </w:pPr>
      <w:r>
        <w:rPr>
          <w:b/>
        </w:rPr>
        <w:t xml:space="preserve">   </w:t>
      </w:r>
    </w:p>
    <w:p w:rsidR="00C776CA" w:rsidRPr="00824F51" w:rsidRDefault="00C776CA" w:rsidP="00037F89">
      <w:pPr>
        <w:ind w:left="256" w:hanging="426"/>
        <w:jc w:val="both"/>
      </w:pPr>
    </w:p>
    <w:p w:rsidR="00341970" w:rsidRDefault="00341970" w:rsidP="00AB1F1C">
      <w:pPr>
        <w:pStyle w:val="Style4"/>
        <w:widowControl/>
        <w:spacing w:line="240" w:lineRule="auto"/>
        <w:ind w:left="-340" w:right="-340"/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I</w:t>
      </w:r>
      <w:r w:rsidR="00037F89">
        <w:rPr>
          <w:rStyle w:val="FontStyle16"/>
          <w:sz w:val="24"/>
          <w:szCs w:val="24"/>
        </w:rPr>
        <w:t>II</w:t>
      </w:r>
      <w:r>
        <w:rPr>
          <w:rStyle w:val="FontStyle16"/>
          <w:sz w:val="24"/>
          <w:szCs w:val="24"/>
        </w:rPr>
        <w:t>.</w:t>
      </w:r>
    </w:p>
    <w:p w:rsidR="00067C99" w:rsidRPr="00AB1F1C" w:rsidRDefault="0024247B" w:rsidP="00AB1F1C">
      <w:pPr>
        <w:pStyle w:val="Style4"/>
        <w:widowControl/>
        <w:spacing w:line="240" w:lineRule="auto"/>
        <w:ind w:left="-340" w:right="-340"/>
        <w:jc w:val="center"/>
        <w:rPr>
          <w:rStyle w:val="FontStyle16"/>
          <w:sz w:val="24"/>
          <w:szCs w:val="24"/>
        </w:rPr>
      </w:pPr>
      <w:r w:rsidRPr="00AB1F1C">
        <w:rPr>
          <w:rStyle w:val="FontStyle16"/>
          <w:sz w:val="24"/>
          <w:szCs w:val="24"/>
        </w:rPr>
        <w:t xml:space="preserve"> </w:t>
      </w:r>
      <w:r w:rsidR="00A85455">
        <w:rPr>
          <w:rStyle w:val="FontStyle16"/>
          <w:sz w:val="24"/>
          <w:szCs w:val="24"/>
        </w:rPr>
        <w:t>Odměňování odsouzených za práci</w:t>
      </w:r>
      <w:r w:rsidR="00037F89">
        <w:rPr>
          <w:rStyle w:val="FontStyle16"/>
          <w:sz w:val="24"/>
          <w:szCs w:val="24"/>
        </w:rPr>
        <w:t xml:space="preserve"> a platební podmínky</w:t>
      </w:r>
    </w:p>
    <w:p w:rsidR="00067C99" w:rsidRPr="00AB1F1C" w:rsidRDefault="00067C99" w:rsidP="00AB1F1C">
      <w:pPr>
        <w:pStyle w:val="Style4"/>
        <w:widowControl/>
        <w:spacing w:line="240" w:lineRule="auto"/>
        <w:ind w:left="-340" w:right="-340"/>
        <w:rPr>
          <w:rStyle w:val="FontStyle17"/>
          <w:b/>
          <w:bCs/>
          <w:sz w:val="24"/>
          <w:szCs w:val="24"/>
        </w:rPr>
      </w:pPr>
    </w:p>
    <w:p w:rsidR="008C3831" w:rsidRPr="00DF47AE" w:rsidRDefault="008C3EA3" w:rsidP="008C3831">
      <w:pPr>
        <w:pStyle w:val="Bezmezer"/>
        <w:numPr>
          <w:ilvl w:val="0"/>
          <w:numId w:val="6"/>
        </w:numPr>
        <w:jc w:val="both"/>
      </w:pPr>
      <w:r w:rsidRPr="00DF47AE">
        <w:t xml:space="preserve">Práci vykonanou odsouzenými bude </w:t>
      </w:r>
      <w:r w:rsidR="00570AB4">
        <w:t>Společnost</w:t>
      </w:r>
      <w:r w:rsidRPr="00DF47AE">
        <w:t xml:space="preserve"> odměňovat v souladu se zněním zákona č. 169/1999 Sb.</w:t>
      </w:r>
      <w:r w:rsidR="002C242D">
        <w:t xml:space="preserve">, </w:t>
      </w:r>
      <w:r w:rsidR="00831E80">
        <w:t xml:space="preserve">Zákona </w:t>
      </w:r>
      <w:r w:rsidR="002C242D">
        <w:t>o výkonu trestu odnětí svobody, v platném znění</w:t>
      </w:r>
      <w:r w:rsidR="00831E80">
        <w:t xml:space="preserve"> (dále jen „Zákona o výkonu trestu“)</w:t>
      </w:r>
      <w:r w:rsidRPr="00DF47AE">
        <w:t xml:space="preserve">. Výše celkové odměny vyplacené </w:t>
      </w:r>
      <w:r w:rsidR="00570AB4">
        <w:t>Věznicí</w:t>
      </w:r>
      <w:r w:rsidRPr="00DF47AE">
        <w:t xml:space="preserve"> odsouzenému se řídí nařízením vlády č. 361/2017 Sb., o výši a podmínkách odměňování odsouzených zařazených do práce ve výkonu trestu odnětí svobody</w:t>
      </w:r>
      <w:r w:rsidR="002C242D">
        <w:t>,</w:t>
      </w:r>
      <w:r w:rsidRPr="00DF47AE">
        <w:t xml:space="preserve"> ve znění pozdějších předpisů</w:t>
      </w:r>
      <w:r w:rsidR="002C242D">
        <w:t>,</w:t>
      </w:r>
      <w:r w:rsidR="008C3831" w:rsidRPr="00DF47AE">
        <w:t xml:space="preserve"> a nařízení generálního ředitele Vězeňské služby ČR č. 13/2018 o odměňování odsouzených osob zařazených do práce</w:t>
      </w:r>
      <w:r w:rsidR="00EB0EE0">
        <w:t xml:space="preserve">, ve znění případných navazujících změn či doplnění (o každé případné změně nařízení </w:t>
      </w:r>
      <w:r w:rsidR="00EB0EE0" w:rsidRPr="00DF47AE">
        <w:t>generálního ředitele Vězeňské služby ČR</w:t>
      </w:r>
      <w:r w:rsidR="00EB0EE0">
        <w:t xml:space="preserve"> je Věznice povinna neprodleně informovat Společnost, přičemž každá taková změna nabývá účinnosti jejím písemným odsouhlasením ze strany Společnosti)</w:t>
      </w:r>
      <w:r w:rsidR="008C3831" w:rsidRPr="00DF47AE">
        <w:t>.</w:t>
      </w:r>
      <w:r w:rsidRPr="00DF47AE">
        <w:t xml:space="preserve"> Výše pracovní odměny bude stanovena na základě délky odpracované doby. </w:t>
      </w:r>
      <w:r w:rsidR="008C3831" w:rsidRPr="00DF47AE">
        <w:t xml:space="preserve">Výše základní složky odměny je závislá na množství, kvalitě odvedené práce a odpracovaných hodin v daném kalendářním měsíci. Veškeré příplatky za práce přesčas, o svátcích, o práci v noci, ve dnech nepřetržitého odpočinku a příplatek za práci ve ztíženém pracovním prostředí taktéž stanoví výše uvedené nařízení vlády. </w:t>
      </w:r>
    </w:p>
    <w:p w:rsidR="008C3831" w:rsidRDefault="008C3831" w:rsidP="008C3831">
      <w:pPr>
        <w:pStyle w:val="Bezmezer"/>
        <w:ind w:left="567"/>
        <w:jc w:val="both"/>
        <w:rPr>
          <w:highlight w:val="yellow"/>
        </w:rPr>
      </w:pPr>
    </w:p>
    <w:p w:rsidR="00820030" w:rsidRPr="00F80610" w:rsidRDefault="00820030" w:rsidP="00767BBB">
      <w:pPr>
        <w:pStyle w:val="Bezmezer"/>
        <w:numPr>
          <w:ilvl w:val="0"/>
          <w:numId w:val="6"/>
        </w:numPr>
        <w:jc w:val="both"/>
      </w:pPr>
      <w:r w:rsidRPr="00F80610">
        <w:t>V ostatních</w:t>
      </w:r>
      <w:r>
        <w:t xml:space="preserve"> </w:t>
      </w:r>
      <w:r w:rsidRPr="00F80610">
        <w:t>případech se</w:t>
      </w:r>
      <w:r w:rsidR="00B718C6">
        <w:t xml:space="preserve"> </w:t>
      </w:r>
      <w:r w:rsidRPr="00F80610">
        <w:t>odměna</w:t>
      </w:r>
      <w:r w:rsidR="00B718C6">
        <w:t xml:space="preserve"> </w:t>
      </w:r>
      <w:r w:rsidRPr="00F80610">
        <w:t>za</w:t>
      </w:r>
      <w:r w:rsidR="00B718C6">
        <w:t xml:space="preserve"> </w:t>
      </w:r>
      <w:r w:rsidRPr="00F80610">
        <w:t>práci</w:t>
      </w:r>
      <w:r w:rsidR="00B718C6">
        <w:t xml:space="preserve"> </w:t>
      </w:r>
      <w:r w:rsidRPr="00F80610">
        <w:t>a</w:t>
      </w:r>
      <w:r w:rsidR="00B718C6">
        <w:t xml:space="preserve"> </w:t>
      </w:r>
      <w:r w:rsidRPr="00F80610">
        <w:t>pra</w:t>
      </w:r>
      <w:r w:rsidR="00B718C6">
        <w:t xml:space="preserve">covní </w:t>
      </w:r>
      <w:r w:rsidRPr="00F80610">
        <w:t>doba</w:t>
      </w:r>
      <w:r w:rsidR="00B718C6">
        <w:t xml:space="preserve"> </w:t>
      </w:r>
      <w:r w:rsidRPr="00F80610">
        <w:t>řídí</w:t>
      </w:r>
      <w:r w:rsidR="00B718C6">
        <w:t xml:space="preserve"> </w:t>
      </w:r>
      <w:r w:rsidRPr="00F80610">
        <w:t xml:space="preserve">příslušnými </w:t>
      </w:r>
      <w:r w:rsidR="00037F89">
        <w:t xml:space="preserve">ustanoveními </w:t>
      </w:r>
      <w:r w:rsidRPr="009B7871">
        <w:t>zákon</w:t>
      </w:r>
      <w:r w:rsidR="009B7871">
        <w:t>íku práce.</w:t>
      </w:r>
    </w:p>
    <w:p w:rsidR="00820030" w:rsidRPr="00037F89" w:rsidRDefault="00D45FFE" w:rsidP="00767BBB">
      <w:pPr>
        <w:pStyle w:val="Bezmezer"/>
        <w:numPr>
          <w:ilvl w:val="0"/>
          <w:numId w:val="6"/>
        </w:numPr>
        <w:jc w:val="both"/>
      </w:pPr>
      <w:r w:rsidRPr="00F80610">
        <w:lastRenderedPageBreak/>
        <w:t>Měsíční vyúčtování bude provedeno na zák</w:t>
      </w:r>
      <w:r w:rsidR="00037F89">
        <w:t>ladě vzájemně potvrzených výkazů</w:t>
      </w:r>
      <w:r w:rsidRPr="00F80610">
        <w:t xml:space="preserve"> pracovní doby odsouzených</w:t>
      </w:r>
      <w:r w:rsidR="00820030">
        <w:t xml:space="preserve">, které vždy </w:t>
      </w:r>
      <w:r w:rsidR="00570AB4">
        <w:t>Společnost</w:t>
      </w:r>
      <w:r w:rsidR="00820030">
        <w:t xml:space="preserve"> předloží do 1. pracovního dne následujícího kalendářního měsíce</w:t>
      </w:r>
      <w:r w:rsidR="002C242D">
        <w:t xml:space="preserve"> (tyto budou předkládány </w:t>
      </w:r>
      <w:r w:rsidR="004748DB">
        <w:t xml:space="preserve">a potvrzovány </w:t>
      </w:r>
      <w:r w:rsidR="002C242D">
        <w:t xml:space="preserve">písemně, formou e-mailu, na </w:t>
      </w:r>
      <w:r w:rsidR="00FE3060">
        <w:t>níže</w:t>
      </w:r>
      <w:r w:rsidR="002C242D">
        <w:t xml:space="preserve"> uvedených kontaktních e-mailových adresách)</w:t>
      </w:r>
      <w:r w:rsidRPr="00F80610">
        <w:t>.</w:t>
      </w:r>
      <w:r w:rsidRPr="00820030">
        <w:t xml:space="preserve"> </w:t>
      </w:r>
      <w:r w:rsidR="00037F89">
        <w:t>Tyto</w:t>
      </w:r>
      <w:r w:rsidR="0003041E" w:rsidRPr="00820030">
        <w:t xml:space="preserve"> vyplněné výkazy jsou podkladem k fakturaci, která se provádí formou zálohových a doplatkových faktur.</w:t>
      </w:r>
      <w:r w:rsidR="00820030">
        <w:t xml:space="preserve"> Z předložených výkazů musí být patrné jednotlivé položky, ze kterých se pracovní odměna skládá.</w:t>
      </w:r>
      <w:r w:rsidR="004748DB">
        <w:t xml:space="preserve"> </w:t>
      </w:r>
    </w:p>
    <w:p w:rsidR="0003041E" w:rsidRPr="00820030" w:rsidRDefault="0003041E" w:rsidP="00037F89">
      <w:pPr>
        <w:pStyle w:val="Bezmezer"/>
        <w:ind w:left="567"/>
        <w:jc w:val="both"/>
      </w:pPr>
    </w:p>
    <w:p w:rsidR="00D45FFE" w:rsidRDefault="0003041E" w:rsidP="00767BBB">
      <w:pPr>
        <w:pStyle w:val="Bezmezer"/>
        <w:numPr>
          <w:ilvl w:val="0"/>
          <w:numId w:val="6"/>
        </w:numPr>
        <w:jc w:val="both"/>
      </w:pPr>
      <w:r w:rsidRPr="00820030">
        <w:t xml:space="preserve">Pracovní odměnu, která dle této smlouvy náleží, včetně zdravotního a sociálního pojištění placeného zaměstnavatelem a přirážky k hrubé pracovní odměně odsouzených, která činí 5%, poukáže </w:t>
      </w:r>
      <w:r w:rsidR="00570AB4">
        <w:t>Společnost</w:t>
      </w:r>
      <w:r w:rsidRPr="00820030">
        <w:t xml:space="preserve"> na základě vystavené faktury </w:t>
      </w:r>
      <w:r w:rsidR="00570AB4">
        <w:t>Věznicí</w:t>
      </w:r>
      <w:r w:rsidRPr="00820030">
        <w:t>.</w:t>
      </w:r>
      <w:r w:rsidR="004748DB">
        <w:t xml:space="preserve"> Před vystavením </w:t>
      </w:r>
      <w:r w:rsidR="003D56CB">
        <w:t xml:space="preserve">každé </w:t>
      </w:r>
      <w:r w:rsidR="004748DB">
        <w:t xml:space="preserve">faktury je Věznice povinna písemně (e-mailem) zaslat Společnosti </w:t>
      </w:r>
      <w:r w:rsidR="003D56CB">
        <w:t xml:space="preserve">ke kontrole a odsouhlasení </w:t>
      </w:r>
      <w:r w:rsidR="004748DB">
        <w:t>přesnou výši částky, kterou Věznice vyplatí za přísl. kalendářní měsíc příslušným odsouzeným (s rozčleněním na odměnu, zdravotní a sociální pojištění a případně další položky).</w:t>
      </w:r>
    </w:p>
    <w:p w:rsidR="00037F89" w:rsidRPr="00820030" w:rsidRDefault="00037F89" w:rsidP="00037F89">
      <w:pPr>
        <w:pStyle w:val="Bezmezer"/>
        <w:ind w:left="567"/>
        <w:jc w:val="both"/>
      </w:pPr>
    </w:p>
    <w:p w:rsidR="00067C99" w:rsidRPr="00F80610" w:rsidRDefault="00570AB4" w:rsidP="00767BBB">
      <w:pPr>
        <w:pStyle w:val="Bezmezer"/>
        <w:numPr>
          <w:ilvl w:val="0"/>
          <w:numId w:val="6"/>
        </w:numPr>
        <w:jc w:val="both"/>
      </w:pPr>
      <w:r>
        <w:t>Věznice</w:t>
      </w:r>
      <w:r w:rsidR="0003041E">
        <w:t xml:space="preserve"> požaduje zálohování předpokládané kalkulované výše fakturace, a to ve výši minimálně 50% vždy v příslušném kalendářním měsíci výkonu práce odsouzených s termínem úhrady nejpozději do 25. dne příslušného měsíce, finanční </w:t>
      </w:r>
      <w:r w:rsidR="0024247B" w:rsidRPr="00F80610">
        <w:t>vyrovnání</w:t>
      </w:r>
      <w:r w:rsidR="00E8708E">
        <w:t xml:space="preserve"> </w:t>
      </w:r>
      <w:r w:rsidR="0024247B" w:rsidRPr="00F80610">
        <w:t>kalendářního</w:t>
      </w:r>
      <w:r w:rsidR="00E8708E">
        <w:t xml:space="preserve"> </w:t>
      </w:r>
      <w:r w:rsidR="0024247B" w:rsidRPr="00F80610">
        <w:t>měsíce</w:t>
      </w:r>
      <w:r w:rsidR="00E8708E">
        <w:t xml:space="preserve"> </w:t>
      </w:r>
      <w:r w:rsidR="0024247B" w:rsidRPr="00F80610">
        <w:t>bude</w:t>
      </w:r>
      <w:r w:rsidR="00037F89">
        <w:t xml:space="preserve"> </w:t>
      </w:r>
      <w:r w:rsidR="0024247B" w:rsidRPr="00F80610">
        <w:t>provedeno nejpozději</w:t>
      </w:r>
      <w:r w:rsidR="00E8708E">
        <w:t xml:space="preserve"> </w:t>
      </w:r>
      <w:r w:rsidR="0024247B" w:rsidRPr="00F80610">
        <w:t>do</w:t>
      </w:r>
      <w:r w:rsidR="00E8708E">
        <w:t xml:space="preserve"> </w:t>
      </w:r>
      <w:r w:rsidR="00D6120E" w:rsidRPr="00F80610">
        <w:t>1</w:t>
      </w:r>
      <w:r w:rsidR="00415175" w:rsidRPr="00F80610">
        <w:t>4</w:t>
      </w:r>
      <w:r w:rsidR="0003041E">
        <w:t>.</w:t>
      </w:r>
      <w:r w:rsidR="0024247B" w:rsidRPr="00F80610">
        <w:t xml:space="preserve"> dne ná</w:t>
      </w:r>
      <w:r w:rsidR="004A5310" w:rsidRPr="00F80610">
        <w:t xml:space="preserve">sledujícího kalendářního měsíce. </w:t>
      </w:r>
      <w:r w:rsidR="0024247B" w:rsidRPr="00F80610">
        <w:t>Dnem zaplacení je den, kdy byly peněžní pro</w:t>
      </w:r>
      <w:r w:rsidR="00F93F51" w:rsidRPr="00F80610">
        <w:t xml:space="preserve">středky připsány na účet </w:t>
      </w:r>
      <w:r>
        <w:t>Věznice</w:t>
      </w:r>
      <w:r w:rsidR="0024247B" w:rsidRPr="00F80610">
        <w:t>.</w:t>
      </w:r>
    </w:p>
    <w:p w:rsidR="00F80610" w:rsidRPr="00037F89" w:rsidRDefault="00F80610" w:rsidP="00037F89">
      <w:pPr>
        <w:pStyle w:val="Bezmezer"/>
        <w:ind w:left="567"/>
        <w:jc w:val="both"/>
      </w:pPr>
    </w:p>
    <w:p w:rsidR="00067C99" w:rsidRPr="0003041E" w:rsidRDefault="008E0DCF" w:rsidP="00767BBB">
      <w:pPr>
        <w:pStyle w:val="Bezmezer"/>
        <w:numPr>
          <w:ilvl w:val="0"/>
          <w:numId w:val="6"/>
        </w:numPr>
        <w:jc w:val="both"/>
      </w:pPr>
      <w:r w:rsidRPr="00F80610">
        <w:t xml:space="preserve">Při nedodržení lhůty splatnosti </w:t>
      </w:r>
      <w:r w:rsidR="00464D1C">
        <w:t>je</w:t>
      </w:r>
      <w:r w:rsidR="002456A4">
        <w:t xml:space="preserve"> </w:t>
      </w:r>
      <w:r w:rsidR="00570AB4">
        <w:t>Věznice</w:t>
      </w:r>
      <w:r w:rsidR="009E5587" w:rsidRPr="00F80610">
        <w:t xml:space="preserve"> oprávněn</w:t>
      </w:r>
      <w:r w:rsidR="00570AB4">
        <w:t>a</w:t>
      </w:r>
      <w:r w:rsidR="002456A4">
        <w:t xml:space="preserve"> účtovat </w:t>
      </w:r>
      <w:r w:rsidR="0024247B" w:rsidRPr="00F80610">
        <w:t xml:space="preserve">a </w:t>
      </w:r>
      <w:r w:rsidR="00570AB4">
        <w:t>Společnost</w:t>
      </w:r>
      <w:r w:rsidR="009E5587" w:rsidRPr="00F80610">
        <w:t xml:space="preserve"> </w:t>
      </w:r>
      <w:r w:rsidR="00F11475" w:rsidRPr="00F80610">
        <w:t>povinn</w:t>
      </w:r>
      <w:r w:rsidR="00570AB4">
        <w:t>a</w:t>
      </w:r>
      <w:r w:rsidR="0024247B" w:rsidRPr="00F80610">
        <w:t xml:space="preserve"> zaplatit </w:t>
      </w:r>
      <w:r w:rsidR="0003041E" w:rsidRPr="0003041E">
        <w:t xml:space="preserve">úrok z prodlení ve výši stanovené zvláštním právním předpisem. </w:t>
      </w:r>
    </w:p>
    <w:p w:rsidR="00E8708E" w:rsidRPr="00037F89" w:rsidRDefault="00E8708E" w:rsidP="00037F89">
      <w:pPr>
        <w:pStyle w:val="Bezmezer"/>
        <w:ind w:left="567"/>
        <w:jc w:val="both"/>
      </w:pPr>
    </w:p>
    <w:p w:rsidR="001B782A" w:rsidRDefault="00570AB4" w:rsidP="00767BBB">
      <w:pPr>
        <w:pStyle w:val="Bezmezer"/>
        <w:numPr>
          <w:ilvl w:val="0"/>
          <w:numId w:val="6"/>
        </w:numPr>
        <w:jc w:val="both"/>
      </w:pPr>
      <w:r>
        <w:t>Věznice</w:t>
      </w:r>
      <w:r w:rsidR="00E255AD" w:rsidRPr="00F80610">
        <w:t xml:space="preserve"> </w:t>
      </w:r>
      <w:r w:rsidR="008E0DCF" w:rsidRPr="00F80610">
        <w:t xml:space="preserve">má právo, </w:t>
      </w:r>
      <w:r w:rsidR="00464D1C">
        <w:t>při</w:t>
      </w:r>
      <w:r w:rsidR="00E8708E">
        <w:t xml:space="preserve"> </w:t>
      </w:r>
      <w:r w:rsidR="009C7753" w:rsidRPr="00F80610">
        <w:t>neuhrazení vyúčtování</w:t>
      </w:r>
      <w:r w:rsidR="00FE3060">
        <w:t xml:space="preserve"> (ani přes písemnou výzvu k úhradě se stanovením dodatečné lhůty k zaplacení v délce 1</w:t>
      </w:r>
      <w:r w:rsidR="003D56CB">
        <w:t>0</w:t>
      </w:r>
      <w:r w:rsidR="00FE3060">
        <w:t xml:space="preserve"> dní)</w:t>
      </w:r>
      <w:r w:rsidR="009C7753" w:rsidRPr="00F80610">
        <w:t xml:space="preserve"> </w:t>
      </w:r>
      <w:r>
        <w:t>odvolat odsouzené z pracoviště S</w:t>
      </w:r>
      <w:r w:rsidR="009C7753" w:rsidRPr="00F80610">
        <w:t xml:space="preserve">polečnosti. </w:t>
      </w:r>
      <w:r w:rsidR="00E8708E">
        <w:t xml:space="preserve"> </w:t>
      </w:r>
      <w:r w:rsidR="009C7753" w:rsidRPr="00F80610">
        <w:t>Zpět</w:t>
      </w:r>
      <w:r w:rsidR="00E8708E">
        <w:t xml:space="preserve"> </w:t>
      </w:r>
      <w:r w:rsidR="009C7753" w:rsidRPr="00F80610">
        <w:t>do práce nastoupí až po vyrovnání</w:t>
      </w:r>
      <w:r w:rsidR="00E8708E">
        <w:t xml:space="preserve"> </w:t>
      </w:r>
      <w:r w:rsidR="009C7753" w:rsidRPr="00F80610">
        <w:t>všech</w:t>
      </w:r>
      <w:r w:rsidR="00E8708E">
        <w:t xml:space="preserve"> </w:t>
      </w:r>
      <w:r w:rsidR="009C7753" w:rsidRPr="00F80610">
        <w:t>finančních pohledávek</w:t>
      </w:r>
      <w:r w:rsidR="002456A4">
        <w:t xml:space="preserve"> </w:t>
      </w:r>
      <w:r>
        <w:t>Věznici</w:t>
      </w:r>
      <w:r w:rsidR="009E5587" w:rsidRPr="00F80610">
        <w:t xml:space="preserve"> </w:t>
      </w:r>
      <w:r>
        <w:t>Společností</w:t>
      </w:r>
      <w:r w:rsidR="001B782A" w:rsidRPr="00F80610">
        <w:t>.</w:t>
      </w:r>
    </w:p>
    <w:p w:rsidR="00820030" w:rsidRDefault="00820030" w:rsidP="00037F89">
      <w:pPr>
        <w:pStyle w:val="Bezmezer"/>
        <w:ind w:left="567"/>
        <w:jc w:val="both"/>
      </w:pPr>
    </w:p>
    <w:p w:rsidR="00820030" w:rsidRPr="00F80610" w:rsidRDefault="00820030" w:rsidP="00767BBB">
      <w:pPr>
        <w:pStyle w:val="Bezmezer"/>
        <w:numPr>
          <w:ilvl w:val="0"/>
          <w:numId w:val="6"/>
        </w:numPr>
        <w:jc w:val="both"/>
      </w:pPr>
      <w:r>
        <w:t xml:space="preserve">Dávky nemocenského poskytuje odsouzeným </w:t>
      </w:r>
      <w:r w:rsidR="00570AB4">
        <w:t>Věznice</w:t>
      </w:r>
      <w:r>
        <w:t xml:space="preserve">. Potvrzení o skutečnostech rozhodných pro posouzení nároků na dávky nemocenského a pro eventuální srážky z pracovní odměny odsouzených vydává </w:t>
      </w:r>
      <w:r w:rsidR="00570AB4">
        <w:t>Věznice</w:t>
      </w:r>
      <w:r>
        <w:t>.</w:t>
      </w:r>
    </w:p>
    <w:p w:rsidR="00E8708E" w:rsidRDefault="00E8708E" w:rsidP="00037F89">
      <w:pPr>
        <w:pStyle w:val="Bezmezer"/>
        <w:ind w:left="567"/>
        <w:jc w:val="both"/>
      </w:pPr>
    </w:p>
    <w:p w:rsidR="00C776CA" w:rsidRPr="00037F89" w:rsidRDefault="00C776CA" w:rsidP="00037F89">
      <w:pPr>
        <w:pStyle w:val="Bezmezer"/>
        <w:ind w:left="567"/>
        <w:jc w:val="both"/>
      </w:pPr>
    </w:p>
    <w:p w:rsidR="00F80610" w:rsidRPr="00767BBB" w:rsidRDefault="00767BBB" w:rsidP="00C776CA">
      <w:pPr>
        <w:ind w:left="-340"/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I</w:t>
      </w:r>
      <w:r w:rsidR="00F80610" w:rsidRPr="00767BBB">
        <w:rPr>
          <w:rStyle w:val="FontStyle16"/>
          <w:sz w:val="24"/>
          <w:szCs w:val="24"/>
        </w:rPr>
        <w:t>V.</w:t>
      </w:r>
    </w:p>
    <w:p w:rsidR="00F80610" w:rsidRPr="00767BBB" w:rsidRDefault="00F80610" w:rsidP="00767BBB">
      <w:pPr>
        <w:pStyle w:val="Style4"/>
        <w:widowControl/>
        <w:spacing w:line="240" w:lineRule="auto"/>
        <w:ind w:left="-340" w:right="-340"/>
        <w:jc w:val="center"/>
        <w:rPr>
          <w:rStyle w:val="FontStyle16"/>
          <w:sz w:val="24"/>
          <w:szCs w:val="24"/>
        </w:rPr>
      </w:pPr>
      <w:r w:rsidRPr="00767BBB">
        <w:rPr>
          <w:rStyle w:val="FontStyle16"/>
          <w:sz w:val="24"/>
          <w:szCs w:val="24"/>
        </w:rPr>
        <w:t>Oprávněné osoby</w:t>
      </w:r>
    </w:p>
    <w:p w:rsidR="004C5EBA" w:rsidRPr="005A03F4" w:rsidRDefault="00F80610" w:rsidP="004C5EBA">
      <w:pPr>
        <w:widowControl/>
        <w:tabs>
          <w:tab w:val="left" w:pos="5130"/>
        </w:tabs>
        <w:spacing w:line="276" w:lineRule="auto"/>
        <w:jc w:val="both"/>
        <w:rPr>
          <w:rFonts w:eastAsiaTheme="minorHAnsi"/>
          <w:lang w:eastAsia="en-US"/>
        </w:rPr>
      </w:pPr>
      <w:r w:rsidRPr="005A03F4">
        <w:rPr>
          <w:rFonts w:eastAsiaTheme="minorHAnsi"/>
          <w:lang w:eastAsia="en-US"/>
        </w:rPr>
        <w:tab/>
      </w:r>
    </w:p>
    <w:p w:rsidR="00F80610" w:rsidRPr="00767BBB" w:rsidRDefault="00F80610" w:rsidP="00767BBB">
      <w:pPr>
        <w:pStyle w:val="Bezmezer"/>
        <w:numPr>
          <w:ilvl w:val="0"/>
          <w:numId w:val="7"/>
        </w:numPr>
        <w:jc w:val="both"/>
      </w:pPr>
      <w:r w:rsidRPr="00767BBB">
        <w:t xml:space="preserve">Za </w:t>
      </w:r>
      <w:r w:rsidR="00570AB4">
        <w:t>Věznici</w:t>
      </w:r>
      <w:r w:rsidRPr="00767BBB">
        <w:t xml:space="preserve"> jsou oprávněni ve věci této smlouvy jednat</w:t>
      </w:r>
      <w:r w:rsidR="00FE3060">
        <w:t xml:space="preserve"> (nikoliv však činit právní jednání)</w:t>
      </w:r>
      <w:r w:rsidRPr="00767BBB">
        <w:t>:</w:t>
      </w:r>
    </w:p>
    <w:p w:rsidR="00F80610" w:rsidRDefault="00721FBD" w:rsidP="00767BBB">
      <w:pPr>
        <w:pStyle w:val="Bezmezer"/>
        <w:ind w:left="567"/>
        <w:jc w:val="both"/>
      </w:pPr>
      <w:r>
        <w:t>a</w:t>
      </w:r>
      <w:r w:rsidR="00F80610" w:rsidRPr="00767BBB">
        <w:t>.</w:t>
      </w:r>
      <w:r w:rsidR="00767BBB">
        <w:tab/>
      </w:r>
      <w:r w:rsidR="00F80610" w:rsidRPr="00767BBB">
        <w:t xml:space="preserve">ve věcech organizačních: </w:t>
      </w:r>
    </w:p>
    <w:p w:rsidR="00C80DBC" w:rsidRDefault="00C80DBC" w:rsidP="00767BBB">
      <w:pPr>
        <w:pStyle w:val="Bezmezer"/>
        <w:ind w:left="567"/>
        <w:jc w:val="both"/>
      </w:pPr>
      <w:r>
        <w:t>Ing</w:t>
      </w:r>
      <w:r w:rsidR="0065185E">
        <w:t>. Světlana Mattiviová – VOZVO -</w:t>
      </w:r>
      <w:proofErr w:type="spellStart"/>
      <w:r w:rsidR="0065185E" w:rsidRPr="0065185E">
        <w:rPr>
          <w:highlight w:val="black"/>
        </w:rPr>
        <w:t>xxxxxxxxxxxxxxxxxxxxxxxxxxxxxxxxxxxxxxx</w:t>
      </w:r>
      <w:proofErr w:type="spellEnd"/>
    </w:p>
    <w:p w:rsidR="00F80610" w:rsidRPr="00767BBB" w:rsidRDefault="00F80610" w:rsidP="00767BBB">
      <w:pPr>
        <w:pStyle w:val="Bezmezer"/>
        <w:ind w:left="567"/>
        <w:jc w:val="both"/>
      </w:pPr>
    </w:p>
    <w:p w:rsidR="00F80610" w:rsidRPr="00767BBB" w:rsidRDefault="004C5EBA" w:rsidP="00767BBB">
      <w:pPr>
        <w:pStyle w:val="Bezmezer"/>
        <w:numPr>
          <w:ilvl w:val="0"/>
          <w:numId w:val="7"/>
        </w:numPr>
        <w:jc w:val="both"/>
      </w:pPr>
      <w:r w:rsidRPr="00767BBB">
        <w:t xml:space="preserve"> </w:t>
      </w:r>
      <w:r w:rsidR="00570AB4">
        <w:t>Za Společnost</w:t>
      </w:r>
      <w:r w:rsidR="00F80610" w:rsidRPr="00767BBB">
        <w:t xml:space="preserve"> jsou oprávněni ve věci této smlouvy jednat:</w:t>
      </w:r>
    </w:p>
    <w:p w:rsidR="00F80610" w:rsidRPr="00767BBB" w:rsidRDefault="00F80610" w:rsidP="00767BBB">
      <w:pPr>
        <w:pStyle w:val="Bezmezer"/>
        <w:ind w:left="567"/>
        <w:jc w:val="both"/>
      </w:pPr>
      <w:r w:rsidRPr="00767BBB">
        <w:t>a.</w:t>
      </w:r>
      <w:r w:rsidR="00767BBB">
        <w:tab/>
      </w:r>
      <w:r w:rsidRPr="00767BBB">
        <w:t xml:space="preserve">bez omezení rozsahu: </w:t>
      </w:r>
      <w:r w:rsidR="00945203">
        <w:t>statutární orgán Společnosti (v souladu se zápisem v obchodním rejstříku);</w:t>
      </w:r>
    </w:p>
    <w:p w:rsidR="009B7751" w:rsidRPr="00767BBB" w:rsidRDefault="00F80610" w:rsidP="00767BBB">
      <w:pPr>
        <w:pStyle w:val="Bezmezer"/>
        <w:ind w:left="567"/>
        <w:jc w:val="both"/>
      </w:pPr>
      <w:r w:rsidRPr="00767BBB">
        <w:t>b.</w:t>
      </w:r>
      <w:r w:rsidR="00767BBB">
        <w:tab/>
      </w:r>
      <w:r w:rsidRPr="00767BBB">
        <w:t>ve věcech organizační</w:t>
      </w:r>
      <w:r w:rsidR="00AE38B4" w:rsidRPr="00767BBB">
        <w:t xml:space="preserve">ch: </w:t>
      </w:r>
    </w:p>
    <w:p w:rsidR="00AE38B4" w:rsidRDefault="00FE3060" w:rsidP="00C776CA">
      <w:pPr>
        <w:pStyle w:val="Bezmezer"/>
        <w:ind w:left="567"/>
        <w:jc w:val="both"/>
      </w:pPr>
      <w:r>
        <w:t>Kontaktní e-mail za Společnost:</w:t>
      </w:r>
      <w:r w:rsidR="0065185E">
        <w:t xml:space="preserve"> Mgr. </w:t>
      </w:r>
      <w:r w:rsidR="00701EDE">
        <w:t>Lucie Eliáš</w:t>
      </w:r>
      <w:r w:rsidR="003A7CD3">
        <w:t xml:space="preserve">, email: </w:t>
      </w:r>
      <w:proofErr w:type="spellStart"/>
      <w:r w:rsidR="0065185E" w:rsidRPr="0065185E">
        <w:rPr>
          <w:highlight w:val="black"/>
        </w:rPr>
        <w:t>xxxxxxxxxxxxxxxxxxxxxxxxxxxxxxxxxxxxxxxxxxxxxxx</w:t>
      </w:r>
      <w:proofErr w:type="spellEnd"/>
    </w:p>
    <w:p w:rsidR="001E6D23" w:rsidRDefault="001E6D23" w:rsidP="00AB1F1C">
      <w:pPr>
        <w:pStyle w:val="Style4"/>
        <w:widowControl/>
        <w:spacing w:line="240" w:lineRule="auto"/>
        <w:ind w:left="-340" w:right="-340"/>
        <w:jc w:val="center"/>
        <w:rPr>
          <w:rStyle w:val="FontStyle16"/>
          <w:sz w:val="24"/>
          <w:szCs w:val="24"/>
        </w:rPr>
      </w:pPr>
    </w:p>
    <w:p w:rsidR="00C776CA" w:rsidRDefault="00C776CA" w:rsidP="00AB1F1C">
      <w:pPr>
        <w:pStyle w:val="Style4"/>
        <w:widowControl/>
        <w:spacing w:line="240" w:lineRule="auto"/>
        <w:ind w:left="-340" w:right="-340"/>
        <w:jc w:val="center"/>
        <w:rPr>
          <w:rStyle w:val="FontStyle16"/>
          <w:sz w:val="24"/>
          <w:szCs w:val="24"/>
        </w:rPr>
      </w:pPr>
    </w:p>
    <w:p w:rsidR="00C776CA" w:rsidRDefault="00C776CA" w:rsidP="00AB1F1C">
      <w:pPr>
        <w:pStyle w:val="Style4"/>
        <w:widowControl/>
        <w:spacing w:line="240" w:lineRule="auto"/>
        <w:ind w:left="-340" w:right="-340"/>
        <w:jc w:val="center"/>
        <w:rPr>
          <w:rStyle w:val="FontStyle16"/>
          <w:sz w:val="24"/>
          <w:szCs w:val="24"/>
        </w:rPr>
      </w:pPr>
    </w:p>
    <w:p w:rsidR="00F80610" w:rsidRDefault="0024247B" w:rsidP="00AB1F1C">
      <w:pPr>
        <w:pStyle w:val="Style4"/>
        <w:widowControl/>
        <w:spacing w:line="240" w:lineRule="auto"/>
        <w:ind w:left="-340" w:right="-340"/>
        <w:jc w:val="center"/>
        <w:rPr>
          <w:rStyle w:val="FontStyle16"/>
          <w:sz w:val="24"/>
          <w:szCs w:val="24"/>
        </w:rPr>
      </w:pPr>
      <w:r w:rsidRPr="00AB1F1C">
        <w:rPr>
          <w:rStyle w:val="FontStyle16"/>
          <w:sz w:val="24"/>
          <w:szCs w:val="24"/>
        </w:rPr>
        <w:lastRenderedPageBreak/>
        <w:t xml:space="preserve">V. </w:t>
      </w:r>
    </w:p>
    <w:p w:rsidR="00067C99" w:rsidRPr="00AB1F1C" w:rsidRDefault="0024247B" w:rsidP="00AB1F1C">
      <w:pPr>
        <w:pStyle w:val="Style4"/>
        <w:widowControl/>
        <w:spacing w:line="240" w:lineRule="auto"/>
        <w:ind w:left="-340" w:right="-340"/>
        <w:jc w:val="center"/>
        <w:rPr>
          <w:rStyle w:val="FontStyle16"/>
          <w:sz w:val="24"/>
          <w:szCs w:val="24"/>
        </w:rPr>
      </w:pPr>
      <w:r w:rsidRPr="00AB1F1C">
        <w:rPr>
          <w:rStyle w:val="FontStyle16"/>
          <w:sz w:val="24"/>
          <w:szCs w:val="24"/>
        </w:rPr>
        <w:t xml:space="preserve"> Součinnost smluvních stran</w:t>
      </w:r>
    </w:p>
    <w:p w:rsidR="00067C99" w:rsidRPr="00AB1F1C" w:rsidRDefault="00067C99" w:rsidP="00AB1F1C">
      <w:pPr>
        <w:pStyle w:val="Style4"/>
        <w:widowControl/>
        <w:spacing w:line="240" w:lineRule="auto"/>
        <w:ind w:left="-340" w:right="-340"/>
        <w:rPr>
          <w:b/>
          <w:bCs/>
        </w:rPr>
      </w:pPr>
    </w:p>
    <w:p w:rsidR="00067C99" w:rsidRPr="00767BBB" w:rsidRDefault="0024247B" w:rsidP="00767BBB">
      <w:pPr>
        <w:pStyle w:val="Bezmezer"/>
        <w:numPr>
          <w:ilvl w:val="0"/>
          <w:numId w:val="8"/>
        </w:numPr>
        <w:jc w:val="both"/>
      </w:pPr>
      <w:r w:rsidRPr="00767BBB">
        <w:t xml:space="preserve">Povinnosti </w:t>
      </w:r>
      <w:r w:rsidR="00570AB4">
        <w:t>Věznice</w:t>
      </w:r>
      <w:r w:rsidRPr="00767BBB">
        <w:t>:</w:t>
      </w:r>
    </w:p>
    <w:p w:rsidR="00BA0480" w:rsidRDefault="0024247B" w:rsidP="00767BBB">
      <w:pPr>
        <w:pStyle w:val="Bezmezer"/>
        <w:numPr>
          <w:ilvl w:val="1"/>
          <w:numId w:val="8"/>
        </w:numPr>
        <w:jc w:val="both"/>
      </w:pPr>
      <w:r w:rsidRPr="005A03F4">
        <w:t>zajistí dohodnutý poče</w:t>
      </w:r>
      <w:r w:rsidR="00283343" w:rsidRPr="005A03F4">
        <w:t xml:space="preserve">t odsouzených ve stanovené době. Jmenný seznam </w:t>
      </w:r>
      <w:r w:rsidR="00BA0480" w:rsidRPr="005A03F4">
        <w:t xml:space="preserve">předloží </w:t>
      </w:r>
      <w:r w:rsidR="00570AB4">
        <w:t>Společnosti</w:t>
      </w:r>
      <w:r w:rsidR="00BA0480" w:rsidRPr="005A03F4">
        <w:t xml:space="preserve"> min. 7 kalendářních dní před nástupem (a pak vždy v tomto ter</w:t>
      </w:r>
      <w:r w:rsidR="009F0B2E" w:rsidRPr="005A03F4">
        <w:t xml:space="preserve">mínu nové jméno/a), včetně velikosti </w:t>
      </w:r>
      <w:r w:rsidR="00570AB4">
        <w:t xml:space="preserve">oděvů a </w:t>
      </w:r>
      <w:r w:rsidR="009F0B2E" w:rsidRPr="005A03F4">
        <w:t xml:space="preserve">obuvi, </w:t>
      </w:r>
      <w:r w:rsidR="00BA0480" w:rsidRPr="005A03F4">
        <w:t>a v te</w:t>
      </w:r>
      <w:r w:rsidR="005F1796">
        <w:t>rmínu, kdy odsouzen</w:t>
      </w:r>
      <w:r w:rsidR="00DD1CD0">
        <w:t>ý</w:t>
      </w:r>
      <w:r w:rsidR="0094455D" w:rsidRPr="005A03F4">
        <w:t xml:space="preserve"> nastoupí</w:t>
      </w:r>
      <w:r w:rsidR="00C5603E">
        <w:t xml:space="preserve">; Věznice se zavazuje, že nebude zařazovat do zaměstnání ke Společnosti odsouzené, u kterých toto neumožňuje </w:t>
      </w:r>
      <w:r w:rsidR="001F5FE1">
        <w:t>Zákon o výkonu trestu</w:t>
      </w:r>
      <w:r w:rsidR="00C5603E">
        <w:t xml:space="preserve"> či jiné právní předpisy,</w:t>
      </w:r>
    </w:p>
    <w:p w:rsidR="00767BBB" w:rsidRPr="005A03F4" w:rsidRDefault="00767BBB" w:rsidP="00767BBB">
      <w:pPr>
        <w:pStyle w:val="Bezmezer"/>
        <w:ind w:left="1440"/>
        <w:jc w:val="both"/>
      </w:pPr>
    </w:p>
    <w:p w:rsidR="00C32CF3" w:rsidRPr="005A03F4" w:rsidRDefault="0024247B" w:rsidP="00767BBB">
      <w:pPr>
        <w:pStyle w:val="Bezmezer"/>
        <w:numPr>
          <w:ilvl w:val="1"/>
          <w:numId w:val="8"/>
        </w:numPr>
        <w:jc w:val="both"/>
      </w:pPr>
      <w:r w:rsidRPr="005A03F4">
        <w:t>zajis</w:t>
      </w:r>
      <w:r w:rsidR="00224493" w:rsidRPr="005A03F4">
        <w:t xml:space="preserve">tí proškolení všech pracovníků </w:t>
      </w:r>
      <w:r w:rsidR="00570AB4">
        <w:t>Společnosti</w:t>
      </w:r>
      <w:r w:rsidRPr="005A03F4">
        <w:t xml:space="preserve">, kteří se budou stýkat s odsouzenými dle přílohy </w:t>
      </w:r>
      <w:r w:rsidR="00DE166D" w:rsidRPr="005A03F4">
        <w:t>č. 1</w:t>
      </w:r>
      <w:r w:rsidR="00820030">
        <w:t xml:space="preserve"> </w:t>
      </w:r>
      <w:r w:rsidR="00DE166D" w:rsidRPr="005A03F4">
        <w:t>(</w:t>
      </w:r>
      <w:r w:rsidR="00BA0480" w:rsidRPr="005A03F4">
        <w:t>Poučení). Toto proškolení provede urče</w:t>
      </w:r>
      <w:r w:rsidR="009C4B84" w:rsidRPr="005A03F4">
        <w:t xml:space="preserve">ný pracovník </w:t>
      </w:r>
      <w:r w:rsidR="00570AB4">
        <w:t>Věznice</w:t>
      </w:r>
      <w:r w:rsidR="00E255AD" w:rsidRPr="005A03F4">
        <w:t xml:space="preserve"> př</w:t>
      </w:r>
      <w:r w:rsidR="00EE5A33" w:rsidRPr="005A03F4">
        <w:t xml:space="preserve">ed nástupem prvních odsouzených na práci. </w:t>
      </w:r>
      <w:r w:rsidR="00BA0480" w:rsidRPr="005A03F4">
        <w:t xml:space="preserve">Proškoleni budou </w:t>
      </w:r>
      <w:r w:rsidR="009C4B84" w:rsidRPr="005A03F4">
        <w:t xml:space="preserve">stanovení vedoucí pracovníci </w:t>
      </w:r>
      <w:r w:rsidR="00570AB4">
        <w:t>Společnosti</w:t>
      </w:r>
      <w:r w:rsidR="00BA0480" w:rsidRPr="005A03F4">
        <w:t xml:space="preserve"> tak, aby moh</w:t>
      </w:r>
      <w:r w:rsidR="0094455D" w:rsidRPr="005A03F4">
        <w:t>li dále proškolit své podřízené,</w:t>
      </w:r>
    </w:p>
    <w:p w:rsidR="00067C99" w:rsidRPr="00AB1F1C" w:rsidRDefault="00BA0480" w:rsidP="00767BBB">
      <w:pPr>
        <w:pStyle w:val="Bezmezer"/>
        <w:ind w:left="1440"/>
        <w:jc w:val="both"/>
      </w:pPr>
      <w:r w:rsidRPr="00AB1F1C">
        <w:tab/>
      </w:r>
    </w:p>
    <w:p w:rsidR="008863E0" w:rsidRPr="00381D77" w:rsidRDefault="0024247B" w:rsidP="00767BBB">
      <w:pPr>
        <w:pStyle w:val="Bezmezer"/>
        <w:numPr>
          <w:ilvl w:val="1"/>
          <w:numId w:val="8"/>
        </w:numPr>
        <w:jc w:val="both"/>
      </w:pPr>
      <w:r w:rsidRPr="00381D77">
        <w:t>k</w:t>
      </w:r>
      <w:r w:rsidR="00820030" w:rsidRPr="00381D77">
        <w:t> přesunu do</w:t>
      </w:r>
      <w:r w:rsidRPr="00381D77">
        <w:t xml:space="preserve"> práce </w:t>
      </w:r>
      <w:r w:rsidR="00E255AD" w:rsidRPr="00381D77">
        <w:t xml:space="preserve">budou </w:t>
      </w:r>
      <w:r w:rsidRPr="00381D77">
        <w:t>odsouzení</w:t>
      </w:r>
      <w:r w:rsidR="00096F30" w:rsidRPr="00381D77">
        <w:t xml:space="preserve"> </w:t>
      </w:r>
      <w:r w:rsidRPr="00381D77">
        <w:t>vybave</w:t>
      </w:r>
      <w:r w:rsidR="008765A8" w:rsidRPr="00381D77">
        <w:t>ni</w:t>
      </w:r>
      <w:r w:rsidR="00096F30" w:rsidRPr="00381D77">
        <w:t xml:space="preserve"> </w:t>
      </w:r>
      <w:r w:rsidR="00E255AD" w:rsidRPr="00381D77">
        <w:t xml:space="preserve">základním </w:t>
      </w:r>
      <w:r w:rsidR="008765A8" w:rsidRPr="00381D77">
        <w:t xml:space="preserve">oděvem </w:t>
      </w:r>
      <w:r w:rsidRPr="00381D77">
        <w:t>(kalhoty a blů</w:t>
      </w:r>
      <w:r w:rsidR="00DD1CD0" w:rsidRPr="00381D77">
        <w:t>za</w:t>
      </w:r>
      <w:r w:rsidR="00E255AD" w:rsidRPr="00381D77">
        <w:t>)</w:t>
      </w:r>
      <w:r w:rsidR="00964767" w:rsidRPr="00381D77">
        <w:t xml:space="preserve"> a dále dle ročního období (např. zimní kabát)</w:t>
      </w:r>
      <w:r w:rsidR="00E255AD" w:rsidRPr="00381D77">
        <w:t>,</w:t>
      </w:r>
      <w:r w:rsidR="00964767" w:rsidRPr="00381D77">
        <w:t xml:space="preserve"> obuví, </w:t>
      </w:r>
      <w:r w:rsidR="0094455D" w:rsidRPr="00381D77">
        <w:t>pokrývkou hlavy</w:t>
      </w:r>
      <w:r w:rsidR="00964767" w:rsidRPr="00381D77">
        <w:t xml:space="preserve"> a příruční taškou (mošnou)</w:t>
      </w:r>
      <w:r w:rsidR="0094455D" w:rsidRPr="00381D77">
        <w:t>,</w:t>
      </w:r>
      <w:r w:rsidR="008863E0" w:rsidRPr="00381D77">
        <w:t xml:space="preserve"> </w:t>
      </w:r>
    </w:p>
    <w:p w:rsidR="008863E0" w:rsidRPr="00AB1F1C" w:rsidRDefault="008863E0" w:rsidP="00767BBB">
      <w:pPr>
        <w:pStyle w:val="Bezmezer"/>
        <w:ind w:left="1440"/>
        <w:jc w:val="both"/>
      </w:pPr>
    </w:p>
    <w:p w:rsidR="00067C99" w:rsidRDefault="0024247B" w:rsidP="00767BBB">
      <w:pPr>
        <w:pStyle w:val="Bezmezer"/>
        <w:numPr>
          <w:ilvl w:val="1"/>
          <w:numId w:val="8"/>
        </w:numPr>
        <w:jc w:val="both"/>
      </w:pPr>
      <w:r w:rsidRPr="00AB1F1C">
        <w:t>kontroluje dodržování Čl.</w:t>
      </w:r>
      <w:r w:rsidR="009C4B84">
        <w:t xml:space="preserve"> I</w:t>
      </w:r>
      <w:r w:rsidR="00205240">
        <w:t xml:space="preserve"> – Úvodní ustanovení</w:t>
      </w:r>
      <w:r w:rsidR="009C4B84">
        <w:t>, odstavce 1</w:t>
      </w:r>
      <w:r w:rsidR="00570AB4">
        <w:t>.1</w:t>
      </w:r>
      <w:r w:rsidR="009C4B84">
        <w:t>,</w:t>
      </w:r>
      <w:r w:rsidR="00767BBB">
        <w:t xml:space="preserve"> </w:t>
      </w:r>
      <w:r w:rsidR="009C4B84">
        <w:t xml:space="preserve">včetně </w:t>
      </w:r>
      <w:r w:rsidRPr="00AB1F1C">
        <w:t>seznamu</w:t>
      </w:r>
      <w:r w:rsidR="00096F30" w:rsidRPr="00AB1F1C">
        <w:t xml:space="preserve"> </w:t>
      </w:r>
      <w:r w:rsidRPr="00AB1F1C">
        <w:t>osob poučených pro</w:t>
      </w:r>
      <w:r w:rsidR="00DE15C0" w:rsidRPr="00AB1F1C">
        <w:t xml:space="preserve"> styk s</w:t>
      </w:r>
      <w:r w:rsidR="0094455D" w:rsidRPr="00AB1F1C">
        <w:t> odsouzenými,</w:t>
      </w:r>
    </w:p>
    <w:p w:rsidR="00EE602D" w:rsidRPr="00EE602D" w:rsidRDefault="00EE602D" w:rsidP="00767BBB">
      <w:pPr>
        <w:pStyle w:val="Bezmezer"/>
        <w:ind w:left="1440"/>
        <w:jc w:val="both"/>
      </w:pPr>
    </w:p>
    <w:p w:rsidR="00067C99" w:rsidRPr="00C17085" w:rsidRDefault="003B293E" w:rsidP="00767BBB">
      <w:pPr>
        <w:pStyle w:val="Bezmezer"/>
        <w:numPr>
          <w:ilvl w:val="1"/>
          <w:numId w:val="8"/>
        </w:numPr>
        <w:jc w:val="both"/>
      </w:pPr>
      <w:r>
        <w:t xml:space="preserve">zajistit </w:t>
      </w:r>
      <w:r w:rsidR="008863E0" w:rsidRPr="00AB1F1C">
        <w:t xml:space="preserve">poskytování zdravotnických služeb v předepsaném </w:t>
      </w:r>
      <w:r w:rsidR="00EA7805">
        <w:t>rozsah</w:t>
      </w:r>
      <w:r>
        <w:t xml:space="preserve">u a poskytovat odsouzeným dávky nemocenského </w:t>
      </w:r>
      <w:r w:rsidR="008863E0" w:rsidRPr="00AB1F1C">
        <w:t>pojištění,</w:t>
      </w:r>
      <w:r>
        <w:t xml:space="preserve"> </w:t>
      </w:r>
    </w:p>
    <w:p w:rsidR="00C17085" w:rsidRPr="00AB1F1C" w:rsidRDefault="00C17085" w:rsidP="00767BBB">
      <w:pPr>
        <w:pStyle w:val="Bezmezer"/>
        <w:ind w:left="1440"/>
        <w:jc w:val="both"/>
      </w:pPr>
    </w:p>
    <w:p w:rsidR="00067C99" w:rsidRPr="00AB1F1C" w:rsidRDefault="0024247B" w:rsidP="00767BBB">
      <w:pPr>
        <w:pStyle w:val="Bezmezer"/>
        <w:numPr>
          <w:ilvl w:val="1"/>
          <w:numId w:val="8"/>
        </w:numPr>
        <w:jc w:val="both"/>
      </w:pPr>
      <w:r w:rsidRPr="00AB1F1C">
        <w:t xml:space="preserve"> poskytuje pracovně zařazeným ods</w:t>
      </w:r>
      <w:r w:rsidR="008863E0" w:rsidRPr="00AB1F1C">
        <w:t>ouzeným pr</w:t>
      </w:r>
      <w:r w:rsidR="00DE15C0" w:rsidRPr="00AB1F1C">
        <w:t>acovně</w:t>
      </w:r>
      <w:r w:rsidR="005E2DC4">
        <w:t xml:space="preserve"> </w:t>
      </w:r>
      <w:r w:rsidR="00DE15C0" w:rsidRPr="00AB1F1C">
        <w:t xml:space="preserve">lékařské služby (vstupní, </w:t>
      </w:r>
      <w:r w:rsidR="008863E0" w:rsidRPr="00AB1F1C">
        <w:t>opakované)</w:t>
      </w:r>
      <w:r w:rsidR="00075523">
        <w:t xml:space="preserve"> dle požadované kategorizace prací na stanovenou činnost</w:t>
      </w:r>
      <w:r w:rsidR="0094455D" w:rsidRPr="00AB1F1C">
        <w:t>,</w:t>
      </w:r>
    </w:p>
    <w:p w:rsidR="008863E0" w:rsidRPr="00AB1F1C" w:rsidRDefault="008863E0" w:rsidP="00767BBB">
      <w:pPr>
        <w:pStyle w:val="Bezmezer"/>
        <w:ind w:left="1440"/>
        <w:jc w:val="both"/>
      </w:pPr>
    </w:p>
    <w:p w:rsidR="001E6C2F" w:rsidRPr="00AB1F1C" w:rsidRDefault="008863E0" w:rsidP="001E6C2F">
      <w:pPr>
        <w:pStyle w:val="Bezmezer"/>
        <w:numPr>
          <w:ilvl w:val="1"/>
          <w:numId w:val="8"/>
        </w:numPr>
        <w:jc w:val="both"/>
      </w:pPr>
      <w:r w:rsidRPr="00AB1F1C">
        <w:t xml:space="preserve">zajistit kontrolu odsouzených na pracovišti zaměstnanci </w:t>
      </w:r>
      <w:r w:rsidR="00570AB4">
        <w:t>V</w:t>
      </w:r>
      <w:r w:rsidRPr="00AB1F1C">
        <w:t>ěznice</w:t>
      </w:r>
      <w:r w:rsidR="0094455D" w:rsidRPr="00AB1F1C">
        <w:t>,</w:t>
      </w:r>
    </w:p>
    <w:p w:rsidR="008863E0" w:rsidRPr="00AB1F1C" w:rsidRDefault="008863E0" w:rsidP="00767BBB">
      <w:pPr>
        <w:pStyle w:val="Bezmezer"/>
        <w:ind w:left="1440"/>
        <w:jc w:val="both"/>
      </w:pPr>
    </w:p>
    <w:p w:rsidR="008863E0" w:rsidRDefault="007F5030" w:rsidP="00767BBB">
      <w:pPr>
        <w:pStyle w:val="Bezmezer"/>
        <w:numPr>
          <w:ilvl w:val="1"/>
          <w:numId w:val="8"/>
        </w:numPr>
        <w:jc w:val="both"/>
      </w:pPr>
      <w:r>
        <w:t xml:space="preserve">podílet </w:t>
      </w:r>
      <w:r w:rsidR="008863E0" w:rsidRPr="00AB1F1C">
        <w:t>se na zabezpečení pracovního re</w:t>
      </w:r>
      <w:r w:rsidR="00EA7805">
        <w:t xml:space="preserve">žimu </w:t>
      </w:r>
      <w:r w:rsidR="00DE15C0" w:rsidRPr="00AB1F1C">
        <w:t xml:space="preserve">a dodržování pracovní doby </w:t>
      </w:r>
      <w:r w:rsidR="005A30AA">
        <w:t>odsouzenými a na</w:t>
      </w:r>
      <w:r w:rsidR="008863E0" w:rsidRPr="00AB1F1C">
        <w:t>pomáhat předcházení ško</w:t>
      </w:r>
      <w:r w:rsidR="001E6C2F">
        <w:t>dám na zdraví, životu a majetku</w:t>
      </w:r>
      <w:r w:rsidR="00FE3060">
        <w:t>;</w:t>
      </w:r>
      <w:r w:rsidR="001F5FE1">
        <w:t xml:space="preserve"> </w:t>
      </w:r>
      <w:r w:rsidR="00FE3060">
        <w:t xml:space="preserve"> v případě odůvodněného požadavku Společnosti </w:t>
      </w:r>
      <w:r w:rsidR="003D56CB">
        <w:t>provádět na pracovišti</w:t>
      </w:r>
      <w:r w:rsidR="00FE3060">
        <w:t xml:space="preserve"> kontrolu dodržování povinností odsouzených plynoucích ze</w:t>
      </w:r>
      <w:r w:rsidR="00FE3060" w:rsidRPr="00FE3060">
        <w:t xml:space="preserve"> </w:t>
      </w:r>
      <w:r w:rsidR="001F5FE1">
        <w:t>Zákona o výkonu trestu</w:t>
      </w:r>
      <w:r w:rsidR="00FE3060">
        <w:t xml:space="preserve"> a dalších právních předpisů (za účelem předcházení porušování povinností stanovených uvedenými předpisy</w:t>
      </w:r>
      <w:r w:rsidR="003D56CB">
        <w:t xml:space="preserve"> ze strany odsouzených</w:t>
      </w:r>
      <w:r w:rsidR="00FE3060">
        <w:t>)</w:t>
      </w:r>
    </w:p>
    <w:p w:rsidR="00013B2A" w:rsidRPr="00767BBB" w:rsidRDefault="00013B2A" w:rsidP="00767BBB">
      <w:pPr>
        <w:pStyle w:val="Bezmezer"/>
        <w:ind w:left="1440"/>
        <w:jc w:val="both"/>
      </w:pPr>
    </w:p>
    <w:p w:rsidR="008667BB" w:rsidRPr="00767BBB" w:rsidRDefault="0024247B" w:rsidP="00767BBB">
      <w:pPr>
        <w:pStyle w:val="Bezmezer"/>
        <w:numPr>
          <w:ilvl w:val="0"/>
          <w:numId w:val="8"/>
        </w:numPr>
        <w:jc w:val="both"/>
      </w:pPr>
      <w:r w:rsidRPr="00767BBB">
        <w:t xml:space="preserve">Povinnosti </w:t>
      </w:r>
      <w:r w:rsidR="00570AB4">
        <w:t>Společnosti</w:t>
      </w:r>
      <w:r w:rsidRPr="00767BBB">
        <w:t xml:space="preserve">: </w:t>
      </w:r>
    </w:p>
    <w:p w:rsidR="009B5AC3" w:rsidRPr="004C5EBA" w:rsidRDefault="008667BB" w:rsidP="00767BBB">
      <w:pPr>
        <w:pStyle w:val="Bezmezer"/>
        <w:numPr>
          <w:ilvl w:val="1"/>
          <w:numId w:val="8"/>
        </w:numPr>
        <w:jc w:val="both"/>
      </w:pPr>
      <w:r w:rsidRPr="004C5EBA">
        <w:t>na své náklady zajistí</w:t>
      </w:r>
      <w:r w:rsidR="004C5EBA">
        <w:t xml:space="preserve"> </w:t>
      </w:r>
      <w:r w:rsidRPr="004C5EBA">
        <w:t>prokazatelné</w:t>
      </w:r>
      <w:r w:rsidR="004C5EBA">
        <w:t xml:space="preserve"> </w:t>
      </w:r>
      <w:r w:rsidRPr="004C5EBA">
        <w:t>proškolení odsouzených z</w:t>
      </w:r>
      <w:r w:rsidR="004C5EBA">
        <w:t> </w:t>
      </w:r>
      <w:r w:rsidRPr="004C5EBA">
        <w:t>BOZP</w:t>
      </w:r>
      <w:r w:rsidR="004C5EBA">
        <w:t xml:space="preserve"> </w:t>
      </w:r>
      <w:r w:rsidRPr="004C5EBA">
        <w:t>a</w:t>
      </w:r>
      <w:r w:rsidR="004C5EBA">
        <w:t xml:space="preserve"> </w:t>
      </w:r>
      <w:r w:rsidR="009B5AC3" w:rsidRPr="004C5EBA">
        <w:t>PO</w:t>
      </w:r>
      <w:r w:rsidR="00570AB4">
        <w:t xml:space="preserve"> </w:t>
      </w:r>
      <w:r w:rsidRPr="004C5EBA">
        <w:t>a</w:t>
      </w:r>
      <w:r w:rsidR="004C5EBA">
        <w:t xml:space="preserve"> </w:t>
      </w:r>
      <w:r w:rsidR="00BB3DBA" w:rsidRPr="004C5EBA">
        <w:t>zaškolení odsouzených k</w:t>
      </w:r>
      <w:r w:rsidR="004C5EBA">
        <w:t xml:space="preserve"> </w:t>
      </w:r>
      <w:r w:rsidR="00BB3DBA" w:rsidRPr="004C5EBA">
        <w:t>výkonu</w:t>
      </w:r>
      <w:r w:rsidR="004C5EBA">
        <w:t xml:space="preserve"> </w:t>
      </w:r>
      <w:r w:rsidR="00BB3DBA" w:rsidRPr="004C5EBA">
        <w:t>určeného druhu</w:t>
      </w:r>
      <w:r w:rsidR="004C5EBA">
        <w:t xml:space="preserve"> </w:t>
      </w:r>
      <w:r w:rsidR="00BB3DBA" w:rsidRPr="004C5EBA">
        <w:t>práce</w:t>
      </w:r>
      <w:r w:rsidR="001D2F58">
        <w:t>,</w:t>
      </w:r>
      <w:r w:rsidR="00BB3DBA" w:rsidRPr="004C5EBA">
        <w:t xml:space="preserve"> a</w:t>
      </w:r>
      <w:r w:rsidR="004C5EBA">
        <w:t xml:space="preserve"> </w:t>
      </w:r>
      <w:r w:rsidR="00BB3DBA" w:rsidRPr="004C5EBA">
        <w:t>to vždy</w:t>
      </w:r>
      <w:r w:rsidR="004C5EBA">
        <w:t xml:space="preserve"> </w:t>
      </w:r>
      <w:r w:rsidR="009B5AC3" w:rsidRPr="004C5EBA">
        <w:t>před</w:t>
      </w:r>
      <w:r w:rsidR="004C5EBA">
        <w:t xml:space="preserve"> </w:t>
      </w:r>
      <w:r w:rsidR="009B5AC3" w:rsidRPr="004C5EBA">
        <w:t>prvním</w:t>
      </w:r>
      <w:r w:rsidR="004C5EBA">
        <w:t xml:space="preserve"> </w:t>
      </w:r>
      <w:r w:rsidR="009B5AC3" w:rsidRPr="004C5EBA">
        <w:t>výkonem práce, seznámí</w:t>
      </w:r>
      <w:r w:rsidR="004C5EBA">
        <w:t xml:space="preserve"> </w:t>
      </w:r>
      <w:r w:rsidR="009B5AC3" w:rsidRPr="004C5EBA">
        <w:t>je</w:t>
      </w:r>
      <w:r w:rsidR="004C5EBA">
        <w:t xml:space="preserve"> </w:t>
      </w:r>
      <w:r w:rsidR="009B5AC3" w:rsidRPr="004C5EBA">
        <w:t>s jejich povinnostmi a právy vyplývajícími z</w:t>
      </w:r>
      <w:r w:rsidR="00BB3DBA" w:rsidRPr="004C5EBA">
        <w:t xml:space="preserve"> jejich pracovního zařazení a to </w:t>
      </w:r>
      <w:r w:rsidR="009B5AC3" w:rsidRPr="004C5EBA">
        <w:t>na p</w:t>
      </w:r>
      <w:r w:rsidR="00BB3DBA" w:rsidRPr="004C5EBA">
        <w:t xml:space="preserve">racovišti, které bude předem </w:t>
      </w:r>
      <w:r w:rsidR="009B5AC3" w:rsidRPr="004C5EBA">
        <w:t>s</w:t>
      </w:r>
      <w:r w:rsidR="00C17085" w:rsidRPr="004C5EBA">
        <w:t xml:space="preserve">chváleno odbornými pracovníky </w:t>
      </w:r>
      <w:r w:rsidR="00570AB4">
        <w:t>Věznice</w:t>
      </w:r>
      <w:r w:rsidR="00BB3DBA" w:rsidRPr="004C5EBA">
        <w:t>, proškolení a</w:t>
      </w:r>
      <w:r w:rsidR="00865D03">
        <w:t xml:space="preserve"> </w:t>
      </w:r>
      <w:r w:rsidR="00BB3DBA" w:rsidRPr="004C5EBA">
        <w:t xml:space="preserve">zaškolení bude provádět při každé výměně </w:t>
      </w:r>
      <w:r w:rsidR="009B5AC3" w:rsidRPr="004C5EBA">
        <w:t>odso</w:t>
      </w:r>
      <w:r w:rsidR="00BB3DBA" w:rsidRPr="004C5EBA">
        <w:t xml:space="preserve">uzených </w:t>
      </w:r>
      <w:r w:rsidR="009B5AC3" w:rsidRPr="004C5EBA">
        <w:t>před započetím práce, po celou</w:t>
      </w:r>
      <w:r w:rsidR="00B74433" w:rsidRPr="004C5EBA">
        <w:t xml:space="preserve"> </w:t>
      </w:r>
      <w:r w:rsidR="00467996" w:rsidRPr="004C5EBA">
        <w:t>dobu smluvního vztahu,</w:t>
      </w:r>
    </w:p>
    <w:p w:rsidR="009B5AC3" w:rsidRPr="00865D03" w:rsidRDefault="007F5030" w:rsidP="00767BBB">
      <w:pPr>
        <w:pStyle w:val="Bezmezer"/>
        <w:numPr>
          <w:ilvl w:val="1"/>
          <w:numId w:val="8"/>
        </w:numPr>
        <w:jc w:val="both"/>
      </w:pPr>
      <w:r w:rsidRPr="00865D03">
        <w:t>nesmí</w:t>
      </w:r>
      <w:r w:rsidR="00865D03">
        <w:t xml:space="preserve"> </w:t>
      </w:r>
      <w:r w:rsidRPr="00865D03">
        <w:t>připustit,</w:t>
      </w:r>
      <w:r w:rsidR="00865D03">
        <w:t xml:space="preserve"> </w:t>
      </w:r>
      <w:r w:rsidRPr="00865D03">
        <w:t>aby</w:t>
      </w:r>
      <w:r w:rsidR="00865D03">
        <w:t xml:space="preserve"> </w:t>
      </w:r>
      <w:r w:rsidR="00BB3DBA" w:rsidRPr="00865D03">
        <w:t>odsouz</w:t>
      </w:r>
      <w:r w:rsidRPr="00865D03">
        <w:t>ení vykonávali</w:t>
      </w:r>
      <w:r w:rsidR="00865D03">
        <w:t xml:space="preserve"> </w:t>
      </w:r>
      <w:r w:rsidRPr="00865D03">
        <w:t xml:space="preserve">práce, ke </w:t>
      </w:r>
      <w:r w:rsidR="009B5AC3" w:rsidRPr="00865D03">
        <w:t>kterým nemají potřebnou</w:t>
      </w:r>
      <w:r w:rsidR="00B74433" w:rsidRPr="00865D03">
        <w:t xml:space="preserve"> odbornou </w:t>
      </w:r>
      <w:r w:rsidR="009B5AC3" w:rsidRPr="00865D03">
        <w:t>a</w:t>
      </w:r>
      <w:r w:rsidR="00AC70BA" w:rsidRPr="00865D03">
        <w:t xml:space="preserve"> </w:t>
      </w:r>
      <w:r w:rsidR="009B5AC3" w:rsidRPr="00865D03">
        <w:t xml:space="preserve">zdravotní </w:t>
      </w:r>
      <w:r w:rsidR="00F1524A" w:rsidRPr="00865D03">
        <w:t>způsobilost,</w:t>
      </w:r>
      <w:r w:rsidR="00865D03">
        <w:t xml:space="preserve"> </w:t>
      </w:r>
    </w:p>
    <w:p w:rsidR="00767BBB" w:rsidRDefault="00767BBB" w:rsidP="00767BBB">
      <w:pPr>
        <w:pStyle w:val="Bezmezer"/>
        <w:ind w:left="567"/>
        <w:jc w:val="both"/>
      </w:pPr>
    </w:p>
    <w:p w:rsidR="00767BBB" w:rsidRDefault="00DD1CD0" w:rsidP="00767BBB">
      <w:pPr>
        <w:pStyle w:val="Bezmezer"/>
        <w:numPr>
          <w:ilvl w:val="1"/>
          <w:numId w:val="8"/>
        </w:numPr>
        <w:jc w:val="both"/>
      </w:pPr>
      <w:r>
        <w:t>vybaví odsouzené pracovním oděvem a obuví (kalhoty, rozlišovací triko, mikina</w:t>
      </w:r>
      <w:r w:rsidR="00205240">
        <w:t xml:space="preserve"> / </w:t>
      </w:r>
      <w:r w:rsidR="00205240">
        <w:lastRenderedPageBreak/>
        <w:t>bunda</w:t>
      </w:r>
      <w:r>
        <w:t>, ochranná pracov</w:t>
      </w:r>
      <w:r w:rsidR="00767BBB">
        <w:t>ní obuv, popřípadě dalším oděve</w:t>
      </w:r>
      <w:r>
        <w:t>m, pokud si to podmínky pracoviště</w:t>
      </w:r>
      <w:r w:rsidR="00767BBB">
        <w:t xml:space="preserve"> </w:t>
      </w:r>
      <w:r>
        <w:t>vyžádají – chlad, vlhko, …),</w:t>
      </w:r>
      <w:r w:rsidR="00767BBB">
        <w:t xml:space="preserve"> </w:t>
      </w:r>
      <w:r>
        <w:t xml:space="preserve">dále </w:t>
      </w:r>
      <w:r w:rsidR="006D152A">
        <w:t>dle vyhodnocení rizik na pracovišti vybaví odsouzené předepsanými osobními ochrannými</w:t>
      </w:r>
      <w:r>
        <w:t xml:space="preserve"> </w:t>
      </w:r>
      <w:r w:rsidR="006D152A">
        <w:t>pracovními prostředky (OOPP), a pro</w:t>
      </w:r>
      <w:r w:rsidR="00205240">
        <w:t>školí je o řádném jejich používání</w:t>
      </w:r>
      <w:r w:rsidR="006D152A">
        <w:t xml:space="preserve"> a to vždy před prvním výkonem práce)</w:t>
      </w:r>
      <w:r w:rsidR="007B7F73">
        <w:t>,</w:t>
      </w:r>
    </w:p>
    <w:p w:rsidR="00293B65" w:rsidRDefault="00293B65" w:rsidP="00293B65">
      <w:pPr>
        <w:pStyle w:val="Bezmezer"/>
        <w:ind w:left="1440"/>
        <w:jc w:val="both"/>
      </w:pPr>
    </w:p>
    <w:p w:rsidR="00767BBB" w:rsidRDefault="00C17085" w:rsidP="00767BBB">
      <w:pPr>
        <w:pStyle w:val="Bezmezer"/>
        <w:numPr>
          <w:ilvl w:val="1"/>
          <w:numId w:val="8"/>
        </w:numPr>
        <w:jc w:val="both"/>
      </w:pPr>
      <w:r w:rsidRPr="00865D03">
        <w:t>určený pracovník</w:t>
      </w:r>
      <w:r w:rsidR="002456A4">
        <w:t xml:space="preserve"> </w:t>
      </w:r>
      <w:r w:rsidR="00686494">
        <w:t>–</w:t>
      </w:r>
      <w:r w:rsidR="002456A4">
        <w:t xml:space="preserve"> </w:t>
      </w:r>
      <w:r w:rsidR="00686494">
        <w:t>vedoucí směny</w:t>
      </w:r>
      <w:r w:rsidRPr="00865D03">
        <w:t xml:space="preserve"> </w:t>
      </w:r>
      <w:r w:rsidR="00570AB4">
        <w:t>Společnosti</w:t>
      </w:r>
      <w:r w:rsidR="009B5AC3" w:rsidRPr="00865D03">
        <w:t xml:space="preserve"> denně zajistí</w:t>
      </w:r>
      <w:r w:rsidR="00865D03">
        <w:t xml:space="preserve"> </w:t>
      </w:r>
      <w:r w:rsidR="009B5AC3" w:rsidRPr="00865D03">
        <w:t>potvrzení</w:t>
      </w:r>
      <w:r w:rsidR="00865D03">
        <w:t xml:space="preserve"> </w:t>
      </w:r>
      <w:r w:rsidR="009B5AC3" w:rsidRPr="00865D03">
        <w:t>výkonu práce</w:t>
      </w:r>
      <w:r w:rsidR="001733F8">
        <w:t xml:space="preserve"> </w:t>
      </w:r>
      <w:r w:rsidR="009B5AC3" w:rsidRPr="00865D03">
        <w:t>–</w:t>
      </w:r>
      <w:r w:rsidR="001733F8">
        <w:t xml:space="preserve"> </w:t>
      </w:r>
      <w:r w:rsidR="009B5AC3" w:rsidRPr="00865D03">
        <w:t>Evidence pracovní doby</w:t>
      </w:r>
      <w:r w:rsidR="00205240">
        <w:t>,</w:t>
      </w:r>
      <w:r w:rsidR="009B5AC3" w:rsidRPr="00865D03">
        <w:t xml:space="preserve"> </w:t>
      </w:r>
      <w:r w:rsidR="00205240">
        <w:t xml:space="preserve">tj. počet odpracovaných hodin </w:t>
      </w:r>
      <w:r w:rsidR="009B5AC3" w:rsidRPr="00865D03">
        <w:t>včetně posouzení kvality provedené práce,</w:t>
      </w:r>
      <w:r w:rsidR="00D45FFE" w:rsidRPr="00767BBB">
        <w:t xml:space="preserve"> </w:t>
      </w:r>
    </w:p>
    <w:p w:rsidR="00767BBB" w:rsidRDefault="00767BBB" w:rsidP="00767BBB">
      <w:pPr>
        <w:pStyle w:val="Bezmezer"/>
        <w:ind w:left="1440"/>
        <w:jc w:val="both"/>
      </w:pPr>
    </w:p>
    <w:p w:rsidR="00767BBB" w:rsidRDefault="00BB3DBA" w:rsidP="00767BBB">
      <w:pPr>
        <w:pStyle w:val="Bezmezer"/>
        <w:numPr>
          <w:ilvl w:val="1"/>
          <w:numId w:val="8"/>
        </w:numPr>
        <w:jc w:val="both"/>
      </w:pPr>
      <w:r>
        <w:t>změny pracovní</w:t>
      </w:r>
      <w:r w:rsidR="00865D03">
        <w:t xml:space="preserve"> </w:t>
      </w:r>
      <w:r>
        <w:t>doby,</w:t>
      </w:r>
      <w:r w:rsidR="00205240">
        <w:t xml:space="preserve"> případné</w:t>
      </w:r>
      <w:r>
        <w:t xml:space="preserve"> její </w:t>
      </w:r>
      <w:r w:rsidR="00205240">
        <w:t>prodloužení v rozsahu a za podmínek stanovených Zákoníkem práce může</w:t>
      </w:r>
      <w:r w:rsidR="00767BBB">
        <w:t xml:space="preserve"> schvá</w:t>
      </w:r>
      <w:r w:rsidR="009B5AC3" w:rsidRPr="00AB1F1C">
        <w:t>l</w:t>
      </w:r>
      <w:r w:rsidR="00205240">
        <w:t>it</w:t>
      </w:r>
      <w:r w:rsidR="00865D03">
        <w:t xml:space="preserve"> </w:t>
      </w:r>
      <w:r w:rsidR="006E0D23">
        <w:t xml:space="preserve">pouze </w:t>
      </w:r>
      <w:r w:rsidR="009B5AC3" w:rsidRPr="00AB1F1C">
        <w:t>ředitel</w:t>
      </w:r>
      <w:r w:rsidR="00865D03">
        <w:t xml:space="preserve"> </w:t>
      </w:r>
      <w:r w:rsidR="00293B65">
        <w:t>V</w:t>
      </w:r>
      <w:r w:rsidR="009B5AC3" w:rsidRPr="00AB1F1C">
        <w:t>ěznice a musí</w:t>
      </w:r>
      <w:r w:rsidR="00AC70BA" w:rsidRPr="00AB1F1C">
        <w:t xml:space="preserve"> být oznámeny </w:t>
      </w:r>
      <w:r w:rsidR="009B5AC3" w:rsidRPr="00AB1F1C">
        <w:t>písemnou formou 3 dny předem</w:t>
      </w:r>
      <w:r w:rsidR="00205240">
        <w:t xml:space="preserve"> prostřednictvím vedoucí</w:t>
      </w:r>
      <w:r w:rsidR="007B7F73">
        <w:t xml:space="preserve"> </w:t>
      </w:r>
      <w:r w:rsidR="00205240" w:rsidRPr="006E0D23">
        <w:t>oddělení zaměstnávání vězněných osob</w:t>
      </w:r>
      <w:r w:rsidR="001D2F58">
        <w:t xml:space="preserve"> ve Věznici</w:t>
      </w:r>
      <w:r w:rsidR="00205240" w:rsidRPr="006E0D23">
        <w:t xml:space="preserve"> (dále </w:t>
      </w:r>
      <w:r w:rsidR="006E0D23">
        <w:t>jen</w:t>
      </w:r>
      <w:r w:rsidR="00205240" w:rsidRPr="006E0D23">
        <w:t xml:space="preserve"> </w:t>
      </w:r>
      <w:r w:rsidR="006E0D23">
        <w:t>„</w:t>
      </w:r>
      <w:proofErr w:type="gramStart"/>
      <w:r w:rsidR="00205240" w:rsidRPr="006E0D23">
        <w:t>OZVO“)</w:t>
      </w:r>
      <w:r w:rsidR="001D2F58">
        <w:t xml:space="preserve"> </w:t>
      </w:r>
      <w:r w:rsidR="00205240" w:rsidRPr="006E0D23">
        <w:t>(po</w:t>
      </w:r>
      <w:proofErr w:type="gramEnd"/>
      <w:r w:rsidR="00205240" w:rsidRPr="006E0D23">
        <w:t xml:space="preserve"> př</w:t>
      </w:r>
      <w:r w:rsidR="00293B65">
        <w:t>edběžné dohodě se Společností</w:t>
      </w:r>
      <w:r w:rsidR="007B7F73" w:rsidRPr="006E0D23">
        <w:t>),</w:t>
      </w:r>
    </w:p>
    <w:p w:rsidR="00767BBB" w:rsidRDefault="00767BBB" w:rsidP="00767BBB">
      <w:pPr>
        <w:pStyle w:val="Bezmezer"/>
        <w:ind w:left="1440"/>
        <w:jc w:val="both"/>
      </w:pPr>
    </w:p>
    <w:p w:rsidR="0032170E" w:rsidRDefault="00C17085" w:rsidP="0032170E">
      <w:pPr>
        <w:pStyle w:val="Bezmezer"/>
        <w:numPr>
          <w:ilvl w:val="1"/>
          <w:numId w:val="8"/>
        </w:numPr>
        <w:jc w:val="both"/>
      </w:pPr>
      <w:r w:rsidRPr="00865D03">
        <w:t>zaměstnanci</w:t>
      </w:r>
      <w:r w:rsidR="00865D03">
        <w:t xml:space="preserve"> </w:t>
      </w:r>
      <w:r w:rsidR="00293B65">
        <w:t>Společnosti</w:t>
      </w:r>
      <w:r w:rsidR="006D735A" w:rsidRPr="00865D03">
        <w:t xml:space="preserve">, </w:t>
      </w:r>
      <w:r w:rsidR="00865D03">
        <w:t xml:space="preserve"> </w:t>
      </w:r>
      <w:r w:rsidR="006D735A" w:rsidRPr="00865D03">
        <w:t>kteří</w:t>
      </w:r>
      <w:r w:rsidR="00865D03">
        <w:t xml:space="preserve"> </w:t>
      </w:r>
      <w:r w:rsidR="00BB3DBA" w:rsidRPr="00865D03">
        <w:t xml:space="preserve">  přicházejí  do</w:t>
      </w:r>
      <w:r w:rsidR="006D735A" w:rsidRPr="00865D03">
        <w:t xml:space="preserve"> </w:t>
      </w:r>
      <w:r w:rsidR="00865D03">
        <w:t xml:space="preserve"> </w:t>
      </w:r>
      <w:r w:rsidR="006D735A" w:rsidRPr="00865D03">
        <w:t>styku  s</w:t>
      </w:r>
      <w:r w:rsidR="001D2F58">
        <w:t> </w:t>
      </w:r>
      <w:r w:rsidR="008442D1" w:rsidRPr="00865D03">
        <w:t>odsouzenými</w:t>
      </w:r>
      <w:r w:rsidR="001D2F58">
        <w:t>,</w:t>
      </w:r>
      <w:r w:rsidR="008442D1" w:rsidRPr="00865D03">
        <w:t xml:space="preserve">  </w:t>
      </w:r>
      <w:r w:rsidR="00865D03">
        <w:t xml:space="preserve"> </w:t>
      </w:r>
      <w:r w:rsidR="008442D1" w:rsidRPr="00865D03">
        <w:t>jsou</w:t>
      </w:r>
      <w:r w:rsidR="00865D03">
        <w:t xml:space="preserve"> </w:t>
      </w:r>
      <w:r w:rsidR="008442D1" w:rsidRPr="00865D03">
        <w:t xml:space="preserve"> povinni</w:t>
      </w:r>
      <w:r w:rsidR="00865D03">
        <w:t xml:space="preserve"> </w:t>
      </w:r>
      <w:r w:rsidR="008442D1" w:rsidRPr="00865D03">
        <w:t xml:space="preserve"> </w:t>
      </w:r>
      <w:r w:rsidR="006D735A" w:rsidRPr="00865D03">
        <w:t xml:space="preserve">plně </w:t>
      </w:r>
      <w:proofErr w:type="gramStart"/>
      <w:r w:rsidR="006D735A" w:rsidRPr="00865D03">
        <w:t>re</w:t>
      </w:r>
      <w:r w:rsidR="00BB3DBA" w:rsidRPr="00865D03">
        <w:t>spektovat</w:t>
      </w:r>
      <w:r w:rsidR="00C776CA">
        <w:t xml:space="preserve"> </w:t>
      </w:r>
      <w:r w:rsidR="00BB3DBA" w:rsidRPr="00865D03">
        <w:t>,,Poučení</w:t>
      </w:r>
      <w:proofErr w:type="gramEnd"/>
      <w:r w:rsidR="00BB3DBA" w:rsidRPr="00865D03">
        <w:t xml:space="preserve">“, </w:t>
      </w:r>
      <w:r w:rsidR="00865D03">
        <w:t xml:space="preserve"> </w:t>
      </w:r>
      <w:r w:rsidR="00BB3DBA" w:rsidRPr="00865D03">
        <w:t>kterého</w:t>
      </w:r>
      <w:r w:rsidR="00865D03">
        <w:t xml:space="preserve"> </w:t>
      </w:r>
      <w:r w:rsidR="00BB3DBA" w:rsidRPr="00865D03">
        <w:t xml:space="preserve"> se</w:t>
      </w:r>
      <w:r w:rsidR="00865D03">
        <w:t xml:space="preserve"> </w:t>
      </w:r>
      <w:r w:rsidR="00BB3DBA" w:rsidRPr="00865D03">
        <w:t xml:space="preserve"> jim</w:t>
      </w:r>
      <w:r w:rsidR="00865D03">
        <w:t xml:space="preserve"> </w:t>
      </w:r>
      <w:r w:rsidR="00BB3DBA" w:rsidRPr="00865D03">
        <w:t xml:space="preserve"> dostalo </w:t>
      </w:r>
      <w:r w:rsidR="00865D03">
        <w:t xml:space="preserve"> </w:t>
      </w:r>
      <w:r w:rsidR="00F11475" w:rsidRPr="00865D03">
        <w:t xml:space="preserve">před </w:t>
      </w:r>
      <w:r w:rsidR="00865D03">
        <w:t xml:space="preserve"> </w:t>
      </w:r>
      <w:r w:rsidR="006D735A" w:rsidRPr="00865D03">
        <w:t>zah</w:t>
      </w:r>
      <w:r w:rsidR="00DE166D" w:rsidRPr="00865D03">
        <w:t xml:space="preserve">ájením smluvního vztahu,  viz. </w:t>
      </w:r>
      <w:r w:rsidR="006D735A" w:rsidRPr="00865D03">
        <w:t>Příl</w:t>
      </w:r>
      <w:r w:rsidR="00DE166D" w:rsidRPr="00865D03">
        <w:t xml:space="preserve">oha </w:t>
      </w:r>
      <w:r w:rsidR="00BB3DBA" w:rsidRPr="00865D03">
        <w:t>č.</w:t>
      </w:r>
      <w:r w:rsidR="0032170E">
        <w:t xml:space="preserve"> </w:t>
      </w:r>
      <w:r w:rsidR="00BB3DBA" w:rsidRPr="00865D03">
        <w:t xml:space="preserve">1. </w:t>
      </w:r>
      <w:r w:rsidR="00865D03">
        <w:t xml:space="preserve"> </w:t>
      </w:r>
      <w:r w:rsidR="00BB3DBA" w:rsidRPr="00865D03">
        <w:t>Seznam</w:t>
      </w:r>
      <w:r w:rsidR="00865D03">
        <w:t xml:space="preserve"> </w:t>
      </w:r>
      <w:r w:rsidR="00BB3DBA" w:rsidRPr="00865D03">
        <w:t>poučených</w:t>
      </w:r>
      <w:r w:rsidR="00865D03">
        <w:t xml:space="preserve"> </w:t>
      </w:r>
      <w:r w:rsidR="00BB3DBA" w:rsidRPr="00865D03">
        <w:t xml:space="preserve">osob vede </w:t>
      </w:r>
      <w:r w:rsidR="00293B65">
        <w:t>Společnost</w:t>
      </w:r>
      <w:r w:rsidR="00865D03">
        <w:t xml:space="preserve"> </w:t>
      </w:r>
      <w:r w:rsidR="00BB3DBA" w:rsidRPr="00865D03">
        <w:t xml:space="preserve">a </w:t>
      </w:r>
      <w:r w:rsidR="007B7F73">
        <w:t xml:space="preserve">vedoucí </w:t>
      </w:r>
      <w:proofErr w:type="gramStart"/>
      <w:r w:rsidR="00BB3DBA" w:rsidRPr="00865D03">
        <w:t>OZVO</w:t>
      </w:r>
      <w:proofErr w:type="gramEnd"/>
      <w:r w:rsidR="00A640E7" w:rsidRPr="00865D03">
        <w:t>.</w:t>
      </w:r>
      <w:r w:rsidR="001733F8">
        <w:t xml:space="preserve"> </w:t>
      </w:r>
      <w:r w:rsidR="00A640E7" w:rsidRPr="00865D03">
        <w:t>Seznam</w:t>
      </w:r>
      <w:r w:rsidR="00865D03">
        <w:t xml:space="preserve"> </w:t>
      </w:r>
      <w:r w:rsidR="00A640E7" w:rsidRPr="00865D03">
        <w:t>poučených osob</w:t>
      </w:r>
      <w:r w:rsidR="00865D03">
        <w:t xml:space="preserve"> </w:t>
      </w:r>
      <w:r w:rsidR="006D735A" w:rsidRPr="00865D03">
        <w:t>musí být</w:t>
      </w:r>
      <w:r w:rsidR="00865D03">
        <w:t xml:space="preserve"> </w:t>
      </w:r>
      <w:r w:rsidR="006D735A" w:rsidRPr="00865D03">
        <w:t>odsouhlasen</w:t>
      </w:r>
      <w:r w:rsidR="00865D03">
        <w:t xml:space="preserve"> </w:t>
      </w:r>
      <w:r w:rsidR="006D735A" w:rsidRPr="00865D03">
        <w:t xml:space="preserve">oběma </w:t>
      </w:r>
      <w:r w:rsidR="00A640E7" w:rsidRPr="00865D03">
        <w:t xml:space="preserve">smluvními </w:t>
      </w:r>
      <w:r w:rsidR="006D735A" w:rsidRPr="00865D03">
        <w:t xml:space="preserve">stranami </w:t>
      </w:r>
      <w:r w:rsidR="00413EAF" w:rsidRPr="00865D03">
        <w:t xml:space="preserve">bez zbytečného odkladu </w:t>
      </w:r>
      <w:r w:rsidR="006D735A" w:rsidRPr="00865D03">
        <w:t>při jakéko</w:t>
      </w:r>
      <w:r w:rsidR="00BB3DBA" w:rsidRPr="00865D03">
        <w:t>liv aktualizaci</w:t>
      </w:r>
      <w:r w:rsidR="000C1537">
        <w:t>,</w:t>
      </w:r>
      <w:r w:rsidR="00A640E7" w:rsidRPr="00865D03">
        <w:t xml:space="preserve"> a to na z</w:t>
      </w:r>
      <w:r w:rsidRPr="00865D03">
        <w:t xml:space="preserve">ákladě prokazatelného oznámení </w:t>
      </w:r>
      <w:r w:rsidR="00293B65">
        <w:t>Společnosti</w:t>
      </w:r>
      <w:r w:rsidR="00A640E7" w:rsidRPr="00865D03">
        <w:t xml:space="preserve"> o změně</w:t>
      </w:r>
      <w:r w:rsidR="000C1537">
        <w:t xml:space="preserve"> (postačí odsouhlasení formou e-mailu na výše uvedených kontaktních e-mailových adresách)</w:t>
      </w:r>
      <w:r w:rsidR="0097484A" w:rsidRPr="00865D03">
        <w:t>,</w:t>
      </w:r>
    </w:p>
    <w:p w:rsidR="0032170E" w:rsidRDefault="0032170E" w:rsidP="0032170E">
      <w:pPr>
        <w:pStyle w:val="Bezmezer"/>
        <w:ind w:left="1440"/>
        <w:jc w:val="both"/>
      </w:pPr>
    </w:p>
    <w:p w:rsidR="0032170E" w:rsidRDefault="006D735A" w:rsidP="0032170E">
      <w:pPr>
        <w:pStyle w:val="Bezmezer"/>
        <w:numPr>
          <w:ilvl w:val="1"/>
          <w:numId w:val="8"/>
        </w:numPr>
        <w:jc w:val="both"/>
      </w:pPr>
      <w:r w:rsidRPr="00DC0421">
        <w:t xml:space="preserve">určený </w:t>
      </w:r>
      <w:r w:rsidR="001B782A" w:rsidRPr="00DC0421">
        <w:t xml:space="preserve">zaměstnanec odpovídající za </w:t>
      </w:r>
      <w:r w:rsidR="00BB3DBA" w:rsidRPr="00DC0421">
        <w:t xml:space="preserve">odsouzené </w:t>
      </w:r>
      <w:r w:rsidRPr="00DC0421">
        <w:t xml:space="preserve">zabezpečuje kontrolní činnost během celé </w:t>
      </w:r>
      <w:r w:rsidR="00BB3DBA" w:rsidRPr="00DC0421">
        <w:t>pracovní</w:t>
      </w:r>
      <w:r w:rsidR="00DC0421">
        <w:t xml:space="preserve"> </w:t>
      </w:r>
      <w:r w:rsidR="00BB3DBA" w:rsidRPr="00DC0421">
        <w:t>doby, o</w:t>
      </w:r>
      <w:r w:rsidR="00DC0421">
        <w:t xml:space="preserve"> přestávkách a </w:t>
      </w:r>
      <w:r w:rsidRPr="00DC0421">
        <w:t xml:space="preserve">před </w:t>
      </w:r>
      <w:r w:rsidR="00DC0421">
        <w:t xml:space="preserve">ukončením </w:t>
      </w:r>
      <w:r w:rsidRPr="00DC0421">
        <w:t>pracovní</w:t>
      </w:r>
      <w:r w:rsidR="00DC0421">
        <w:t xml:space="preserve"> </w:t>
      </w:r>
      <w:r w:rsidR="001B782A" w:rsidRPr="00DC0421">
        <w:t xml:space="preserve">doby. </w:t>
      </w:r>
      <w:r w:rsidR="00DC0421">
        <w:t xml:space="preserve"> </w:t>
      </w:r>
      <w:r w:rsidR="001B782A" w:rsidRPr="00DC0421">
        <w:t>Tato</w:t>
      </w:r>
      <w:r w:rsidR="00DC0421">
        <w:t xml:space="preserve"> činnost </w:t>
      </w:r>
      <w:r w:rsidR="0032170E">
        <w:t xml:space="preserve">se </w:t>
      </w:r>
      <w:r w:rsidR="00BB3DBA" w:rsidRPr="00DC0421">
        <w:t>zaměřuje</w:t>
      </w:r>
      <w:r w:rsidR="00DC0421">
        <w:t xml:space="preserve"> </w:t>
      </w:r>
      <w:r w:rsidR="00BB3DBA" w:rsidRPr="00DC0421">
        <w:t>v</w:t>
      </w:r>
      <w:r w:rsidR="00DC0421">
        <w:t> </w:t>
      </w:r>
      <w:r w:rsidR="00BB3DBA" w:rsidRPr="00DC0421">
        <w:t>rámci</w:t>
      </w:r>
      <w:r w:rsidR="00DC0421">
        <w:t xml:space="preserve"> </w:t>
      </w:r>
      <w:r w:rsidR="00BB3DBA" w:rsidRPr="00DC0421">
        <w:t>úklidu pracoviště</w:t>
      </w:r>
      <w:r w:rsidR="00DC0421">
        <w:t xml:space="preserve"> </w:t>
      </w:r>
      <w:r w:rsidR="00BB3DBA" w:rsidRPr="00DC0421">
        <w:t xml:space="preserve">též na odevzdání, ukládání </w:t>
      </w:r>
      <w:r w:rsidRPr="00DC0421">
        <w:t>a uzamykání</w:t>
      </w:r>
      <w:r w:rsidR="003E74D8" w:rsidRPr="00DC0421">
        <w:t xml:space="preserve"> přidělených nástrojů, </w:t>
      </w:r>
      <w:r w:rsidR="001B782A" w:rsidRPr="00DC0421">
        <w:t xml:space="preserve">nářadí </w:t>
      </w:r>
      <w:r w:rsidR="007F5030" w:rsidRPr="00DC0421">
        <w:t xml:space="preserve">a </w:t>
      </w:r>
      <w:r w:rsidR="00BB3DBA" w:rsidRPr="00DC0421">
        <w:t xml:space="preserve">materiálů na stanoveném místě a </w:t>
      </w:r>
      <w:r w:rsidRPr="00DC0421">
        <w:t xml:space="preserve">stanoveným způsobem, </w:t>
      </w:r>
    </w:p>
    <w:p w:rsidR="0032170E" w:rsidRDefault="0032170E" w:rsidP="0032170E">
      <w:pPr>
        <w:pStyle w:val="Bezmezer"/>
        <w:ind w:left="1440"/>
        <w:jc w:val="both"/>
      </w:pPr>
    </w:p>
    <w:p w:rsidR="0032170E" w:rsidRDefault="00BB3DBA" w:rsidP="0032170E">
      <w:pPr>
        <w:pStyle w:val="Bezmezer"/>
        <w:numPr>
          <w:ilvl w:val="1"/>
          <w:numId w:val="8"/>
        </w:numPr>
        <w:jc w:val="both"/>
      </w:pPr>
      <w:r w:rsidRPr="002573E3">
        <w:t>umožn</w:t>
      </w:r>
      <w:r w:rsidR="007B7F73">
        <w:t>í</w:t>
      </w:r>
      <w:r w:rsidR="002573E3">
        <w:t xml:space="preserve"> </w:t>
      </w:r>
      <w:r w:rsidRPr="002573E3">
        <w:t>kdykoliv</w:t>
      </w:r>
      <w:r w:rsidR="002573E3">
        <w:t xml:space="preserve"> </w:t>
      </w:r>
      <w:r w:rsidR="006D735A" w:rsidRPr="002573E3">
        <w:t>zaměs</w:t>
      </w:r>
      <w:r w:rsidR="008442D1" w:rsidRPr="002573E3">
        <w:t xml:space="preserve">tnancům </w:t>
      </w:r>
      <w:r w:rsidR="00293B65">
        <w:t>Věznice</w:t>
      </w:r>
      <w:r w:rsidR="008442D1" w:rsidRPr="002573E3">
        <w:t xml:space="preserve"> kontrolu </w:t>
      </w:r>
      <w:r w:rsidR="006D735A" w:rsidRPr="002573E3">
        <w:t xml:space="preserve">pracoviště </w:t>
      </w:r>
      <w:r w:rsidR="007B7F73">
        <w:t>odsouzených</w:t>
      </w:r>
      <w:r w:rsidR="006D735A" w:rsidRPr="002573E3">
        <w:t>,</w:t>
      </w:r>
      <w:r w:rsidR="0032170E">
        <w:t xml:space="preserve"> </w:t>
      </w:r>
      <w:r w:rsidR="007B7F73" w:rsidRPr="002573E3">
        <w:t>a</w:t>
      </w:r>
      <w:r w:rsidR="0032170E">
        <w:t xml:space="preserve"> </w:t>
      </w:r>
      <w:r w:rsidR="007B7F73" w:rsidRPr="002573E3">
        <w:t xml:space="preserve">to i se služebními psy na zjištění omamných a psychotropních látek, </w:t>
      </w:r>
      <w:r w:rsidR="007B7F73">
        <w:t xml:space="preserve">kontrolu </w:t>
      </w:r>
      <w:r w:rsidR="007B7F73" w:rsidRPr="002573E3">
        <w:t>seznam</w:t>
      </w:r>
      <w:r w:rsidR="007B7F73">
        <w:t>u</w:t>
      </w:r>
      <w:r w:rsidR="007B7F73" w:rsidRPr="002573E3">
        <w:t xml:space="preserve"> poučených osob</w:t>
      </w:r>
      <w:r w:rsidR="001E6C2F">
        <w:t>, kontrolu motorového vozidla zajišťující převoz odsouzených na pracoviště a zpět a kontrolu kvality a množství poskytované stravy odsouzeným,</w:t>
      </w:r>
    </w:p>
    <w:p w:rsidR="0032170E" w:rsidRDefault="0032170E" w:rsidP="0032170E">
      <w:pPr>
        <w:pStyle w:val="Bezmezer"/>
        <w:ind w:left="1440"/>
        <w:jc w:val="both"/>
      </w:pPr>
    </w:p>
    <w:p w:rsidR="0032170E" w:rsidRDefault="007B7F73" w:rsidP="0032170E">
      <w:pPr>
        <w:pStyle w:val="Bezmezer"/>
        <w:numPr>
          <w:ilvl w:val="1"/>
          <w:numId w:val="8"/>
        </w:numPr>
        <w:jc w:val="both"/>
      </w:pPr>
      <w:r>
        <w:t>umožní</w:t>
      </w:r>
      <w:r w:rsidR="00BB3DBA" w:rsidRPr="002573E3">
        <w:t xml:space="preserve"> odbornému</w:t>
      </w:r>
      <w:r w:rsidR="008442D1" w:rsidRPr="002573E3">
        <w:t xml:space="preserve"> </w:t>
      </w:r>
      <w:r w:rsidR="006D735A" w:rsidRPr="002573E3">
        <w:t xml:space="preserve">pracovníkovi </w:t>
      </w:r>
      <w:r w:rsidR="00293B65">
        <w:t>Věznice</w:t>
      </w:r>
      <w:r w:rsidR="00BB3DBA" w:rsidRPr="002573E3">
        <w:t xml:space="preserve"> </w:t>
      </w:r>
      <w:r w:rsidR="00313766" w:rsidRPr="006B05D6">
        <w:t>provést</w:t>
      </w:r>
      <w:r w:rsidR="0032170E">
        <w:t xml:space="preserve"> k</w:t>
      </w:r>
      <w:r w:rsidR="00BB3DBA" w:rsidRPr="006B05D6">
        <w:t>ontrolu</w:t>
      </w:r>
      <w:r w:rsidR="002573E3" w:rsidRPr="006B05D6">
        <w:t xml:space="preserve"> </w:t>
      </w:r>
      <w:r w:rsidR="00313766" w:rsidRPr="006B05D6">
        <w:t>dokumentace</w:t>
      </w:r>
      <w:r w:rsidR="0032170E">
        <w:t xml:space="preserve"> BOZP </w:t>
      </w:r>
      <w:r w:rsidR="00313766" w:rsidRPr="006B05D6">
        <w:t xml:space="preserve">a PO ve vztahu k odsouzeným (záznamů o </w:t>
      </w:r>
      <w:r w:rsidR="006D735A" w:rsidRPr="006B05D6">
        <w:t>prov</w:t>
      </w:r>
      <w:r w:rsidR="00313766" w:rsidRPr="006B05D6">
        <w:t xml:space="preserve">edených školeních a poučeních v oblasti </w:t>
      </w:r>
      <w:r w:rsidR="006D735A" w:rsidRPr="002573E3">
        <w:t>BOZP a PO</w:t>
      </w:r>
      <w:r w:rsidR="00313766">
        <w:t>)</w:t>
      </w:r>
      <w:r w:rsidR="006D735A" w:rsidRPr="002573E3">
        <w:t xml:space="preserve">, </w:t>
      </w:r>
    </w:p>
    <w:p w:rsidR="0032170E" w:rsidRDefault="006D735A" w:rsidP="0032170E">
      <w:pPr>
        <w:pStyle w:val="Bezmezer"/>
        <w:ind w:left="1440"/>
        <w:jc w:val="both"/>
      </w:pPr>
      <w:r w:rsidRPr="002573E3">
        <w:tab/>
      </w:r>
    </w:p>
    <w:p w:rsidR="0024571D" w:rsidRDefault="008442D1" w:rsidP="0024571D">
      <w:pPr>
        <w:pStyle w:val="Bezmezer"/>
        <w:numPr>
          <w:ilvl w:val="1"/>
          <w:numId w:val="8"/>
        </w:numPr>
        <w:jc w:val="both"/>
      </w:pPr>
      <w:r w:rsidRPr="002573E3">
        <w:t>odsouzení mohou pracovat</w:t>
      </w:r>
      <w:r w:rsidR="002573E3">
        <w:t xml:space="preserve"> </w:t>
      </w:r>
      <w:r w:rsidRPr="002573E3">
        <w:t>po</w:t>
      </w:r>
      <w:r w:rsidR="002573E3">
        <w:t xml:space="preserve"> </w:t>
      </w:r>
      <w:r w:rsidRPr="002573E3">
        <w:t>předchozím</w:t>
      </w:r>
      <w:r w:rsidR="00907D26" w:rsidRPr="002573E3">
        <w:t xml:space="preserve"> prokazatelném</w:t>
      </w:r>
      <w:r w:rsidRPr="002573E3">
        <w:t xml:space="preserve"> zaškolení pouze na strojích a zařízeních,</w:t>
      </w:r>
      <w:r w:rsidR="002573E3">
        <w:t xml:space="preserve"> </w:t>
      </w:r>
      <w:r w:rsidRPr="002573E3">
        <w:t>které</w:t>
      </w:r>
      <w:r w:rsidR="00DA4591">
        <w:t xml:space="preserve"> </w:t>
      </w:r>
      <w:r w:rsidRPr="002573E3">
        <w:t>splňují požadavky</w:t>
      </w:r>
      <w:r w:rsidR="002573E3">
        <w:t xml:space="preserve"> </w:t>
      </w:r>
      <w:r w:rsidRPr="002573E3">
        <w:t>dle</w:t>
      </w:r>
      <w:r w:rsidR="002573E3">
        <w:t xml:space="preserve"> </w:t>
      </w:r>
      <w:r w:rsidRPr="002573E3">
        <w:t>platných</w:t>
      </w:r>
      <w:r w:rsidR="002573E3">
        <w:t xml:space="preserve"> </w:t>
      </w:r>
      <w:r w:rsidRPr="002573E3">
        <w:t>předpisů</w:t>
      </w:r>
      <w:r w:rsidR="0024571D">
        <w:t xml:space="preserve"> </w:t>
      </w:r>
      <w:r w:rsidRPr="002573E3">
        <w:t>a</w:t>
      </w:r>
      <w:r w:rsidR="00097619">
        <w:t xml:space="preserve"> norem,</w:t>
      </w:r>
      <w:r w:rsidRPr="002573E3">
        <w:t xml:space="preserve"> mají prohlídky a revize,</w:t>
      </w:r>
    </w:p>
    <w:p w:rsidR="0024571D" w:rsidRDefault="0024571D" w:rsidP="0024571D">
      <w:pPr>
        <w:pStyle w:val="Bezmezer"/>
        <w:ind w:left="1440"/>
        <w:jc w:val="both"/>
      </w:pPr>
    </w:p>
    <w:p w:rsidR="0024571D" w:rsidRDefault="0024247B" w:rsidP="0024571D">
      <w:pPr>
        <w:pStyle w:val="Bezmezer"/>
        <w:numPr>
          <w:ilvl w:val="1"/>
          <w:numId w:val="8"/>
        </w:numPr>
        <w:jc w:val="both"/>
      </w:pPr>
      <w:r w:rsidRPr="00767BBB">
        <w:t>povinn</w:t>
      </w:r>
      <w:r w:rsidR="00BB3DBA" w:rsidRPr="00767BBB">
        <w:t>ost informovat o</w:t>
      </w:r>
      <w:r w:rsidR="00DA4591" w:rsidRPr="00767BBB">
        <w:t xml:space="preserve"> </w:t>
      </w:r>
      <w:r w:rsidR="00BB3DBA" w:rsidRPr="00767BBB">
        <w:t>přijatých opatřeních</w:t>
      </w:r>
      <w:r w:rsidR="00DA4591" w:rsidRPr="00767BBB">
        <w:t xml:space="preserve"> </w:t>
      </w:r>
      <w:r w:rsidR="00BB3DBA" w:rsidRPr="00767BBB">
        <w:t xml:space="preserve">o </w:t>
      </w:r>
      <w:r w:rsidRPr="00767BBB">
        <w:t>ochraně zaměstn</w:t>
      </w:r>
      <w:r w:rsidR="0066257F" w:rsidRPr="00767BBB">
        <w:t>anců</w:t>
      </w:r>
      <w:r w:rsidR="0024571D">
        <w:t xml:space="preserve"> v oblasti BOZP a </w:t>
      </w:r>
      <w:r w:rsidR="0066257F" w:rsidRPr="00767BBB">
        <w:t xml:space="preserve">PO, </w:t>
      </w:r>
      <w:r w:rsidR="00BB3DBA" w:rsidRPr="00767BBB">
        <w:t>pokud</w:t>
      </w:r>
      <w:r w:rsidR="00DA4591" w:rsidRPr="00767BBB">
        <w:t xml:space="preserve"> </w:t>
      </w:r>
      <w:r w:rsidR="00BB3DBA" w:rsidRPr="00767BBB">
        <w:t xml:space="preserve">se budou přijatá opatření týkat i změn </w:t>
      </w:r>
      <w:r w:rsidRPr="00767BBB">
        <w:t>pracovního p</w:t>
      </w:r>
      <w:r w:rsidR="0066257F" w:rsidRPr="00767BBB">
        <w:t xml:space="preserve">ostupu </w:t>
      </w:r>
      <w:r w:rsidR="006E0D23" w:rsidRPr="00767BBB">
        <w:t xml:space="preserve">odsouzených, </w:t>
      </w:r>
      <w:r w:rsidR="0066257F" w:rsidRPr="00767BBB">
        <w:t>informovat i o</w:t>
      </w:r>
      <w:r w:rsidR="00DA4591" w:rsidRPr="00767BBB">
        <w:t xml:space="preserve"> </w:t>
      </w:r>
      <w:r w:rsidR="0066257F" w:rsidRPr="00767BBB">
        <w:t xml:space="preserve">těchto </w:t>
      </w:r>
      <w:r w:rsidRPr="00767BBB">
        <w:t>změnách,</w:t>
      </w:r>
      <w:r w:rsidRPr="00DA4591">
        <w:t xml:space="preserve"> </w:t>
      </w:r>
    </w:p>
    <w:p w:rsidR="0024571D" w:rsidRDefault="0024571D" w:rsidP="0024571D">
      <w:pPr>
        <w:pStyle w:val="Bezmezer"/>
        <w:ind w:left="1440"/>
        <w:jc w:val="both"/>
      </w:pPr>
    </w:p>
    <w:p w:rsidR="0024571D" w:rsidRDefault="009530D5" w:rsidP="0024571D">
      <w:pPr>
        <w:pStyle w:val="Bezmezer"/>
        <w:numPr>
          <w:ilvl w:val="1"/>
          <w:numId w:val="8"/>
        </w:numPr>
        <w:jc w:val="both"/>
      </w:pPr>
      <w:r w:rsidRPr="00DA4591">
        <w:t>zajistí</w:t>
      </w:r>
      <w:r w:rsidR="00DA4591">
        <w:t xml:space="preserve"> </w:t>
      </w:r>
      <w:r w:rsidRPr="00DA4591">
        <w:t>místo k</w:t>
      </w:r>
      <w:r w:rsidR="00DA4591">
        <w:t xml:space="preserve"> </w:t>
      </w:r>
      <w:r w:rsidRPr="00DA4591">
        <w:t> odložení</w:t>
      </w:r>
      <w:r w:rsidR="00DA4591">
        <w:t xml:space="preserve"> </w:t>
      </w:r>
      <w:r w:rsidRPr="00DA4591">
        <w:t>osobních věcí</w:t>
      </w:r>
      <w:r w:rsidR="00DA4591">
        <w:t xml:space="preserve"> </w:t>
      </w:r>
      <w:r w:rsidRPr="00DA4591">
        <w:t>od</w:t>
      </w:r>
      <w:r w:rsidR="004D71BD" w:rsidRPr="00DA4591">
        <w:t>souzených</w:t>
      </w:r>
      <w:r w:rsidR="00DA4591">
        <w:t xml:space="preserve"> </w:t>
      </w:r>
      <w:r w:rsidR="004D71BD" w:rsidRPr="00DA4591">
        <w:t>na pracovišti (šatna</w:t>
      </w:r>
      <w:r w:rsidR="006E0D23">
        <w:t>,</w:t>
      </w:r>
      <w:r w:rsidR="004D71BD" w:rsidRPr="00DA4591">
        <w:t xml:space="preserve"> popř. skříňky),</w:t>
      </w:r>
      <w:r w:rsidR="00907D26" w:rsidRPr="00DA4591">
        <w:t xml:space="preserve"> </w:t>
      </w:r>
      <w:r w:rsidR="004D71BD" w:rsidRPr="00DA4591">
        <w:t>které budou oddělené od</w:t>
      </w:r>
      <w:r w:rsidR="00DA4591">
        <w:t xml:space="preserve"> </w:t>
      </w:r>
      <w:r w:rsidR="004D71BD" w:rsidRPr="00DA4591">
        <w:t>ostatních</w:t>
      </w:r>
      <w:r w:rsidR="00DA4591">
        <w:t xml:space="preserve"> </w:t>
      </w:r>
      <w:r w:rsidR="004D71BD" w:rsidRPr="00DA4591">
        <w:t>zaměstnanců a</w:t>
      </w:r>
      <w:r w:rsidRPr="00DA4591">
        <w:t xml:space="preserve"> místo k zajištění </w:t>
      </w:r>
      <w:r w:rsidRPr="00DA4591">
        <w:lastRenderedPageBreak/>
        <w:t xml:space="preserve">osobní hygieny </w:t>
      </w:r>
      <w:r w:rsidR="006E0D23">
        <w:t>(</w:t>
      </w:r>
      <w:r w:rsidRPr="00DA4591">
        <w:t>WC, umývárna)</w:t>
      </w:r>
    </w:p>
    <w:p w:rsidR="0024571D" w:rsidRDefault="00BB3DBA" w:rsidP="0024571D">
      <w:pPr>
        <w:pStyle w:val="Bezmezer"/>
        <w:numPr>
          <w:ilvl w:val="1"/>
          <w:numId w:val="8"/>
        </w:numPr>
        <w:jc w:val="both"/>
      </w:pPr>
      <w:r w:rsidRPr="00DA4591">
        <w:t>zaškolení</w:t>
      </w:r>
      <w:r w:rsidR="00DA4591">
        <w:t xml:space="preserve"> </w:t>
      </w:r>
      <w:r w:rsidRPr="00DA4591">
        <w:t>odsouzených</w:t>
      </w:r>
      <w:r w:rsidR="00DA4591">
        <w:t xml:space="preserve"> </w:t>
      </w:r>
      <w:r w:rsidRPr="00DA4591">
        <w:t>přidělených</w:t>
      </w:r>
      <w:r w:rsidR="00DA4591">
        <w:t xml:space="preserve"> </w:t>
      </w:r>
      <w:r w:rsidRPr="00DA4591">
        <w:t>na pracoviště</w:t>
      </w:r>
      <w:r w:rsidR="00DA4591">
        <w:t xml:space="preserve"> </w:t>
      </w:r>
      <w:r w:rsidRPr="00DA4591">
        <w:t>k</w:t>
      </w:r>
      <w:r w:rsidR="00DA4591">
        <w:t xml:space="preserve">  </w:t>
      </w:r>
      <w:r w:rsidR="0024247B" w:rsidRPr="00DA4591">
        <w:t xml:space="preserve">výkonu </w:t>
      </w:r>
      <w:r w:rsidRPr="00DA4591">
        <w:t>příslušných</w:t>
      </w:r>
      <w:r w:rsidR="00DA4591">
        <w:t xml:space="preserve"> </w:t>
      </w:r>
      <w:r w:rsidR="0029521A" w:rsidRPr="00DA4591">
        <w:t xml:space="preserve">prací </w:t>
      </w:r>
      <w:r w:rsidR="0066257F" w:rsidRPr="00DA4591">
        <w:t>zajistí</w:t>
      </w:r>
      <w:r w:rsidR="00DA4591">
        <w:t xml:space="preserve"> </w:t>
      </w:r>
      <w:r w:rsidR="00EA7805" w:rsidRPr="00DA4591">
        <w:t>prostř</w:t>
      </w:r>
      <w:r w:rsidR="003B293E" w:rsidRPr="00DA4591">
        <w:t>ednictvím</w:t>
      </w:r>
      <w:r w:rsidR="00DA4591">
        <w:t xml:space="preserve"> </w:t>
      </w:r>
      <w:r w:rsidR="00701EDE">
        <w:t>vedoucího směny, případně vedoucího pobočky.</w:t>
      </w:r>
    </w:p>
    <w:p w:rsidR="0024571D" w:rsidRDefault="0024571D" w:rsidP="0024571D">
      <w:pPr>
        <w:pStyle w:val="Bezmezer"/>
        <w:ind w:left="1440"/>
        <w:jc w:val="both"/>
      </w:pPr>
    </w:p>
    <w:p w:rsidR="007E005F" w:rsidRDefault="006D735A" w:rsidP="007E005F">
      <w:pPr>
        <w:pStyle w:val="Bezmezer"/>
        <w:numPr>
          <w:ilvl w:val="1"/>
          <w:numId w:val="8"/>
        </w:numPr>
        <w:jc w:val="both"/>
      </w:pPr>
      <w:r w:rsidRPr="00DA4591">
        <w:t xml:space="preserve">ve </w:t>
      </w:r>
      <w:r w:rsidR="00DA4591">
        <w:t xml:space="preserve"> </w:t>
      </w:r>
      <w:r w:rsidRPr="00DA4591">
        <w:t>spolupráci</w:t>
      </w:r>
      <w:r w:rsidR="0024571D">
        <w:t xml:space="preserve"> </w:t>
      </w:r>
      <w:r w:rsidRPr="00DA4591">
        <w:t>s </w:t>
      </w:r>
      <w:r w:rsidR="00DA4591">
        <w:t xml:space="preserve"> </w:t>
      </w:r>
      <w:proofErr w:type="gramStart"/>
      <w:r w:rsidRPr="00DA4591">
        <w:t>OZVO</w:t>
      </w:r>
      <w:proofErr w:type="gramEnd"/>
      <w:r w:rsidR="00C32CF3">
        <w:t xml:space="preserve"> </w:t>
      </w:r>
      <w:r w:rsidRPr="00DA4591">
        <w:t>zpracuje</w:t>
      </w:r>
      <w:r w:rsidR="00DA4591">
        <w:t xml:space="preserve"> </w:t>
      </w:r>
      <w:r w:rsidRPr="00DA4591">
        <w:t>popis</w:t>
      </w:r>
      <w:r w:rsidR="00DA4591">
        <w:t xml:space="preserve"> </w:t>
      </w:r>
      <w:r w:rsidRPr="00DA4591">
        <w:t>pracovní činnosti</w:t>
      </w:r>
      <w:r w:rsidR="00DA4591">
        <w:t xml:space="preserve"> </w:t>
      </w:r>
      <w:r w:rsidRPr="00DA4591">
        <w:t xml:space="preserve">na </w:t>
      </w:r>
      <w:r w:rsidR="00C32CF3">
        <w:t>každ</w:t>
      </w:r>
      <w:r w:rsidR="009B7871">
        <w:t>ého</w:t>
      </w:r>
      <w:r w:rsidR="00C32CF3">
        <w:t xml:space="preserve"> zařazen</w:t>
      </w:r>
      <w:r w:rsidR="009B7871">
        <w:t>ého</w:t>
      </w:r>
      <w:r w:rsidR="00C32CF3">
        <w:t xml:space="preserve"> odsouzen</w:t>
      </w:r>
      <w:r w:rsidR="009B7871">
        <w:t>ého</w:t>
      </w:r>
      <w:r w:rsidRPr="00DA4591">
        <w:t xml:space="preserve"> dle vzoru, </w:t>
      </w:r>
    </w:p>
    <w:p w:rsidR="007E005F" w:rsidRDefault="007E005F" w:rsidP="007E005F">
      <w:pPr>
        <w:pStyle w:val="Bezmezer"/>
        <w:ind w:left="1440"/>
        <w:jc w:val="both"/>
      </w:pPr>
    </w:p>
    <w:p w:rsidR="000824D5" w:rsidRDefault="00DE166D" w:rsidP="000824D5">
      <w:pPr>
        <w:pStyle w:val="Bezmezer"/>
        <w:numPr>
          <w:ilvl w:val="1"/>
          <w:numId w:val="8"/>
        </w:numPr>
        <w:jc w:val="both"/>
      </w:pPr>
      <w:r w:rsidRPr="00DA4591">
        <w:t xml:space="preserve">okamžitě </w:t>
      </w:r>
      <w:r w:rsidR="00647E11">
        <w:t>nahlásí</w:t>
      </w:r>
      <w:r w:rsidR="00097619">
        <w:t xml:space="preserve"> </w:t>
      </w:r>
      <w:r w:rsidR="00293B65">
        <w:t>Věznici</w:t>
      </w:r>
      <w:r w:rsidR="00EA7805" w:rsidRPr="00DA4591">
        <w:t xml:space="preserve"> jakékoliv</w:t>
      </w:r>
      <w:r w:rsidR="00097619">
        <w:t xml:space="preserve"> </w:t>
      </w:r>
      <w:r w:rsidR="00EA7805" w:rsidRPr="00DA4591">
        <w:t>nedodržení</w:t>
      </w:r>
      <w:r w:rsidR="0024571D">
        <w:t xml:space="preserve"> </w:t>
      </w:r>
      <w:r w:rsidR="00EA7805" w:rsidRPr="00DA4591">
        <w:t>pracovní</w:t>
      </w:r>
      <w:r w:rsidR="000824D5">
        <w:t xml:space="preserve"> </w:t>
      </w:r>
      <w:r w:rsidR="00EA7805" w:rsidRPr="00DA4591">
        <w:t>doby ze</w:t>
      </w:r>
      <w:r w:rsidR="00097619">
        <w:t xml:space="preserve"> </w:t>
      </w:r>
      <w:r w:rsidR="0024571D">
        <w:t xml:space="preserve">strany </w:t>
      </w:r>
      <w:r w:rsidR="0066257F" w:rsidRPr="00DA4591">
        <w:t>odsouzených,</w:t>
      </w:r>
      <w:r w:rsidR="000824D5">
        <w:t xml:space="preserve"> </w:t>
      </w:r>
      <w:r w:rsidR="00097619">
        <w:t>s</w:t>
      </w:r>
      <w:r w:rsidR="00DA4591">
        <w:t>vévolné</w:t>
      </w:r>
      <w:r w:rsidR="000824D5">
        <w:t xml:space="preserve"> </w:t>
      </w:r>
      <w:r w:rsidR="00DA4591">
        <w:t>opuštění</w:t>
      </w:r>
      <w:r w:rsidR="000824D5">
        <w:t xml:space="preserve"> </w:t>
      </w:r>
      <w:r w:rsidR="00DA4591">
        <w:t>pracoviště,</w:t>
      </w:r>
      <w:r w:rsidR="000824D5">
        <w:t xml:space="preserve"> </w:t>
      </w:r>
      <w:r w:rsidR="00DA4591">
        <w:t>případně</w:t>
      </w:r>
      <w:r w:rsidR="000824D5">
        <w:t xml:space="preserve"> </w:t>
      </w:r>
      <w:r w:rsidR="00DA4591">
        <w:t>další</w:t>
      </w:r>
      <w:r w:rsidR="000824D5">
        <w:t xml:space="preserve"> </w:t>
      </w:r>
      <w:r w:rsidR="00DA4591">
        <w:t>závažné</w:t>
      </w:r>
      <w:r w:rsidR="00097619">
        <w:t xml:space="preserve"> </w:t>
      </w:r>
      <w:r w:rsidR="006D735A" w:rsidRPr="00DA4591">
        <w:t>skutečnost</w:t>
      </w:r>
      <w:r w:rsidR="0024571D">
        <w:t xml:space="preserve">i a to na </w:t>
      </w:r>
      <w:r w:rsidR="00DA4591">
        <w:t xml:space="preserve">tel. </w:t>
      </w:r>
      <w:r w:rsidR="0065185E">
        <w:t xml:space="preserve">čísle věznice </w:t>
      </w:r>
      <w:proofErr w:type="spellStart"/>
      <w:r w:rsidR="0065185E" w:rsidRPr="0065185E">
        <w:rPr>
          <w:highlight w:val="black"/>
        </w:rPr>
        <w:t>xxxxxxxxxxxxxxxxxx</w:t>
      </w:r>
      <w:bookmarkStart w:id="0" w:name="_GoBack"/>
      <w:bookmarkEnd w:id="0"/>
      <w:proofErr w:type="spellEnd"/>
      <w:r w:rsidR="006D735A" w:rsidRPr="00381D77">
        <w:t>(</w:t>
      </w:r>
      <w:r w:rsidR="00964767" w:rsidRPr="00381D77">
        <w:t>Operační středisko</w:t>
      </w:r>
      <w:r w:rsidR="006D735A" w:rsidRPr="00647E11">
        <w:t xml:space="preserve">, </w:t>
      </w:r>
      <w:r w:rsidR="00DA4591" w:rsidRPr="00647E11">
        <w:t xml:space="preserve">Věznice </w:t>
      </w:r>
      <w:r w:rsidR="00647E11" w:rsidRPr="00647E11">
        <w:t>Valdice</w:t>
      </w:r>
      <w:r w:rsidR="00810784" w:rsidRPr="00647E11">
        <w:t>)</w:t>
      </w:r>
      <w:r w:rsidR="006D735A" w:rsidRPr="00647E11">
        <w:t>,</w:t>
      </w:r>
    </w:p>
    <w:p w:rsidR="000824D5" w:rsidRDefault="000824D5" w:rsidP="000824D5">
      <w:pPr>
        <w:pStyle w:val="Bezmezer"/>
        <w:ind w:left="1440"/>
        <w:jc w:val="both"/>
      </w:pPr>
    </w:p>
    <w:p w:rsidR="000824D5" w:rsidRDefault="00293B65" w:rsidP="000824D5">
      <w:pPr>
        <w:pStyle w:val="Bezmezer"/>
        <w:numPr>
          <w:ilvl w:val="1"/>
          <w:numId w:val="8"/>
        </w:numPr>
        <w:jc w:val="both"/>
      </w:pPr>
      <w:r>
        <w:t>Společnost</w:t>
      </w:r>
      <w:r w:rsidR="006D735A" w:rsidRPr="001F423A">
        <w:t xml:space="preserve"> zajistí pro odsouzené na pracovišti pitný režim </w:t>
      </w:r>
      <w:r w:rsidR="001E6C2F">
        <w:t xml:space="preserve">formou volného </w:t>
      </w:r>
      <w:r w:rsidR="006D735A" w:rsidRPr="001F423A">
        <w:t>přístup</w:t>
      </w:r>
      <w:r w:rsidR="001E6C2F">
        <w:t>u</w:t>
      </w:r>
      <w:r w:rsidR="006D735A" w:rsidRPr="001F423A">
        <w:t xml:space="preserve"> k</w:t>
      </w:r>
      <w:r w:rsidR="001E6C2F">
        <w:t> pitné vodě</w:t>
      </w:r>
      <w:r w:rsidR="006D735A" w:rsidRPr="001F423A">
        <w:t>,</w:t>
      </w:r>
    </w:p>
    <w:p w:rsidR="000824D5" w:rsidRDefault="000824D5" w:rsidP="000824D5">
      <w:pPr>
        <w:pStyle w:val="Bezmezer"/>
        <w:ind w:left="1440"/>
        <w:jc w:val="both"/>
      </w:pPr>
    </w:p>
    <w:p w:rsidR="000824D5" w:rsidRDefault="006D735A" w:rsidP="000824D5">
      <w:pPr>
        <w:pStyle w:val="Bezmezer"/>
        <w:numPr>
          <w:ilvl w:val="1"/>
          <w:numId w:val="8"/>
        </w:numPr>
        <w:jc w:val="both"/>
      </w:pPr>
      <w:r w:rsidRPr="001F423A">
        <w:t>v</w:t>
      </w:r>
      <w:r w:rsidR="001F423A">
        <w:t xml:space="preserve">  </w:t>
      </w:r>
      <w:r w:rsidRPr="001F423A">
        <w:t>areálu</w:t>
      </w:r>
      <w:r w:rsidR="001F423A">
        <w:t xml:space="preserve"> </w:t>
      </w:r>
      <w:r w:rsidR="00293B65">
        <w:t>Společnosti</w:t>
      </w:r>
      <w:r w:rsidRPr="001F423A">
        <w:t xml:space="preserve"> bude</w:t>
      </w:r>
      <w:r w:rsidR="001F423A">
        <w:t xml:space="preserve"> </w:t>
      </w:r>
      <w:r w:rsidRPr="001F423A">
        <w:t>v případě potřeby</w:t>
      </w:r>
      <w:r w:rsidR="001F423A">
        <w:t xml:space="preserve"> </w:t>
      </w:r>
      <w:r w:rsidRPr="001F423A">
        <w:t>přistaveno</w:t>
      </w:r>
      <w:r w:rsidR="001F423A">
        <w:t xml:space="preserve"> </w:t>
      </w:r>
      <w:r w:rsidRPr="001F423A">
        <w:t>vozidlo</w:t>
      </w:r>
      <w:r w:rsidR="001F423A">
        <w:t xml:space="preserve"> </w:t>
      </w:r>
      <w:r w:rsidRPr="001F423A">
        <w:t>pro</w:t>
      </w:r>
      <w:r w:rsidR="001F423A">
        <w:t xml:space="preserve"> </w:t>
      </w:r>
      <w:r w:rsidRPr="001F423A">
        <w:t>případ</w:t>
      </w:r>
      <w:r w:rsidR="001F423A">
        <w:t xml:space="preserve"> </w:t>
      </w:r>
      <w:r w:rsidRPr="001F423A">
        <w:t>vzniku mimořádné</w:t>
      </w:r>
      <w:r w:rsidR="001F423A">
        <w:t xml:space="preserve"> </w:t>
      </w:r>
      <w:r w:rsidRPr="001F423A">
        <w:t>události (pracovní úraz apod.). V</w:t>
      </w:r>
      <w:r w:rsidR="000824D5">
        <w:t> </w:t>
      </w:r>
      <w:r w:rsidRPr="001F423A">
        <w:t>případě</w:t>
      </w:r>
      <w:r w:rsidR="000824D5">
        <w:t xml:space="preserve"> </w:t>
      </w:r>
      <w:r w:rsidRPr="001F423A">
        <w:t>vzniku pracovního úrazu zajistí, dle závažnosti</w:t>
      </w:r>
      <w:r w:rsidR="001F423A">
        <w:t xml:space="preserve"> </w:t>
      </w:r>
      <w:r w:rsidRPr="001F423A">
        <w:t>poranění,</w:t>
      </w:r>
      <w:r w:rsidR="001F423A">
        <w:t xml:space="preserve"> </w:t>
      </w:r>
      <w:r w:rsidRPr="001F423A">
        <w:t>ošetření odsouzeného</w:t>
      </w:r>
      <w:r w:rsidR="001F423A">
        <w:t xml:space="preserve"> </w:t>
      </w:r>
      <w:r w:rsidRPr="001F423A">
        <w:t xml:space="preserve">u lékaře. Událost </w:t>
      </w:r>
      <w:r w:rsidR="009B7871">
        <w:t xml:space="preserve">bezodkladně </w:t>
      </w:r>
      <w:r w:rsidRPr="001F423A">
        <w:t>nahlásí n</w:t>
      </w:r>
      <w:r w:rsidR="0029521A" w:rsidRPr="001F423A">
        <w:t xml:space="preserve">a tel. číslo uvedené </w:t>
      </w:r>
      <w:r w:rsidR="001F423A">
        <w:t xml:space="preserve">pod písm. </w:t>
      </w:r>
      <w:r w:rsidR="000824D5">
        <w:t>o</w:t>
      </w:r>
      <w:r w:rsidR="00AA4CF6" w:rsidRPr="001F423A">
        <w:t>,</w:t>
      </w:r>
    </w:p>
    <w:p w:rsidR="000824D5" w:rsidRDefault="000824D5" w:rsidP="000824D5">
      <w:pPr>
        <w:pStyle w:val="Bezmezer"/>
        <w:ind w:left="1440"/>
        <w:jc w:val="both"/>
      </w:pPr>
    </w:p>
    <w:p w:rsidR="000824D5" w:rsidRDefault="006D735A" w:rsidP="000824D5">
      <w:pPr>
        <w:pStyle w:val="Bezmezer"/>
        <w:numPr>
          <w:ilvl w:val="1"/>
          <w:numId w:val="8"/>
        </w:numPr>
        <w:jc w:val="both"/>
      </w:pPr>
      <w:r w:rsidRPr="001F423A">
        <w:t xml:space="preserve">na své náklady </w:t>
      </w:r>
      <w:r w:rsidR="006E0D23">
        <w:t xml:space="preserve">a prostřednictvím svých určených zaměstnanců </w:t>
      </w:r>
      <w:r w:rsidRPr="001F423A">
        <w:t>zajis</w:t>
      </w:r>
      <w:r w:rsidR="00AA4CF6" w:rsidRPr="001F423A">
        <w:t xml:space="preserve">tí dopravu </w:t>
      </w:r>
      <w:r w:rsidR="006E0D23">
        <w:t xml:space="preserve">odsouzených </w:t>
      </w:r>
      <w:r w:rsidR="0036552C">
        <w:t xml:space="preserve">na pracoviště a zpět. Doprava se uskuteční v souladu s předpisy o hromadné přepravě osob. Přepravu odsouzených osob je možno provádět pouze po předložení seznamu, kterými motorovými vozidly bude přeprava prováděna s uvedením jejich registračních značek, jména, příjmení a čísla občanského průkazu osoby zajišťující přepravu. Tímto dokladem se musí osoba zajišťující přepravu prokázat při převzetí odsouzených osob k přepravě. Případnou změnu jakéhokoliv údaje uvedeného v předaném seznamu je nutno písemně změnit a předat Věznici, </w:t>
      </w:r>
    </w:p>
    <w:p w:rsidR="0036552C" w:rsidRDefault="0036552C" w:rsidP="0036552C">
      <w:pPr>
        <w:pStyle w:val="Bezmezer"/>
        <w:ind w:left="1440"/>
        <w:jc w:val="both"/>
      </w:pPr>
    </w:p>
    <w:p w:rsidR="0036552C" w:rsidRDefault="0036552C" w:rsidP="000824D5">
      <w:pPr>
        <w:pStyle w:val="Bezmezer"/>
        <w:numPr>
          <w:ilvl w:val="1"/>
          <w:numId w:val="8"/>
        </w:numPr>
        <w:jc w:val="both"/>
      </w:pPr>
      <w:r>
        <w:t xml:space="preserve">zajistit přistavení vozidla k Věznici dle stanoveného časového harmonogramu. </w:t>
      </w:r>
      <w:r w:rsidR="001E6C2F">
        <w:t xml:space="preserve">Během přepravy odsouzených na pracoviště a z pracoviště nesmí vozidlo bezdůvodně během cesty zastavovat a ve vozidle nesmí být žádné civilní osoby, s výjimkou řidiče vozidla a zaměstnance Společnosti. </w:t>
      </w:r>
      <w:r>
        <w:t>Pok</w:t>
      </w:r>
      <w:r w:rsidR="00A85455">
        <w:t>ud by během přepravy došlo k neh</w:t>
      </w:r>
      <w:r>
        <w:t xml:space="preserve">odě, poruše vozidla či útěku odsouzených, je osoba zajišťující přepravu toto povinna okamžitě ohlásit </w:t>
      </w:r>
      <w:r w:rsidR="00A85455">
        <w:t>na tel. číslo uvedené pod písm. o</w:t>
      </w:r>
    </w:p>
    <w:p w:rsidR="0036552C" w:rsidRDefault="0036552C" w:rsidP="0036552C">
      <w:pPr>
        <w:pStyle w:val="Bezmezer"/>
        <w:ind w:left="1440"/>
        <w:jc w:val="both"/>
      </w:pPr>
    </w:p>
    <w:p w:rsidR="000824D5" w:rsidRDefault="00160265" w:rsidP="000824D5">
      <w:pPr>
        <w:pStyle w:val="Bezmezer"/>
        <w:numPr>
          <w:ilvl w:val="1"/>
          <w:numId w:val="8"/>
        </w:numPr>
        <w:jc w:val="both"/>
      </w:pPr>
      <w:r w:rsidRPr="001F423A">
        <w:t>p</w:t>
      </w:r>
      <w:r w:rsidR="00F526DB" w:rsidRPr="001F423A">
        <w:t xml:space="preserve">řed začátkem činnosti předloží </w:t>
      </w:r>
      <w:r w:rsidR="00293B65">
        <w:t>Společnost</w:t>
      </w:r>
      <w:r w:rsidRPr="001F423A">
        <w:t xml:space="preserve"> kategorizace prací,</w:t>
      </w:r>
    </w:p>
    <w:p w:rsidR="000824D5" w:rsidRDefault="000824D5" w:rsidP="000824D5">
      <w:pPr>
        <w:pStyle w:val="Bezmezer"/>
        <w:ind w:left="1440"/>
        <w:jc w:val="both"/>
      </w:pPr>
    </w:p>
    <w:p w:rsidR="003B7D40" w:rsidRDefault="00686494" w:rsidP="003B7D40">
      <w:pPr>
        <w:pStyle w:val="Bezmezer"/>
        <w:numPr>
          <w:ilvl w:val="1"/>
          <w:numId w:val="8"/>
        </w:numPr>
        <w:jc w:val="both"/>
      </w:pPr>
      <w:r>
        <w:t xml:space="preserve">stravování odsouzených zajistí Společnost tak, že bude podávat zajišťovanou stravu a bude fakturovat Věznici za jeden oběd a za jednu večeři v Kč, včetně DPH dle stravných limitů stanovených nařízením generálního ředitele VS ČR 30/2014 </w:t>
      </w:r>
      <w:r w:rsidRPr="009837C5">
        <w:t>o stravování ve Vězeňské službě České republiky</w:t>
      </w:r>
      <w:r>
        <w:t xml:space="preserve"> ve znění pozdějších předpisů (o každé případné změně nařízení </w:t>
      </w:r>
      <w:r w:rsidRPr="00DF47AE">
        <w:t>generálního ředitele Vězeňské služby ČR</w:t>
      </w:r>
      <w:r>
        <w:t xml:space="preserve"> je Věznice povinna neprodleně informovat Společnost a předá předpis o stravných limitech společnosti písemně) a to vždy za uplynulý měsíc. </w:t>
      </w:r>
      <w:r w:rsidR="007F5030" w:rsidRPr="00767BBB">
        <w:t xml:space="preserve">Faktura za </w:t>
      </w:r>
      <w:r w:rsidR="000903C8" w:rsidRPr="00767BBB">
        <w:t xml:space="preserve">stravu </w:t>
      </w:r>
      <w:r w:rsidR="003B7D40">
        <w:t>b</w:t>
      </w:r>
      <w:r w:rsidR="000903C8" w:rsidRPr="00767BBB">
        <w:t xml:space="preserve">ude </w:t>
      </w:r>
      <w:r w:rsidR="006354B6" w:rsidRPr="00767BBB">
        <w:t>fakturována</w:t>
      </w:r>
      <w:r w:rsidR="007F5030" w:rsidRPr="00767BBB">
        <w:t xml:space="preserve"> </w:t>
      </w:r>
      <w:r w:rsidR="000903C8" w:rsidRPr="00767BBB">
        <w:t xml:space="preserve">na </w:t>
      </w:r>
      <w:r w:rsidR="006354B6" w:rsidRPr="00767BBB">
        <w:t>účet</w:t>
      </w:r>
      <w:r w:rsidR="003E22FC">
        <w:t xml:space="preserve"> uvedený v hlavičce smlouvy.</w:t>
      </w:r>
      <w:r w:rsidR="003E22FC" w:rsidRPr="001F423A">
        <w:t xml:space="preserve"> Splatnost</w:t>
      </w:r>
      <w:r w:rsidR="00EA748C" w:rsidRPr="001F423A">
        <w:t xml:space="preserve"> faktury </w:t>
      </w:r>
      <w:r w:rsidR="008442D1" w:rsidRPr="001F423A">
        <w:t xml:space="preserve">je </w:t>
      </w:r>
      <w:r w:rsidR="00293B65">
        <w:t>30</w:t>
      </w:r>
      <w:r w:rsidR="001F423A">
        <w:t xml:space="preserve"> </w:t>
      </w:r>
      <w:r w:rsidR="007F5030" w:rsidRPr="001F423A">
        <w:t>dnů,</w:t>
      </w:r>
      <w:r w:rsidR="001F423A">
        <w:t xml:space="preserve"> </w:t>
      </w:r>
      <w:r w:rsidR="007F5030" w:rsidRPr="001F423A">
        <w:t>v</w:t>
      </w:r>
      <w:r w:rsidR="001F423A">
        <w:t> </w:t>
      </w:r>
      <w:r w:rsidR="007F5030" w:rsidRPr="001F423A">
        <w:t xml:space="preserve">případě </w:t>
      </w:r>
      <w:r w:rsidR="000903C8" w:rsidRPr="001F423A">
        <w:t>nedodr</w:t>
      </w:r>
      <w:r w:rsidR="00AA4CF6" w:rsidRPr="001F423A">
        <w:t xml:space="preserve">žení </w:t>
      </w:r>
      <w:r w:rsidR="000602BC" w:rsidRPr="001F423A">
        <w:t>této</w:t>
      </w:r>
      <w:r w:rsidR="007F5030" w:rsidRPr="001F423A">
        <w:t xml:space="preserve"> </w:t>
      </w:r>
      <w:r w:rsidR="00F526DB" w:rsidRPr="001F423A">
        <w:t xml:space="preserve">lhůty bude </w:t>
      </w:r>
      <w:r w:rsidR="00293B65">
        <w:t>Společnost</w:t>
      </w:r>
      <w:r w:rsidR="00C842C3" w:rsidRPr="001F423A">
        <w:t xml:space="preserve"> účtovat </w:t>
      </w:r>
      <w:r w:rsidR="000903C8" w:rsidRPr="001F423A">
        <w:t>úrok z prodlení</w:t>
      </w:r>
      <w:r w:rsidR="001F423A">
        <w:t xml:space="preserve"> </w:t>
      </w:r>
      <w:r w:rsidR="006354B6" w:rsidRPr="0003041E">
        <w:t>ve výši stanovené zvláštním právním předpisem</w:t>
      </w:r>
      <w:r w:rsidR="008442D1" w:rsidRPr="001F423A">
        <w:t xml:space="preserve">.  Při </w:t>
      </w:r>
      <w:r w:rsidR="007F5030" w:rsidRPr="001F423A">
        <w:t xml:space="preserve">podávání stravy je </w:t>
      </w:r>
      <w:r w:rsidR="00751C91">
        <w:t>n</w:t>
      </w:r>
      <w:r w:rsidR="000903C8" w:rsidRPr="001F423A">
        <w:t>utn</w:t>
      </w:r>
      <w:r w:rsidR="007F5030" w:rsidRPr="001F423A">
        <w:t xml:space="preserve">o zabezpečit </w:t>
      </w:r>
      <w:r w:rsidR="001F423A">
        <w:t xml:space="preserve">stravování </w:t>
      </w:r>
      <w:r w:rsidR="000903C8" w:rsidRPr="001F423A">
        <w:t>odsouzených</w:t>
      </w:r>
      <w:r w:rsidR="001F423A">
        <w:t xml:space="preserve"> výhradně</w:t>
      </w:r>
      <w:r w:rsidR="000824D5">
        <w:t xml:space="preserve"> </w:t>
      </w:r>
      <w:r w:rsidR="001F423A">
        <w:t xml:space="preserve">v  </w:t>
      </w:r>
      <w:r w:rsidR="000903C8" w:rsidRPr="001F423A">
        <w:t>prosto</w:t>
      </w:r>
      <w:r w:rsidR="001F423A">
        <w:t xml:space="preserve">rách </w:t>
      </w:r>
      <w:r w:rsidR="000903C8" w:rsidRPr="001F423A">
        <w:t>k</w:t>
      </w:r>
      <w:r w:rsidR="001F423A">
        <w:t xml:space="preserve"> </w:t>
      </w:r>
      <w:r w:rsidR="007F5030" w:rsidRPr="001F423A">
        <w:t>tomu účelu</w:t>
      </w:r>
      <w:r w:rsidR="001F423A">
        <w:t xml:space="preserve"> </w:t>
      </w:r>
      <w:r w:rsidR="003B7D40">
        <w:t xml:space="preserve">určených </w:t>
      </w:r>
      <w:r w:rsidR="003B7D40">
        <w:lastRenderedPageBreak/>
        <w:t xml:space="preserve">na </w:t>
      </w:r>
      <w:r w:rsidR="007F5030" w:rsidRPr="001F423A">
        <w:t xml:space="preserve">schválených </w:t>
      </w:r>
      <w:r w:rsidR="000903C8" w:rsidRPr="001F423A">
        <w:t>pracovištích.</w:t>
      </w:r>
      <w:r w:rsidR="003B7D40">
        <w:t xml:space="preserve"> </w:t>
      </w:r>
      <w:r w:rsidR="00293B65">
        <w:t>Společnost</w:t>
      </w:r>
      <w:r w:rsidR="003B7D40">
        <w:t xml:space="preserve"> </w:t>
      </w:r>
      <w:r w:rsidR="007F5030" w:rsidRPr="001F423A">
        <w:t>se</w:t>
      </w:r>
      <w:r w:rsidR="003B7D40">
        <w:t xml:space="preserve"> </w:t>
      </w:r>
      <w:r w:rsidR="001F423A">
        <w:t>dále</w:t>
      </w:r>
      <w:r w:rsidR="003B7D40">
        <w:t xml:space="preserve"> </w:t>
      </w:r>
      <w:r w:rsidR="001F423A">
        <w:t xml:space="preserve">zavazuje </w:t>
      </w:r>
      <w:r w:rsidR="000903C8" w:rsidRPr="001F423A">
        <w:t>zajistit</w:t>
      </w:r>
      <w:r w:rsidR="007F5030" w:rsidRPr="001F423A">
        <w:t xml:space="preserve"> na</w:t>
      </w:r>
      <w:r w:rsidR="001F423A">
        <w:t xml:space="preserve"> </w:t>
      </w:r>
      <w:r w:rsidR="000903C8" w:rsidRPr="001F423A">
        <w:t>své</w:t>
      </w:r>
      <w:r w:rsidR="001F423A">
        <w:t xml:space="preserve"> </w:t>
      </w:r>
      <w:r w:rsidR="00751C91">
        <w:t>náklad</w:t>
      </w:r>
      <w:r w:rsidR="000361B8">
        <w:t>y</w:t>
      </w:r>
      <w:r w:rsidR="001F423A">
        <w:t xml:space="preserve"> </w:t>
      </w:r>
      <w:r w:rsidR="007F5030" w:rsidRPr="001F423A">
        <w:t>stravování</w:t>
      </w:r>
      <w:r w:rsidR="003B7D40">
        <w:t xml:space="preserve"> </w:t>
      </w:r>
      <w:r w:rsidR="007F5030" w:rsidRPr="001F423A">
        <w:t>odsouzených</w:t>
      </w:r>
      <w:r w:rsidR="003B7D40">
        <w:t xml:space="preserve"> </w:t>
      </w:r>
      <w:r w:rsidR="007F5030" w:rsidRPr="001F423A">
        <w:t>v</w:t>
      </w:r>
      <w:r w:rsidR="000824D5">
        <w:t> </w:t>
      </w:r>
      <w:r w:rsidR="007F5030" w:rsidRPr="001F423A">
        <w:t>souladu</w:t>
      </w:r>
      <w:r w:rsidR="000824D5">
        <w:t xml:space="preserve"> </w:t>
      </w:r>
      <w:r w:rsidR="007F5030" w:rsidRPr="001F423A">
        <w:t>s</w:t>
      </w:r>
      <w:r w:rsidR="003B7D40">
        <w:t xml:space="preserve"> </w:t>
      </w:r>
      <w:r w:rsidR="007F5030" w:rsidRPr="001F423A">
        <w:t xml:space="preserve">příslušnými </w:t>
      </w:r>
      <w:r w:rsidR="000903C8" w:rsidRPr="001F423A">
        <w:t>právními</w:t>
      </w:r>
      <w:r w:rsidR="003B7D40">
        <w:t xml:space="preserve"> </w:t>
      </w:r>
      <w:r w:rsidR="00DE166D" w:rsidRPr="001F423A">
        <w:t>předpisy</w:t>
      </w:r>
      <w:r w:rsidR="003B7D40">
        <w:t xml:space="preserve"> </w:t>
      </w:r>
      <w:r w:rsidR="00DE166D" w:rsidRPr="001F423A">
        <w:t>a</w:t>
      </w:r>
      <w:r w:rsidR="003B7D40">
        <w:t xml:space="preserve"> </w:t>
      </w:r>
      <w:r w:rsidR="00DE166D" w:rsidRPr="001F423A">
        <w:t xml:space="preserve">to </w:t>
      </w:r>
      <w:r w:rsidR="007F5030" w:rsidRPr="001F423A">
        <w:t>z</w:t>
      </w:r>
      <w:r w:rsidR="000C5CDF" w:rsidRPr="001F423A">
        <w:t>ejména</w:t>
      </w:r>
      <w:r w:rsidR="003B7D40">
        <w:t xml:space="preserve"> </w:t>
      </w:r>
      <w:r w:rsidR="000C5CDF" w:rsidRPr="001F423A">
        <w:t xml:space="preserve">v </w:t>
      </w:r>
      <w:r w:rsidR="00EA7805" w:rsidRPr="001F423A">
        <w:t>souladu s vyhláškou č.</w:t>
      </w:r>
      <w:r w:rsidR="000903C8" w:rsidRPr="001F423A">
        <w:t>137/2004 Sb.</w:t>
      </w:r>
      <w:r w:rsidR="00AA4CF6" w:rsidRPr="001F423A">
        <w:t xml:space="preserve"> </w:t>
      </w:r>
      <w:r w:rsidR="007F5030" w:rsidRPr="001F423A">
        <w:t>o hygienických pož</w:t>
      </w:r>
      <w:r w:rsidR="00EA7805" w:rsidRPr="001F423A">
        <w:t xml:space="preserve">adavcích na stravovací služby a </w:t>
      </w:r>
      <w:r w:rsidR="007F5030" w:rsidRPr="001F423A">
        <w:t>o zásadách</w:t>
      </w:r>
      <w:r w:rsidR="001F423A">
        <w:t xml:space="preserve"> </w:t>
      </w:r>
      <w:r w:rsidR="007F5030" w:rsidRPr="001F423A">
        <w:t>osobní</w:t>
      </w:r>
      <w:r w:rsidR="001F423A">
        <w:t xml:space="preserve"> </w:t>
      </w:r>
      <w:r w:rsidR="007F5030" w:rsidRPr="001F423A">
        <w:t xml:space="preserve">a provozní </w:t>
      </w:r>
      <w:r w:rsidR="000903C8" w:rsidRPr="001F423A">
        <w:t>hygieny</w:t>
      </w:r>
      <w:r w:rsidR="007F5030" w:rsidRPr="001F423A">
        <w:t xml:space="preserve"> </w:t>
      </w:r>
      <w:r w:rsidR="000903C8" w:rsidRPr="001F423A">
        <w:t>při činnostech</w:t>
      </w:r>
      <w:r w:rsidR="007F5030" w:rsidRPr="001F423A">
        <w:t xml:space="preserve"> epidemiologicky závažných.</w:t>
      </w:r>
      <w:r w:rsidR="000602BC" w:rsidRPr="001F423A">
        <w:t xml:space="preserve"> Tuto činnost</w:t>
      </w:r>
      <w:r w:rsidR="001F423A">
        <w:t xml:space="preserve"> </w:t>
      </w:r>
      <w:r w:rsidR="000602BC" w:rsidRPr="001F423A">
        <w:t xml:space="preserve">se </w:t>
      </w:r>
      <w:r w:rsidR="00293B65">
        <w:t>Společnost</w:t>
      </w:r>
      <w:r w:rsidR="000602BC" w:rsidRPr="001F423A">
        <w:t xml:space="preserve"> </w:t>
      </w:r>
      <w:r w:rsidR="000903C8" w:rsidRPr="001F423A">
        <w:t>zavazuje</w:t>
      </w:r>
      <w:r w:rsidR="00AA4CF6" w:rsidRPr="001F423A">
        <w:t xml:space="preserve"> provádět </w:t>
      </w:r>
      <w:r w:rsidR="007F5030" w:rsidRPr="001F423A">
        <w:t>pracovníky, kteří splňuj</w:t>
      </w:r>
      <w:r w:rsidR="00B86BCD" w:rsidRPr="001F423A">
        <w:t>í</w:t>
      </w:r>
      <w:r w:rsidR="007F5030" w:rsidRPr="001F423A">
        <w:t xml:space="preserve"> podmínky pro výkon</w:t>
      </w:r>
      <w:r w:rsidR="001F423A">
        <w:t xml:space="preserve"> </w:t>
      </w:r>
      <w:r w:rsidR="000903C8" w:rsidRPr="001F423A">
        <w:t>této činnosti</w:t>
      </w:r>
      <w:r w:rsidR="006D735A" w:rsidRPr="001F423A">
        <w:t>,</w:t>
      </w:r>
    </w:p>
    <w:p w:rsidR="003B7D40" w:rsidRDefault="003B7D40" w:rsidP="003B7D40">
      <w:pPr>
        <w:pStyle w:val="Bezmezer"/>
        <w:ind w:left="1440"/>
        <w:jc w:val="both"/>
      </w:pPr>
    </w:p>
    <w:p w:rsidR="00FD2905" w:rsidRDefault="00293B65" w:rsidP="003B7D40">
      <w:pPr>
        <w:pStyle w:val="Bezmezer"/>
        <w:numPr>
          <w:ilvl w:val="1"/>
          <w:numId w:val="8"/>
        </w:numPr>
        <w:jc w:val="both"/>
      </w:pPr>
      <w:r>
        <w:t>Společnost</w:t>
      </w:r>
      <w:r w:rsidR="00FD2905">
        <w:t xml:space="preserve"> </w:t>
      </w:r>
      <w:r w:rsidR="00FD2905" w:rsidRPr="00FD2905">
        <w:t>umožní v</w:t>
      </w:r>
      <w:r w:rsidR="00FD2905">
        <w:t xml:space="preserve"> </w:t>
      </w:r>
      <w:r w:rsidR="00FD2905" w:rsidRPr="00FD2905">
        <w:t xml:space="preserve"> průběhu </w:t>
      </w:r>
      <w:r>
        <w:t>dne v rámci přestávky na odpočinek, která bude z tohoto důvodu vhodně rozdělena,</w:t>
      </w:r>
      <w:r w:rsidR="00FD2905" w:rsidRPr="00FD2905">
        <w:t xml:space="preserve"> odsouzeným sníst přídavek</w:t>
      </w:r>
      <w:r w:rsidR="00FD2905">
        <w:t xml:space="preserve"> </w:t>
      </w:r>
      <w:r w:rsidR="00FD2905" w:rsidRPr="00FD2905">
        <w:t>stravy, který</w:t>
      </w:r>
      <w:r w:rsidR="00FD2905">
        <w:t xml:space="preserve"> </w:t>
      </w:r>
      <w:r w:rsidR="00FD2905" w:rsidRPr="00FD2905">
        <w:t>si</w:t>
      </w:r>
      <w:r w:rsidR="00FD2905">
        <w:t xml:space="preserve"> </w:t>
      </w:r>
      <w:r w:rsidR="00FD2905" w:rsidRPr="00FD2905">
        <w:t>donesou z</w:t>
      </w:r>
      <w:r w:rsidR="007148B5">
        <w:t> </w:t>
      </w:r>
      <w:r>
        <w:t>V</w:t>
      </w:r>
      <w:r w:rsidR="00FD2905" w:rsidRPr="00FD2905">
        <w:t>ěznice.</w:t>
      </w:r>
    </w:p>
    <w:p w:rsidR="00A85455" w:rsidRDefault="00A85455" w:rsidP="00A85455">
      <w:pPr>
        <w:pStyle w:val="Bezmezer"/>
        <w:ind w:left="1440"/>
        <w:jc w:val="both"/>
      </w:pPr>
    </w:p>
    <w:p w:rsidR="00A85455" w:rsidRDefault="00A85455" w:rsidP="003B7D40">
      <w:pPr>
        <w:pStyle w:val="Bezmezer"/>
        <w:numPr>
          <w:ilvl w:val="1"/>
          <w:numId w:val="8"/>
        </w:numPr>
        <w:jc w:val="both"/>
      </w:pPr>
      <w:r>
        <w:t xml:space="preserve">v případě zrušení směny </w:t>
      </w:r>
      <w:r w:rsidR="00F450B5">
        <w:t xml:space="preserve">na pracovišti </w:t>
      </w:r>
      <w:r>
        <w:t>Společnosti je tak nutno učinit nejdéle den předem</w:t>
      </w:r>
    </w:p>
    <w:p w:rsidR="003B7D40" w:rsidRPr="001F423A" w:rsidRDefault="003B7D40" w:rsidP="003B7D40">
      <w:pPr>
        <w:pStyle w:val="Bezmezer"/>
        <w:ind w:left="1440"/>
        <w:jc w:val="both"/>
      </w:pPr>
    </w:p>
    <w:p w:rsidR="00067C99" w:rsidRDefault="00293B65" w:rsidP="003B7D40">
      <w:pPr>
        <w:pStyle w:val="Bezmezer"/>
        <w:numPr>
          <w:ilvl w:val="0"/>
          <w:numId w:val="8"/>
        </w:numPr>
        <w:jc w:val="both"/>
      </w:pPr>
      <w:r>
        <w:t>Věznice</w:t>
      </w:r>
      <w:r w:rsidR="004A0933" w:rsidRPr="00AB1F1C">
        <w:t xml:space="preserve"> vyřadí odsouzenou osobu z činností </w:t>
      </w:r>
      <w:r w:rsidR="0024247B" w:rsidRPr="00AB1F1C">
        <w:t>d</w:t>
      </w:r>
      <w:r w:rsidR="004A0933" w:rsidRPr="00AB1F1C">
        <w:t xml:space="preserve">le této </w:t>
      </w:r>
      <w:r w:rsidR="004C16E9" w:rsidRPr="00AB1F1C">
        <w:t xml:space="preserve">smlouvy, </w:t>
      </w:r>
      <w:r w:rsidR="004A0933" w:rsidRPr="00AB1F1C">
        <w:t xml:space="preserve">pokud </w:t>
      </w:r>
      <w:r>
        <w:t>Společnost</w:t>
      </w:r>
      <w:r w:rsidR="004A0933" w:rsidRPr="00AB1F1C">
        <w:t xml:space="preserve"> </w:t>
      </w:r>
      <w:r w:rsidR="0024247B" w:rsidRPr="00AB1F1C">
        <w:t>p</w:t>
      </w:r>
      <w:r w:rsidR="004A0933" w:rsidRPr="00AB1F1C">
        <w:t>ísemně požádá</w:t>
      </w:r>
      <w:r w:rsidR="00A7650D">
        <w:t xml:space="preserve"> </w:t>
      </w:r>
      <w:r w:rsidR="00D32E04">
        <w:t xml:space="preserve">Věznici </w:t>
      </w:r>
      <w:r w:rsidR="004A0933" w:rsidRPr="00AB1F1C">
        <w:t>o</w:t>
      </w:r>
      <w:r w:rsidR="00A7650D">
        <w:t xml:space="preserve"> </w:t>
      </w:r>
      <w:r w:rsidR="004A0933" w:rsidRPr="00AB1F1C">
        <w:t>vyřazení</w:t>
      </w:r>
      <w:r w:rsidR="004C16E9" w:rsidRPr="00AB1F1C">
        <w:t xml:space="preserve"> </w:t>
      </w:r>
      <w:r w:rsidR="0024247B" w:rsidRPr="00AB1F1C">
        <w:t>odsouzeného</w:t>
      </w:r>
      <w:r w:rsidR="00A7650D">
        <w:t xml:space="preserve"> </w:t>
      </w:r>
      <w:r w:rsidR="0024247B" w:rsidRPr="00AB1F1C">
        <w:t>pracovníka</w:t>
      </w:r>
      <w:r w:rsidR="00A7650D">
        <w:t xml:space="preserve"> </w:t>
      </w:r>
      <w:r>
        <w:t>Věznice</w:t>
      </w:r>
      <w:r w:rsidR="00A7650D">
        <w:t xml:space="preserve"> </w:t>
      </w:r>
      <w:r w:rsidR="004A0933" w:rsidRPr="00AB1F1C">
        <w:t>pro neochotu</w:t>
      </w:r>
      <w:r w:rsidR="00A7650D">
        <w:t xml:space="preserve"> </w:t>
      </w:r>
      <w:r w:rsidR="004A0933" w:rsidRPr="00AB1F1C">
        <w:t>nebo</w:t>
      </w:r>
      <w:r w:rsidR="00A7650D">
        <w:t xml:space="preserve"> </w:t>
      </w:r>
      <w:r w:rsidR="004A0933" w:rsidRPr="00AB1F1C">
        <w:t xml:space="preserve">neschopnost </w:t>
      </w:r>
      <w:r w:rsidR="0024247B" w:rsidRPr="00AB1F1C">
        <w:t>řádně</w:t>
      </w:r>
      <w:r w:rsidR="004C16E9" w:rsidRPr="00AB1F1C">
        <w:t xml:space="preserve"> </w:t>
      </w:r>
      <w:r w:rsidR="0024247B" w:rsidRPr="00AB1F1C">
        <w:t>vykonávat</w:t>
      </w:r>
      <w:r w:rsidR="004A0933" w:rsidRPr="00AB1F1C">
        <w:t xml:space="preserve"> přidělené </w:t>
      </w:r>
      <w:r w:rsidR="0024247B" w:rsidRPr="00AB1F1C">
        <w:t>práce a</w:t>
      </w:r>
      <w:r w:rsidR="004C16E9" w:rsidRPr="00AB1F1C">
        <w:t xml:space="preserve"> </w:t>
      </w:r>
      <w:r w:rsidR="0024247B" w:rsidRPr="00AB1F1C">
        <w:t xml:space="preserve">dále pro hrubé porušení pracovních postupů a </w:t>
      </w:r>
      <w:r w:rsidR="005E16D4" w:rsidRPr="00AB1F1C">
        <w:t>BOZP a PO.</w:t>
      </w:r>
    </w:p>
    <w:p w:rsidR="009B7871" w:rsidRDefault="009B7871" w:rsidP="009B7871">
      <w:pPr>
        <w:pStyle w:val="Bezmezer"/>
        <w:ind w:left="567"/>
        <w:jc w:val="both"/>
      </w:pPr>
    </w:p>
    <w:p w:rsidR="00C776CA" w:rsidRDefault="00C776CA" w:rsidP="009B7871">
      <w:pPr>
        <w:pStyle w:val="Bezmezer"/>
        <w:ind w:left="567"/>
        <w:jc w:val="both"/>
      </w:pPr>
    </w:p>
    <w:p w:rsidR="001706FF" w:rsidRPr="009B7871" w:rsidRDefault="0024247B" w:rsidP="00AB1F1C">
      <w:pPr>
        <w:pStyle w:val="Style4"/>
        <w:widowControl/>
        <w:spacing w:line="240" w:lineRule="auto"/>
        <w:ind w:left="-340" w:right="-340"/>
        <w:jc w:val="center"/>
        <w:rPr>
          <w:rStyle w:val="FontStyle16"/>
          <w:color w:val="auto"/>
          <w:sz w:val="24"/>
          <w:szCs w:val="24"/>
        </w:rPr>
      </w:pPr>
      <w:r w:rsidRPr="009B7871">
        <w:rPr>
          <w:rStyle w:val="FontStyle16"/>
          <w:color w:val="auto"/>
          <w:sz w:val="24"/>
          <w:szCs w:val="24"/>
        </w:rPr>
        <w:t>V</w:t>
      </w:r>
      <w:r w:rsidR="004347E5" w:rsidRPr="009B7871">
        <w:rPr>
          <w:rStyle w:val="FontStyle16"/>
          <w:color w:val="auto"/>
          <w:sz w:val="24"/>
          <w:szCs w:val="24"/>
        </w:rPr>
        <w:t>I</w:t>
      </w:r>
      <w:r w:rsidRPr="009B7871">
        <w:rPr>
          <w:rStyle w:val="FontStyle16"/>
          <w:color w:val="auto"/>
          <w:sz w:val="24"/>
          <w:szCs w:val="24"/>
        </w:rPr>
        <w:t xml:space="preserve">. </w:t>
      </w:r>
    </w:p>
    <w:p w:rsidR="00067C99" w:rsidRPr="009B7871" w:rsidRDefault="0024247B" w:rsidP="00AB1F1C">
      <w:pPr>
        <w:pStyle w:val="Style4"/>
        <w:widowControl/>
        <w:spacing w:line="240" w:lineRule="auto"/>
        <w:ind w:left="-340" w:right="-340"/>
        <w:jc w:val="center"/>
        <w:rPr>
          <w:rStyle w:val="FontStyle16"/>
          <w:color w:val="auto"/>
          <w:sz w:val="24"/>
          <w:szCs w:val="24"/>
        </w:rPr>
      </w:pPr>
      <w:r w:rsidRPr="009B7871">
        <w:rPr>
          <w:rStyle w:val="FontStyle16"/>
          <w:color w:val="auto"/>
          <w:sz w:val="24"/>
          <w:szCs w:val="24"/>
        </w:rPr>
        <w:t xml:space="preserve"> Odpovědnost za škodu</w:t>
      </w:r>
    </w:p>
    <w:p w:rsidR="00067C99" w:rsidRPr="00636B26" w:rsidRDefault="00067C99" w:rsidP="00AB1F1C">
      <w:pPr>
        <w:pStyle w:val="Style4"/>
        <w:widowControl/>
        <w:spacing w:line="240" w:lineRule="auto"/>
        <w:ind w:left="-340" w:right="-340"/>
        <w:jc w:val="center"/>
        <w:rPr>
          <w:rStyle w:val="FontStyle16"/>
          <w:sz w:val="24"/>
          <w:szCs w:val="24"/>
          <w:highlight w:val="yellow"/>
        </w:rPr>
      </w:pPr>
    </w:p>
    <w:p w:rsidR="007148B5" w:rsidRDefault="009678E3" w:rsidP="007148B5">
      <w:pPr>
        <w:pStyle w:val="Bezmezer"/>
        <w:numPr>
          <w:ilvl w:val="0"/>
          <w:numId w:val="13"/>
        </w:numPr>
        <w:jc w:val="both"/>
      </w:pPr>
      <w:r w:rsidRPr="00636B26">
        <w:t xml:space="preserve">Smluvní strany se dohodly, že při posuzování odpovědnosti za škodu způsobenou </w:t>
      </w:r>
      <w:r w:rsidR="00293B65">
        <w:t>Společnosti</w:t>
      </w:r>
      <w:r w:rsidRPr="00636B26">
        <w:t xml:space="preserve"> odsouzeným, zaviněnou porušením pracovních povinností při plnění pracovních úkolů nebo v přímé souvislosti s nimi a při řízení o náhradě škody se postupuje podle § 38 zák. č. 169/1999 Sb., o výkonu trestu odnětí svobody a o změně některých souvisejících zákonů, ve znění pozdějších předpisů, </w:t>
      </w:r>
      <w:r w:rsidR="000361B8" w:rsidRPr="00636B26">
        <w:t>ve spojitosti s § 250 a násl. zákoníku práce</w:t>
      </w:r>
      <w:r w:rsidRPr="00636B26">
        <w:t>.</w:t>
      </w:r>
    </w:p>
    <w:p w:rsidR="007148B5" w:rsidRDefault="007148B5" w:rsidP="007148B5">
      <w:pPr>
        <w:pStyle w:val="Bezmezer"/>
        <w:ind w:left="567"/>
        <w:jc w:val="both"/>
      </w:pPr>
    </w:p>
    <w:p w:rsidR="007148B5" w:rsidRDefault="009678E3" w:rsidP="007148B5">
      <w:pPr>
        <w:pStyle w:val="Bezmezer"/>
        <w:numPr>
          <w:ilvl w:val="0"/>
          <w:numId w:val="13"/>
        </w:numPr>
        <w:jc w:val="both"/>
      </w:pPr>
      <w:r w:rsidRPr="007148B5">
        <w:t>Při likvidaci škody, kterou</w:t>
      </w:r>
      <w:r w:rsidR="005C008D" w:rsidRPr="007148B5">
        <w:t xml:space="preserve"> </w:t>
      </w:r>
      <w:r w:rsidR="000361B8" w:rsidRPr="007148B5">
        <w:t>odsouzený</w:t>
      </w:r>
      <w:r w:rsidR="005C008D" w:rsidRPr="007148B5">
        <w:t xml:space="preserve"> </w:t>
      </w:r>
      <w:r w:rsidRPr="007148B5">
        <w:t xml:space="preserve">způsobí </w:t>
      </w:r>
      <w:r w:rsidR="00632BF8">
        <w:t>Společnosti</w:t>
      </w:r>
      <w:r w:rsidRPr="007148B5">
        <w:t>,</w:t>
      </w:r>
      <w:r w:rsidR="00455F6A" w:rsidRPr="007148B5">
        <w:t xml:space="preserve"> </w:t>
      </w:r>
      <w:r w:rsidRPr="007148B5">
        <w:t>sepisuje</w:t>
      </w:r>
      <w:r w:rsidR="005C008D" w:rsidRPr="007148B5">
        <w:t xml:space="preserve"> </w:t>
      </w:r>
      <w:r w:rsidR="00632BF8">
        <w:t>Společnost</w:t>
      </w:r>
      <w:r w:rsidR="00A7650D" w:rsidRPr="007148B5">
        <w:t xml:space="preserve"> </w:t>
      </w:r>
      <w:r w:rsidR="000361B8" w:rsidRPr="007148B5">
        <w:t>s odsouzeným</w:t>
      </w:r>
      <w:r w:rsidRPr="007148B5">
        <w:t xml:space="preserve"> dohodu o náhradě škody, kterou odsouzený podepisuje. V této dohodě musí být</w:t>
      </w:r>
      <w:r w:rsidR="00A7650D" w:rsidRPr="007148B5">
        <w:t xml:space="preserve"> </w:t>
      </w:r>
      <w:r w:rsidRPr="007148B5">
        <w:t>uvedeno, že odsouzený souhlasí</w:t>
      </w:r>
      <w:r w:rsidR="00A7650D" w:rsidRPr="007148B5">
        <w:t xml:space="preserve"> </w:t>
      </w:r>
      <w:r w:rsidRPr="007148B5">
        <w:t>se srážkou uvedené</w:t>
      </w:r>
      <w:r w:rsidR="00A7650D" w:rsidRPr="007148B5">
        <w:t xml:space="preserve"> </w:t>
      </w:r>
      <w:r w:rsidRPr="007148B5">
        <w:t>škody z </w:t>
      </w:r>
      <w:r w:rsidR="00A7650D" w:rsidRPr="007148B5">
        <w:t xml:space="preserve"> </w:t>
      </w:r>
      <w:r w:rsidRPr="007148B5">
        <w:t>úložného. Dohodu</w:t>
      </w:r>
      <w:r w:rsidR="00A7650D" w:rsidRPr="007148B5">
        <w:t xml:space="preserve"> </w:t>
      </w:r>
      <w:r w:rsidRPr="007148B5">
        <w:t xml:space="preserve">o náhradě škody </w:t>
      </w:r>
      <w:r w:rsidR="00632BF8">
        <w:t>Společnost</w:t>
      </w:r>
      <w:r w:rsidRPr="007148B5">
        <w:t xml:space="preserve"> uzavírá v součinnosti s </w:t>
      </w:r>
      <w:r w:rsidR="00632BF8">
        <w:t>Věznicí</w:t>
      </w:r>
      <w:r w:rsidRPr="007148B5">
        <w:t>.</w:t>
      </w:r>
      <w:r w:rsidR="00A7650D" w:rsidRPr="007148B5">
        <w:t xml:space="preserve"> </w:t>
      </w:r>
      <w:r w:rsidR="00B226D6">
        <w:t xml:space="preserve">Nedojde-li k uzavření dohody dle čl. VI. odst. </w:t>
      </w:r>
      <w:proofErr w:type="gramStart"/>
      <w:r w:rsidR="00B226D6">
        <w:t>6.2. věta</w:t>
      </w:r>
      <w:proofErr w:type="gramEnd"/>
      <w:r w:rsidR="00B226D6">
        <w:t xml:space="preserve"> první této smlouvy, postupuje Společnost dále dle</w:t>
      </w:r>
      <w:r w:rsidR="003D56CB">
        <w:t xml:space="preserve"> obecných</w:t>
      </w:r>
      <w:r w:rsidR="00B226D6">
        <w:t xml:space="preserve"> právních předpisů.</w:t>
      </w:r>
    </w:p>
    <w:p w:rsidR="007148B5" w:rsidRDefault="007148B5" w:rsidP="007148B5">
      <w:pPr>
        <w:pStyle w:val="Bezmezer"/>
        <w:ind w:left="567"/>
        <w:jc w:val="both"/>
      </w:pPr>
    </w:p>
    <w:p w:rsidR="004C5EBA" w:rsidRPr="007148B5" w:rsidRDefault="00632BF8" w:rsidP="00ED3A7C">
      <w:pPr>
        <w:pStyle w:val="Bezmezer"/>
        <w:numPr>
          <w:ilvl w:val="0"/>
          <w:numId w:val="13"/>
        </w:numPr>
        <w:jc w:val="both"/>
      </w:pPr>
      <w:r>
        <w:t>Společnost</w:t>
      </w:r>
      <w:r w:rsidR="004C5EBA" w:rsidRPr="007148B5">
        <w:t xml:space="preserve"> odpovídá odsouzeným za škodu způsobenou pracovním úrazem nebo nemocí</w:t>
      </w:r>
      <w:r w:rsidR="00A7650D" w:rsidRPr="007148B5">
        <w:t xml:space="preserve"> </w:t>
      </w:r>
      <w:r w:rsidR="004C5EBA" w:rsidRPr="007148B5">
        <w:t>z povolání.</w:t>
      </w:r>
      <w:r w:rsidR="00ED3A7C">
        <w:t xml:space="preserve"> </w:t>
      </w:r>
      <w:r w:rsidR="004C5EBA" w:rsidRPr="007148B5">
        <w:t xml:space="preserve">Za tímto účelem </w:t>
      </w:r>
      <w:r>
        <w:t>Společnost</w:t>
      </w:r>
      <w:r w:rsidR="004C5EBA" w:rsidRPr="007148B5">
        <w:t xml:space="preserve"> zejména:</w:t>
      </w:r>
    </w:p>
    <w:p w:rsidR="00A7650D" w:rsidRPr="007148B5" w:rsidRDefault="00A7650D" w:rsidP="007148B5">
      <w:pPr>
        <w:pStyle w:val="Bezmezer"/>
        <w:ind w:left="567"/>
        <w:jc w:val="both"/>
      </w:pPr>
    </w:p>
    <w:p w:rsidR="007148B5" w:rsidRDefault="007148B5" w:rsidP="007148B5">
      <w:pPr>
        <w:pStyle w:val="Bezmezer"/>
        <w:numPr>
          <w:ilvl w:val="1"/>
          <w:numId w:val="13"/>
        </w:numPr>
        <w:jc w:val="both"/>
      </w:pPr>
      <w:r>
        <w:t>v</w:t>
      </w:r>
      <w:r w:rsidR="00A7650D" w:rsidRPr="007148B5">
        <w:t>ede dokumentaci a evidenci pracovních úrazů odsouzených a plní povinnosti vyplývající z  této evidence (Nařízení vlády č. 201/2010 Sb. O způsobu evidence úrazů, hlášení a zasílání Záznamu o úrazu),</w:t>
      </w:r>
    </w:p>
    <w:p w:rsidR="007148B5" w:rsidRDefault="007148B5" w:rsidP="007148B5">
      <w:pPr>
        <w:pStyle w:val="Bezmezer"/>
        <w:ind w:left="1440"/>
        <w:jc w:val="both"/>
      </w:pPr>
    </w:p>
    <w:p w:rsidR="007148B5" w:rsidRDefault="007148B5" w:rsidP="007148B5">
      <w:pPr>
        <w:pStyle w:val="Bezmezer"/>
        <w:numPr>
          <w:ilvl w:val="1"/>
          <w:numId w:val="13"/>
        </w:numPr>
        <w:jc w:val="both"/>
      </w:pPr>
      <w:r>
        <w:t>v</w:t>
      </w:r>
      <w:r w:rsidR="00A7650D" w:rsidRPr="007148B5">
        <w:t xml:space="preserve">znik pracovního úrazu ohlásí bez zbytečného odkladu </w:t>
      </w:r>
      <w:r w:rsidR="00632BF8">
        <w:t>Věznici</w:t>
      </w:r>
      <w:r>
        <w:t xml:space="preserve"> </w:t>
      </w:r>
      <w:r w:rsidR="00A7650D" w:rsidRPr="007148B5">
        <w:t xml:space="preserve">a umožní </w:t>
      </w:r>
      <w:r w:rsidR="00B226D6">
        <w:t xml:space="preserve">jí </w:t>
      </w:r>
      <w:r w:rsidR="00A7650D" w:rsidRPr="007148B5">
        <w:t>účast na objasnění příčin a okolností vzniku úrazu,</w:t>
      </w:r>
    </w:p>
    <w:p w:rsidR="007148B5" w:rsidRDefault="007148B5" w:rsidP="007148B5">
      <w:pPr>
        <w:pStyle w:val="Bezmezer"/>
        <w:ind w:left="1440"/>
        <w:jc w:val="both"/>
      </w:pPr>
    </w:p>
    <w:p w:rsidR="007148B5" w:rsidRDefault="00632BF8" w:rsidP="007148B5">
      <w:pPr>
        <w:pStyle w:val="Bezmezer"/>
        <w:numPr>
          <w:ilvl w:val="1"/>
          <w:numId w:val="13"/>
        </w:numPr>
        <w:jc w:val="both"/>
      </w:pPr>
      <w:r>
        <w:t>Společnost</w:t>
      </w:r>
      <w:r w:rsidR="00A7650D" w:rsidRPr="007148B5">
        <w:t xml:space="preserve"> vyhotoví Záznam o úrazu a jednu kopii tohoto záznamu předá neprodleně </w:t>
      </w:r>
      <w:r>
        <w:t>Věznici</w:t>
      </w:r>
      <w:r w:rsidR="00A7650D" w:rsidRPr="007148B5">
        <w:t xml:space="preserve">, nejpozději však do </w:t>
      </w:r>
      <w:r w:rsidR="00A85455">
        <w:t>3</w:t>
      </w:r>
      <w:r w:rsidR="00A7650D" w:rsidRPr="007148B5">
        <w:t xml:space="preserve"> pracovních dnů </w:t>
      </w:r>
      <w:r>
        <w:t>ode dne, kdy se úraz stal</w:t>
      </w:r>
      <w:r w:rsidR="00A85455">
        <w:t xml:space="preserve">. Do </w:t>
      </w:r>
      <w:proofErr w:type="gramStart"/>
      <w:r w:rsidR="00A85455">
        <w:t>30-ti</w:t>
      </w:r>
      <w:proofErr w:type="gramEnd"/>
      <w:r w:rsidR="00A85455">
        <w:t xml:space="preserve"> dnů zašle Věznici jednu kopii vyšetření jeho příčin,</w:t>
      </w:r>
    </w:p>
    <w:p w:rsidR="007148B5" w:rsidRDefault="007148B5" w:rsidP="007148B5">
      <w:pPr>
        <w:pStyle w:val="Bezmezer"/>
        <w:ind w:left="1440"/>
        <w:jc w:val="both"/>
      </w:pPr>
    </w:p>
    <w:p w:rsidR="00A7650D" w:rsidRDefault="00D517D3" w:rsidP="007148B5">
      <w:pPr>
        <w:pStyle w:val="Bezmezer"/>
        <w:numPr>
          <w:ilvl w:val="1"/>
          <w:numId w:val="13"/>
        </w:numPr>
        <w:jc w:val="both"/>
      </w:pPr>
      <w:r w:rsidRPr="007148B5">
        <w:t>v</w:t>
      </w:r>
      <w:r w:rsidR="00A7650D" w:rsidRPr="007148B5">
        <w:t xml:space="preserve"> příp</w:t>
      </w:r>
      <w:r w:rsidR="00C32CF3" w:rsidRPr="007148B5">
        <w:t>adě pracovního úrazu odsouzené</w:t>
      </w:r>
      <w:r w:rsidR="00632BF8">
        <w:t>ho</w:t>
      </w:r>
      <w:r w:rsidR="00C32CF3" w:rsidRPr="007148B5">
        <w:t xml:space="preserve"> </w:t>
      </w:r>
      <w:r w:rsidR="00A7650D" w:rsidRPr="007148B5">
        <w:t xml:space="preserve">uhradí </w:t>
      </w:r>
      <w:r w:rsidR="00632BF8">
        <w:t>Věznice</w:t>
      </w:r>
      <w:r w:rsidR="00A7650D" w:rsidRPr="007148B5">
        <w:t xml:space="preserve"> odsouzenému celou výši nákladů odškodnění, které </w:t>
      </w:r>
      <w:r w:rsidR="00632BF8">
        <w:t>Společnost</w:t>
      </w:r>
      <w:r w:rsidR="00A7650D" w:rsidRPr="007148B5">
        <w:t xml:space="preserve"> odsouzenému přiznal</w:t>
      </w:r>
      <w:r w:rsidR="00B226D6">
        <w:t>a</w:t>
      </w:r>
      <w:r w:rsidR="00A7650D" w:rsidRPr="007148B5">
        <w:t xml:space="preserve">. Na základě písemné dohody smluvních stran poté </w:t>
      </w:r>
      <w:r w:rsidR="00632BF8">
        <w:t>Věznice vystaví Společnosti</w:t>
      </w:r>
      <w:r w:rsidR="00A7650D" w:rsidRPr="007148B5">
        <w:t xml:space="preserve"> fakturu na náklady odškodnění. Fakturu je </w:t>
      </w:r>
      <w:r w:rsidR="00632BF8">
        <w:t>Společnost</w:t>
      </w:r>
      <w:r w:rsidR="00A7650D" w:rsidRPr="007148B5">
        <w:t xml:space="preserve"> povin</w:t>
      </w:r>
      <w:r w:rsidR="00632BF8">
        <w:t>na</w:t>
      </w:r>
      <w:r w:rsidR="000361B8" w:rsidRPr="007148B5">
        <w:t xml:space="preserve"> uhradit do data splatnosti.</w:t>
      </w:r>
      <w:r w:rsidR="00A7650D" w:rsidRPr="007148B5">
        <w:t xml:space="preserve"> </w:t>
      </w:r>
    </w:p>
    <w:p w:rsidR="007148B5" w:rsidRPr="007148B5" w:rsidRDefault="007148B5" w:rsidP="007148B5">
      <w:pPr>
        <w:pStyle w:val="Bezmezer"/>
        <w:ind w:left="1440"/>
        <w:jc w:val="both"/>
      </w:pPr>
    </w:p>
    <w:p w:rsidR="00A7650D" w:rsidRPr="007148B5" w:rsidRDefault="00632BF8" w:rsidP="007148B5">
      <w:pPr>
        <w:pStyle w:val="Bezmezer"/>
        <w:numPr>
          <w:ilvl w:val="0"/>
          <w:numId w:val="13"/>
        </w:numPr>
        <w:jc w:val="both"/>
      </w:pPr>
      <w:r>
        <w:t>Věznice</w:t>
      </w:r>
      <w:r w:rsidR="00A7650D" w:rsidRPr="00636B26">
        <w:t xml:space="preserve"> neodpovídá za škodu</w:t>
      </w:r>
      <w:r w:rsidR="00636B26" w:rsidRPr="00636B26">
        <w:t>, kterou</w:t>
      </w:r>
      <w:r w:rsidR="00A7650D" w:rsidRPr="00636B26">
        <w:t xml:space="preserve"> </w:t>
      </w:r>
      <w:r>
        <w:t>Společnosti</w:t>
      </w:r>
      <w:r w:rsidR="00A7650D" w:rsidRPr="00636B26">
        <w:t xml:space="preserve"> </w:t>
      </w:r>
      <w:r w:rsidR="00636B26" w:rsidRPr="00636B26">
        <w:t>způsobí odsouzený porušením povinností při plnění pracovních</w:t>
      </w:r>
      <w:r w:rsidR="007148B5">
        <w:t xml:space="preserve"> </w:t>
      </w:r>
      <w:r w:rsidR="00636B26" w:rsidRPr="00636B26">
        <w:t>úkolů</w:t>
      </w:r>
      <w:r w:rsidR="007148B5">
        <w:t xml:space="preserve"> </w:t>
      </w:r>
      <w:r w:rsidR="00636B26" w:rsidRPr="00636B26">
        <w:t>nebo</w:t>
      </w:r>
      <w:r w:rsidR="007148B5">
        <w:t xml:space="preserve"> </w:t>
      </w:r>
      <w:r w:rsidR="00636B26" w:rsidRPr="00636B26">
        <w:t>v</w:t>
      </w:r>
      <w:r w:rsidR="007148B5">
        <w:t> </w:t>
      </w:r>
      <w:r w:rsidR="00636B26" w:rsidRPr="00636B26">
        <w:t>souvislosti</w:t>
      </w:r>
      <w:r w:rsidR="007148B5">
        <w:t xml:space="preserve"> </w:t>
      </w:r>
      <w:r w:rsidR="00636B26" w:rsidRPr="00636B26">
        <w:t xml:space="preserve">s ním. </w:t>
      </w:r>
      <w:r>
        <w:t>Věznice</w:t>
      </w:r>
      <w:r w:rsidR="00636B26" w:rsidRPr="00636B26">
        <w:t xml:space="preserve"> též neodpovídá</w:t>
      </w:r>
      <w:r w:rsidR="007148B5">
        <w:t xml:space="preserve"> </w:t>
      </w:r>
      <w:r w:rsidR="00636B26" w:rsidRPr="00636B26">
        <w:t>za škodu</w:t>
      </w:r>
      <w:r w:rsidR="007148B5">
        <w:t xml:space="preserve"> </w:t>
      </w:r>
      <w:r w:rsidR="00636B26" w:rsidRPr="00636B26">
        <w:t>vzniklou</w:t>
      </w:r>
      <w:r w:rsidR="007148B5">
        <w:t xml:space="preserve"> </w:t>
      </w:r>
      <w:r>
        <w:t>Společnosti</w:t>
      </w:r>
      <w:r w:rsidR="007148B5">
        <w:t xml:space="preserve"> </w:t>
      </w:r>
      <w:r w:rsidR="00A7650D" w:rsidRPr="00636B26">
        <w:t>v</w:t>
      </w:r>
      <w:r w:rsidR="007148B5">
        <w:t> </w:t>
      </w:r>
      <w:r w:rsidR="00A7650D" w:rsidRPr="00636B26">
        <w:t>důsledku</w:t>
      </w:r>
      <w:r w:rsidR="007148B5">
        <w:t xml:space="preserve"> </w:t>
      </w:r>
      <w:r w:rsidR="00A7650D" w:rsidRPr="00636B26">
        <w:t>propuštění</w:t>
      </w:r>
      <w:r w:rsidR="007148B5">
        <w:t xml:space="preserve"> </w:t>
      </w:r>
      <w:r w:rsidR="00A7650D" w:rsidRPr="00636B26">
        <w:t xml:space="preserve">odsouzených </w:t>
      </w:r>
      <w:r w:rsidR="00636B26" w:rsidRPr="00636B26">
        <w:t xml:space="preserve">z výkonu trestu odnětí svobody </w:t>
      </w:r>
      <w:r w:rsidR="00A7650D" w:rsidRPr="00636B26">
        <w:t>na</w:t>
      </w:r>
      <w:r w:rsidR="007148B5">
        <w:t xml:space="preserve"> </w:t>
      </w:r>
      <w:r w:rsidR="00A7650D" w:rsidRPr="00636B26">
        <w:t>základě</w:t>
      </w:r>
      <w:r w:rsidR="007148B5">
        <w:t xml:space="preserve"> </w:t>
      </w:r>
      <w:r w:rsidR="00A7650D" w:rsidRPr="00636B26">
        <w:t>rozhodnutí</w:t>
      </w:r>
      <w:r w:rsidR="007148B5">
        <w:t xml:space="preserve"> </w:t>
      </w:r>
      <w:r w:rsidR="00A7650D" w:rsidRPr="00636B26">
        <w:t xml:space="preserve">prezidenta republiky o amnestii, nebo tím, že odsouzení nenastoupí do práce </w:t>
      </w:r>
      <w:r w:rsidR="0099464D">
        <w:t xml:space="preserve">z důvodů </w:t>
      </w:r>
      <w:r w:rsidR="004A0BFA">
        <w:t>nezpůsobených ze</w:t>
      </w:r>
      <w:r w:rsidR="0099464D">
        <w:t xml:space="preserve"> stran</w:t>
      </w:r>
      <w:r w:rsidR="004A0BFA">
        <w:t>y</w:t>
      </w:r>
      <w:r w:rsidR="0099464D">
        <w:t xml:space="preserve"> Věznice, tzn. </w:t>
      </w:r>
      <w:r w:rsidR="00A7650D" w:rsidRPr="00636B26">
        <w:t xml:space="preserve">pro hromadné onemocnění, karanténu ve </w:t>
      </w:r>
      <w:r>
        <w:t>V</w:t>
      </w:r>
      <w:r w:rsidR="00A7650D" w:rsidRPr="00636B26">
        <w:t>ěznici,</w:t>
      </w:r>
      <w:r w:rsidR="007148B5">
        <w:t xml:space="preserve"> </w:t>
      </w:r>
      <w:r w:rsidR="00A7650D" w:rsidRPr="00636B26">
        <w:t>generální</w:t>
      </w:r>
      <w:r w:rsidR="007148B5">
        <w:t xml:space="preserve"> </w:t>
      </w:r>
      <w:r w:rsidR="00A7650D" w:rsidRPr="00636B26">
        <w:t>prohlídky,</w:t>
      </w:r>
      <w:r w:rsidR="007148B5">
        <w:t xml:space="preserve"> </w:t>
      </w:r>
      <w:r w:rsidR="00A7650D" w:rsidRPr="00636B26">
        <w:t>ze</w:t>
      </w:r>
      <w:r w:rsidR="007148B5">
        <w:t xml:space="preserve"> závažných </w:t>
      </w:r>
      <w:r w:rsidR="00A7650D" w:rsidRPr="00636B26">
        <w:t>bezpečnostních</w:t>
      </w:r>
      <w:r w:rsidR="007148B5">
        <w:t xml:space="preserve"> </w:t>
      </w:r>
      <w:r w:rsidR="00A7650D" w:rsidRPr="00636B26">
        <w:t>důvodů</w:t>
      </w:r>
      <w:r w:rsidR="00636B26" w:rsidRPr="00636B26">
        <w:t xml:space="preserve"> </w:t>
      </w:r>
      <w:r w:rsidR="0099464D">
        <w:t>(</w:t>
      </w:r>
      <w:r w:rsidR="00636B26" w:rsidRPr="00636B26">
        <w:t xml:space="preserve">např. stávky, vzpoury vězňů, zahájení a držení hladovky), popřípadě dojde-li k podstatnému snížení stavu odsouzených nezávisle na </w:t>
      </w:r>
      <w:r>
        <w:t>Věznici.</w:t>
      </w:r>
      <w:r w:rsidR="00A7650D" w:rsidRPr="00636B26">
        <w:t xml:space="preserve"> </w:t>
      </w:r>
    </w:p>
    <w:p w:rsidR="00A7650D" w:rsidRDefault="00A7650D" w:rsidP="004347E5">
      <w:pPr>
        <w:pStyle w:val="Style2"/>
        <w:widowControl/>
        <w:spacing w:line="240" w:lineRule="auto"/>
        <w:ind w:right="-340"/>
        <w:rPr>
          <w:u w:val="single"/>
        </w:rPr>
      </w:pPr>
    </w:p>
    <w:p w:rsidR="00C776CA" w:rsidRPr="008109F5" w:rsidRDefault="00C776CA" w:rsidP="004347E5">
      <w:pPr>
        <w:pStyle w:val="Style2"/>
        <w:widowControl/>
        <w:spacing w:line="240" w:lineRule="auto"/>
        <w:ind w:right="-340"/>
        <w:rPr>
          <w:u w:val="single"/>
        </w:rPr>
      </w:pPr>
    </w:p>
    <w:p w:rsidR="001706FF" w:rsidRPr="009B7871" w:rsidRDefault="0024247B" w:rsidP="004347E5">
      <w:pPr>
        <w:pStyle w:val="Style4"/>
        <w:widowControl/>
        <w:spacing w:line="240" w:lineRule="auto"/>
        <w:ind w:left="-340" w:right="-340"/>
        <w:jc w:val="center"/>
        <w:rPr>
          <w:rStyle w:val="FontStyle16"/>
          <w:color w:val="auto"/>
          <w:sz w:val="24"/>
          <w:szCs w:val="24"/>
        </w:rPr>
      </w:pPr>
      <w:r w:rsidRPr="009B7871">
        <w:rPr>
          <w:rStyle w:val="FontStyle16"/>
          <w:color w:val="auto"/>
          <w:sz w:val="24"/>
          <w:szCs w:val="24"/>
        </w:rPr>
        <w:t>VI</w:t>
      </w:r>
      <w:r w:rsidR="004347E5" w:rsidRPr="009B7871">
        <w:rPr>
          <w:rStyle w:val="FontStyle16"/>
          <w:color w:val="auto"/>
          <w:sz w:val="24"/>
          <w:szCs w:val="24"/>
        </w:rPr>
        <w:t>I</w:t>
      </w:r>
      <w:r w:rsidR="00B718C6" w:rsidRPr="009B7871">
        <w:rPr>
          <w:rStyle w:val="FontStyle16"/>
          <w:color w:val="auto"/>
          <w:sz w:val="24"/>
          <w:szCs w:val="24"/>
        </w:rPr>
        <w:t xml:space="preserve">. </w:t>
      </w:r>
    </w:p>
    <w:p w:rsidR="004347E5" w:rsidRPr="009B7871" w:rsidRDefault="00B718C6" w:rsidP="004347E5">
      <w:pPr>
        <w:pStyle w:val="Style4"/>
        <w:widowControl/>
        <w:spacing w:line="240" w:lineRule="auto"/>
        <w:ind w:left="-340" w:right="-340"/>
        <w:jc w:val="center"/>
        <w:rPr>
          <w:rStyle w:val="FontStyle16"/>
          <w:color w:val="auto"/>
          <w:sz w:val="24"/>
          <w:szCs w:val="24"/>
        </w:rPr>
      </w:pPr>
      <w:r w:rsidRPr="009B7871">
        <w:rPr>
          <w:rStyle w:val="FontStyle16"/>
          <w:color w:val="auto"/>
          <w:sz w:val="24"/>
          <w:szCs w:val="24"/>
        </w:rPr>
        <w:t>Závěrečná ustanovení</w:t>
      </w:r>
    </w:p>
    <w:p w:rsidR="004347E5" w:rsidRDefault="004347E5" w:rsidP="00AB1F1C">
      <w:pPr>
        <w:pStyle w:val="Style4"/>
        <w:widowControl/>
        <w:spacing w:line="240" w:lineRule="auto"/>
        <w:ind w:left="-340" w:right="-340"/>
        <w:jc w:val="center"/>
        <w:rPr>
          <w:rStyle w:val="FontStyle16"/>
          <w:sz w:val="24"/>
          <w:szCs w:val="24"/>
        </w:rPr>
      </w:pPr>
    </w:p>
    <w:p w:rsidR="004347E5" w:rsidRDefault="004347E5" w:rsidP="00B718C6">
      <w:pPr>
        <w:pStyle w:val="Bezmezer"/>
        <w:numPr>
          <w:ilvl w:val="0"/>
          <w:numId w:val="14"/>
        </w:numPr>
        <w:jc w:val="both"/>
      </w:pPr>
      <w:r w:rsidRPr="00E6730D">
        <w:t xml:space="preserve">Smluvní strany sjednávají právo </w:t>
      </w:r>
      <w:r w:rsidR="00632BF8">
        <w:t>Věznice</w:t>
      </w:r>
      <w:r w:rsidRPr="00E6730D">
        <w:t xml:space="preserve"> odstoupit od smlouvy v případě </w:t>
      </w:r>
      <w:r w:rsidRPr="00B718C6">
        <w:t>hrubého porušení této smlouvy</w:t>
      </w:r>
      <w:r w:rsidR="00632BF8">
        <w:t xml:space="preserve"> ze strany Společnosti</w:t>
      </w:r>
      <w:r w:rsidR="00F645C3">
        <w:t>,</w:t>
      </w:r>
      <w:r w:rsidRPr="00E6730D">
        <w:t xml:space="preserve"> a to zejména porušení ustanovení Čl. I</w:t>
      </w:r>
      <w:r w:rsidR="00B718C6">
        <w:t>II</w:t>
      </w:r>
      <w:r w:rsidRPr="00E6730D">
        <w:t xml:space="preserve">., odst. </w:t>
      </w:r>
      <w:r w:rsidR="00B718C6">
        <w:t>3.6,</w:t>
      </w:r>
      <w:r w:rsidRPr="00E6730D">
        <w:t xml:space="preserve"> kdy </w:t>
      </w:r>
      <w:r w:rsidR="00632BF8">
        <w:t>Společnost</w:t>
      </w:r>
      <w:r w:rsidRPr="00E6730D">
        <w:t xml:space="preserve"> je v prodlení s úhr</w:t>
      </w:r>
      <w:r w:rsidR="00B84C12">
        <w:t xml:space="preserve">adou ceny za provedenou práci a </w:t>
      </w:r>
      <w:r w:rsidR="00632BF8">
        <w:t>Čl. VI</w:t>
      </w:r>
      <w:r w:rsidR="0011360D">
        <w:t>.</w:t>
      </w:r>
      <w:r w:rsidR="00632BF8">
        <w:t xml:space="preserve">, odst. </w:t>
      </w:r>
      <w:proofErr w:type="gramStart"/>
      <w:r w:rsidR="00632BF8">
        <w:t>6.3</w:t>
      </w:r>
      <w:r w:rsidR="00F450B5">
        <w:t>.</w:t>
      </w:r>
      <w:r w:rsidR="00F645C3">
        <w:t xml:space="preserve"> této</w:t>
      </w:r>
      <w:proofErr w:type="gramEnd"/>
      <w:r w:rsidR="00F645C3">
        <w:t xml:space="preserve"> smlouvy, a to i přes písemnou výzvu ze strany Věznice s poskytnutím dodatečné lhůty k nápravě (zaplacení) v délce nejméně 1</w:t>
      </w:r>
      <w:r w:rsidR="00BD203C">
        <w:t>0</w:t>
      </w:r>
      <w:r w:rsidR="00F645C3">
        <w:t xml:space="preserve"> dnů a marné uplynutí této lhůty.</w:t>
      </w:r>
      <w:r w:rsidR="00F645C3" w:rsidRPr="00E6730D">
        <w:t xml:space="preserve"> </w:t>
      </w:r>
      <w:r w:rsidRPr="00E6730D">
        <w:t>Odstoupení je účinné dnem doručení nebo uložením na poště.</w:t>
      </w:r>
    </w:p>
    <w:p w:rsidR="00B718C6" w:rsidRPr="00E6730D" w:rsidRDefault="00B718C6" w:rsidP="00B718C6">
      <w:pPr>
        <w:pStyle w:val="Bezmezer"/>
        <w:ind w:left="567"/>
        <w:jc w:val="both"/>
      </w:pPr>
    </w:p>
    <w:p w:rsidR="00B718C6" w:rsidRDefault="004347E5" w:rsidP="00B718C6">
      <w:pPr>
        <w:pStyle w:val="Bezmezer"/>
        <w:numPr>
          <w:ilvl w:val="0"/>
          <w:numId w:val="14"/>
        </w:numPr>
        <w:jc w:val="both"/>
      </w:pPr>
      <w:r w:rsidRPr="00E823FB">
        <w:t>Tuto</w:t>
      </w:r>
      <w:r w:rsidR="00632BF8">
        <w:t xml:space="preserve"> </w:t>
      </w:r>
      <w:r w:rsidRPr="00E823FB">
        <w:t>smlouvu lze ukončit písemnou dohodou smluvních stran ke dni, na kterém se</w:t>
      </w:r>
      <w:r w:rsidR="00632BF8">
        <w:t xml:space="preserve"> </w:t>
      </w:r>
      <w:r w:rsidRPr="00E823FB">
        <w:t>písemně dohodnou nebo jednostrannou výpovědí. V případě jednostranné výpovědi činí výpovědní lhůta jeden měsíc a počíná běžet první den měsíce následujícího po měsíci</w:t>
      </w:r>
      <w:r>
        <w:t>,</w:t>
      </w:r>
      <w:r w:rsidRPr="00E823FB">
        <w:t xml:space="preserve"> ve kterém byla výpověď</w:t>
      </w:r>
      <w:r>
        <w:t xml:space="preserve"> </w:t>
      </w:r>
      <w:r w:rsidRPr="00E823FB">
        <w:t>druhé straně doručena.</w:t>
      </w:r>
    </w:p>
    <w:p w:rsidR="00B718C6" w:rsidRDefault="00B718C6" w:rsidP="00B718C6">
      <w:pPr>
        <w:pStyle w:val="Bezmezer"/>
        <w:ind w:left="567"/>
        <w:jc w:val="both"/>
      </w:pPr>
    </w:p>
    <w:p w:rsidR="004347E5" w:rsidRDefault="004347E5" w:rsidP="00B718C6">
      <w:pPr>
        <w:pStyle w:val="Bezmezer"/>
        <w:numPr>
          <w:ilvl w:val="0"/>
          <w:numId w:val="14"/>
        </w:numPr>
        <w:jc w:val="both"/>
      </w:pPr>
      <w:r w:rsidRPr="00E823FB">
        <w:t xml:space="preserve">Smluvní strany </w:t>
      </w:r>
      <w:r>
        <w:t xml:space="preserve">se zavazují, bezprostředně a </w:t>
      </w:r>
      <w:r w:rsidRPr="00E823FB">
        <w:t xml:space="preserve">prokazatelně se informovat o skutečnostech, které nastanou a které by mohly mít za následek omezení </w:t>
      </w:r>
      <w:r>
        <w:t>či zastavení dohodnutého plnění.</w:t>
      </w:r>
    </w:p>
    <w:p w:rsidR="004347E5" w:rsidRPr="00385365" w:rsidRDefault="004347E5" w:rsidP="00B718C6">
      <w:pPr>
        <w:pStyle w:val="Bezmezer"/>
        <w:ind w:left="567"/>
        <w:jc w:val="both"/>
      </w:pPr>
    </w:p>
    <w:p w:rsidR="004347E5" w:rsidRPr="00B84C12" w:rsidRDefault="00B84C12" w:rsidP="00B718C6">
      <w:pPr>
        <w:pStyle w:val="Bezmezer"/>
        <w:numPr>
          <w:ilvl w:val="0"/>
          <w:numId w:val="14"/>
        </w:numPr>
        <w:jc w:val="both"/>
      </w:pPr>
      <w:r>
        <w:t xml:space="preserve">Práva a povinnosti touto smlouvou výslovně neupravené se řídí obecně platnými předpisy, zejména zákonem č. 169/1999 Sb. o výkonu trestu odnětí svobody, ve znění pozdějších předpisů a vyhláškou č. 345/1999, kterou se vydává řád výkonu trestu odnětí svobody, ve znění pozdějších předpisů. </w:t>
      </w:r>
    </w:p>
    <w:p w:rsidR="00B84C12" w:rsidRPr="00385365" w:rsidRDefault="00B84C12" w:rsidP="00B718C6">
      <w:pPr>
        <w:pStyle w:val="Bezmezer"/>
        <w:ind w:left="567"/>
        <w:jc w:val="both"/>
      </w:pPr>
    </w:p>
    <w:p w:rsidR="004347E5" w:rsidRDefault="004347E5" w:rsidP="00B718C6">
      <w:pPr>
        <w:pStyle w:val="Bezmezer"/>
        <w:numPr>
          <w:ilvl w:val="0"/>
          <w:numId w:val="14"/>
        </w:numPr>
        <w:jc w:val="both"/>
      </w:pPr>
      <w:r>
        <w:t xml:space="preserve">Veškeré </w:t>
      </w:r>
      <w:r w:rsidRPr="00E823FB">
        <w:t>údaje obsažené v informacích, dokladech</w:t>
      </w:r>
      <w:r>
        <w:t xml:space="preserve"> a dokumentaci </w:t>
      </w:r>
      <w:r w:rsidRPr="00E823FB">
        <w:t xml:space="preserve">poskytnutých </w:t>
      </w:r>
      <w:r w:rsidR="00632BF8">
        <w:t>Věznicí</w:t>
      </w:r>
      <w:r w:rsidRPr="00E823FB">
        <w:t xml:space="preserve"> k</w:t>
      </w:r>
      <w:r>
        <w:t xml:space="preserve"> provedené prací nebo </w:t>
      </w:r>
      <w:r w:rsidR="00F645C3">
        <w:t xml:space="preserve">poskytnutých Společností Věznici v souvislosti s touto smlouvou, jakož i </w:t>
      </w:r>
      <w:r>
        <w:t xml:space="preserve">skutečnosti, se kterými </w:t>
      </w:r>
      <w:r w:rsidR="00F645C3">
        <w:t xml:space="preserve">ta která smluvní strana </w:t>
      </w:r>
      <w:r w:rsidR="00632BF8">
        <w:t>při plnění smlouvy přišla</w:t>
      </w:r>
      <w:r w:rsidRPr="00E823FB">
        <w:t xml:space="preserve"> do styku, jsou považovány smluvními stranami za důvěrné, ve smyslu ustanovení</w:t>
      </w:r>
      <w:r>
        <w:t xml:space="preserve"> § 1730 </w:t>
      </w:r>
      <w:r w:rsidRPr="00E823FB">
        <w:t>Občansk</w:t>
      </w:r>
      <w:r>
        <w:t xml:space="preserve">ého zákoníku. </w:t>
      </w:r>
      <w:r w:rsidR="00F645C3">
        <w:t>Obě smluvní strany jsou</w:t>
      </w:r>
      <w:r>
        <w:t xml:space="preserve"> povinn</w:t>
      </w:r>
      <w:r w:rsidR="00F645C3">
        <w:t>y</w:t>
      </w:r>
      <w:r>
        <w:t xml:space="preserve"> o </w:t>
      </w:r>
      <w:r w:rsidRPr="00E823FB">
        <w:t>těchto údajích zachovávat mlčenlivost, a to i po splnění všech závazků z této smlouvy.</w:t>
      </w:r>
    </w:p>
    <w:p w:rsidR="004347E5" w:rsidRDefault="004347E5" w:rsidP="00B718C6">
      <w:pPr>
        <w:pStyle w:val="Bezmezer"/>
        <w:ind w:left="567"/>
        <w:jc w:val="both"/>
      </w:pPr>
    </w:p>
    <w:p w:rsidR="004347E5" w:rsidRDefault="004347E5" w:rsidP="00B718C6">
      <w:pPr>
        <w:pStyle w:val="Bezmezer"/>
        <w:numPr>
          <w:ilvl w:val="0"/>
          <w:numId w:val="14"/>
        </w:numPr>
        <w:jc w:val="both"/>
      </w:pPr>
      <w:r w:rsidRPr="006F691B">
        <w:t xml:space="preserve">Obě smluvní strany prohlašují, že jsou si vědomy principu veřejnosti smlouvy podle zákona č. 106/1999 Sb., o svobodném přístupu k informacím, ve znění pozdější předpisů, a zákona č. 340/2015 Sb., o zvláštních podmínkách účinnosti některých smluv, uveřejňování těchto smluv a o registru smluv (zákon o registru smluv), ve znění pozdějších předpisů </w:t>
      </w:r>
      <w:r w:rsidRPr="006F691B">
        <w:lastRenderedPageBreak/>
        <w:t>(dále jen „zákon o registru smluv“).</w:t>
      </w:r>
      <w:r w:rsidR="00F645C3">
        <w:t xml:space="preserve"> </w:t>
      </w:r>
    </w:p>
    <w:p w:rsidR="004347E5" w:rsidRPr="006F691B" w:rsidRDefault="004347E5" w:rsidP="00B718C6">
      <w:pPr>
        <w:pStyle w:val="Bezmezer"/>
        <w:ind w:left="567"/>
        <w:jc w:val="both"/>
      </w:pPr>
    </w:p>
    <w:p w:rsidR="004347E5" w:rsidRDefault="004347E5" w:rsidP="00ED3A7C">
      <w:pPr>
        <w:pStyle w:val="Bezmezer"/>
        <w:numPr>
          <w:ilvl w:val="0"/>
          <w:numId w:val="14"/>
        </w:numPr>
        <w:jc w:val="both"/>
      </w:pPr>
      <w:r>
        <w:t xml:space="preserve">Smluvní strany </w:t>
      </w:r>
      <w:r w:rsidRPr="006F691B">
        <w:t xml:space="preserve">se podpisem smlouvy </w:t>
      </w:r>
      <w:r w:rsidRPr="001E6D23">
        <w:t>zavazují</w:t>
      </w:r>
      <w:r w:rsidRPr="006F691B">
        <w:t xml:space="preserve"> dodržovat</w:t>
      </w:r>
      <w:r w:rsidR="001E6D23">
        <w:t xml:space="preserve"> </w:t>
      </w:r>
      <w:r w:rsidRPr="006F691B">
        <w:t xml:space="preserve">ustanovení zákona </w:t>
      </w:r>
      <w:r w:rsidRPr="009B7871">
        <w:t>č.</w:t>
      </w:r>
      <w:r w:rsidR="00ED3A7C" w:rsidRPr="009B7871">
        <w:t xml:space="preserve"> 110/2019 Sb. o zpracování osobních údajů </w:t>
      </w:r>
      <w:r w:rsidRPr="006F691B">
        <w:t>a obecné nařízení evropského parlamentu a rady (EU) 2016/679 o ochraně fyzických osob v souvislosti se zpracováními osobních údajů a o volném</w:t>
      </w:r>
      <w:r w:rsidR="001E6D23">
        <w:t xml:space="preserve"> </w:t>
      </w:r>
      <w:r w:rsidRPr="006F691B">
        <w:t>pohybu těchto údajů a o zrušení směrnice 95/46/ES (GDPR)</w:t>
      </w:r>
      <w:r w:rsidR="000E6B5C">
        <w:t xml:space="preserve"> – dále jen „GDPR“. V této souvislosti se smluvní strany též zavazují, že si budou vzájemně a bezodkladně poskytovat veškerou součinnost potřebnou k plnění povinností dle GDPR a dalších právních předpisů na ochranu osobních údajů, včetně uzavření příslušné zpracovatelské smlouvy ve smyslu GDPR (mezi správcem a zpracovatelem osobních údajů)</w:t>
      </w:r>
      <w:r w:rsidRPr="006F691B">
        <w:t>.</w:t>
      </w:r>
      <w:r w:rsidR="000E6B5C">
        <w:t xml:space="preserve"> </w:t>
      </w:r>
    </w:p>
    <w:p w:rsidR="004347E5" w:rsidRPr="006F691B" w:rsidRDefault="004347E5" w:rsidP="00B718C6">
      <w:pPr>
        <w:pStyle w:val="Bezmezer"/>
        <w:ind w:left="567"/>
        <w:jc w:val="both"/>
      </w:pPr>
    </w:p>
    <w:p w:rsidR="004347E5" w:rsidRDefault="004347E5" w:rsidP="00B718C6">
      <w:pPr>
        <w:pStyle w:val="Bezmezer"/>
        <w:numPr>
          <w:ilvl w:val="0"/>
          <w:numId w:val="14"/>
        </w:numPr>
        <w:jc w:val="both"/>
      </w:pPr>
      <w:r w:rsidRPr="00E823FB">
        <w:t xml:space="preserve">Tato smlouva se uzavírá na </w:t>
      </w:r>
      <w:r>
        <w:t xml:space="preserve">dobu neurčitou. </w:t>
      </w:r>
      <w:r w:rsidR="001733F8">
        <w:t>Plnění</w:t>
      </w:r>
      <w:r w:rsidR="006551B8">
        <w:t xml:space="preserve"> této</w:t>
      </w:r>
      <w:r w:rsidR="001733F8">
        <w:t xml:space="preserve"> </w:t>
      </w:r>
      <w:r w:rsidR="006551B8">
        <w:t>s</w:t>
      </w:r>
      <w:r w:rsidR="001733F8">
        <w:t xml:space="preserve">mlouvy započne dne: </w:t>
      </w:r>
      <w:proofErr w:type="gramStart"/>
      <w:r w:rsidR="001733F8">
        <w:t>2.12.2019</w:t>
      </w:r>
      <w:proofErr w:type="gramEnd"/>
      <w:r w:rsidR="001733F8">
        <w:t>.</w:t>
      </w:r>
      <w:r w:rsidR="00A656DC">
        <w:t xml:space="preserve"> Délka zkušební doby </w:t>
      </w:r>
      <w:r w:rsidR="006551B8">
        <w:t>této s</w:t>
      </w:r>
      <w:r w:rsidR="00A656DC">
        <w:t xml:space="preserve">mlouvy je stanovena na období od </w:t>
      </w:r>
      <w:proofErr w:type="gramStart"/>
      <w:r w:rsidR="00A656DC">
        <w:t>2.12.2019</w:t>
      </w:r>
      <w:proofErr w:type="gramEnd"/>
      <w:r w:rsidR="00A656DC">
        <w:t xml:space="preserve"> do 29.2.2020</w:t>
      </w:r>
      <w:r w:rsidR="006551B8">
        <w:t xml:space="preserve"> (dále jen „Zkušební doba“)</w:t>
      </w:r>
      <w:r w:rsidR="00A656DC">
        <w:t>.</w:t>
      </w:r>
      <w:r w:rsidR="006551B8">
        <w:t xml:space="preserve"> Smluvní strany se dohodl</w:t>
      </w:r>
      <w:r w:rsidR="00E50015">
        <w:t>y</w:t>
      </w:r>
      <w:r w:rsidR="006551B8">
        <w:t xml:space="preserve">, že v rámci Zkušební doby </w:t>
      </w:r>
      <w:r w:rsidR="00E50015">
        <w:t>může kterákoliv smluvní strana</w:t>
      </w:r>
      <w:r w:rsidR="006551B8">
        <w:t xml:space="preserve"> tuto smlouvu vypovědět s výpovědní dobou 15 dní, která začne běžet ode dne doručení výpovědi druhé smluvní straně (po uplynutí Zkušební doby</w:t>
      </w:r>
      <w:r w:rsidR="009152C6">
        <w:t xml:space="preserve"> je možné tuto smlouvu vypovědět </w:t>
      </w:r>
      <w:r w:rsidR="00EB3F2E">
        <w:t>s</w:t>
      </w:r>
      <w:r w:rsidR="009152C6">
        <w:t xml:space="preserve"> výpovědní dob</w:t>
      </w:r>
      <w:r w:rsidR="00EB3F2E">
        <w:t>ou</w:t>
      </w:r>
      <w:r w:rsidR="009152C6">
        <w:t xml:space="preserve"> ujednan</w:t>
      </w:r>
      <w:r w:rsidR="00EB3F2E">
        <w:t>ou</w:t>
      </w:r>
      <w:r w:rsidR="009152C6">
        <w:t xml:space="preserve"> v odst. </w:t>
      </w:r>
      <w:proofErr w:type="gramStart"/>
      <w:r w:rsidR="009152C6">
        <w:t>7.2.</w:t>
      </w:r>
      <w:r w:rsidR="00E50015">
        <w:t xml:space="preserve"> větě</w:t>
      </w:r>
      <w:proofErr w:type="gramEnd"/>
      <w:r w:rsidR="00E50015">
        <w:t xml:space="preserve"> druhé</w:t>
      </w:r>
      <w:r w:rsidR="009152C6">
        <w:t xml:space="preserve"> této smlouvy).</w:t>
      </w:r>
      <w:r w:rsidR="001733F8">
        <w:t xml:space="preserve"> </w:t>
      </w:r>
      <w:r>
        <w:t xml:space="preserve">Smlouvu lze </w:t>
      </w:r>
      <w:r w:rsidRPr="00E823FB">
        <w:t>měnit a</w:t>
      </w:r>
      <w:r>
        <w:t xml:space="preserve"> doplňovat</w:t>
      </w:r>
      <w:r w:rsidRPr="00E823FB">
        <w:t xml:space="preserve"> jen oboustranně odsouhlasenými dodatky, které může navrhnout každá ze smluvních stran. </w:t>
      </w:r>
    </w:p>
    <w:p w:rsidR="004347E5" w:rsidRPr="00385365" w:rsidRDefault="004347E5" w:rsidP="00B718C6">
      <w:pPr>
        <w:pStyle w:val="Bezmezer"/>
        <w:ind w:left="567"/>
        <w:jc w:val="both"/>
      </w:pPr>
    </w:p>
    <w:p w:rsidR="00B84C12" w:rsidRDefault="004347E5" w:rsidP="00B718C6">
      <w:pPr>
        <w:pStyle w:val="Bezmezer"/>
        <w:numPr>
          <w:ilvl w:val="0"/>
          <w:numId w:val="14"/>
        </w:numPr>
        <w:jc w:val="both"/>
      </w:pPr>
      <w:r w:rsidRPr="001E6D23">
        <w:t xml:space="preserve">Tato smlouva je vyhotovena ve třech výtiscích, kdy jeden obdrží </w:t>
      </w:r>
      <w:r w:rsidR="00632BF8">
        <w:t>Společnost</w:t>
      </w:r>
      <w:r w:rsidRPr="001E6D23">
        <w:t xml:space="preserve"> a dva </w:t>
      </w:r>
      <w:r w:rsidR="00632BF8">
        <w:t>Věznice</w:t>
      </w:r>
      <w:r w:rsidRPr="001E6D23">
        <w:t xml:space="preserve">. </w:t>
      </w:r>
    </w:p>
    <w:p w:rsidR="00ED3A7C" w:rsidRDefault="00ED3A7C" w:rsidP="00ED3A7C"/>
    <w:p w:rsidR="00B718C6" w:rsidRPr="009B7871" w:rsidRDefault="000B5786" w:rsidP="00A53571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7871">
        <w:rPr>
          <w:rFonts w:ascii="Times New Roman" w:hAnsi="Times New Roman"/>
          <w:sz w:val="24"/>
          <w:szCs w:val="24"/>
        </w:rPr>
        <w:t>Věznice</w:t>
      </w:r>
      <w:r w:rsidRPr="009B7871">
        <w:rPr>
          <w:rFonts w:ascii="Times New Roman" w:hAnsi="Times New Roman"/>
          <w:bCs/>
          <w:sz w:val="24"/>
          <w:szCs w:val="24"/>
        </w:rPr>
        <w:t xml:space="preserve"> </w:t>
      </w:r>
      <w:r w:rsidR="00ED3A7C" w:rsidRPr="009B7871">
        <w:rPr>
          <w:rFonts w:ascii="Times New Roman" w:hAnsi="Times New Roman"/>
          <w:bCs/>
          <w:sz w:val="24"/>
          <w:szCs w:val="24"/>
        </w:rPr>
        <w:t xml:space="preserve">se zavazuje po podpisu smlouvy oběma </w:t>
      </w:r>
      <w:r w:rsidR="00ED3A7C" w:rsidRPr="009B7871">
        <w:rPr>
          <w:rFonts w:ascii="Times New Roman" w:hAnsi="Times New Roman"/>
          <w:sz w:val="24"/>
          <w:szCs w:val="24"/>
        </w:rPr>
        <w:t xml:space="preserve">smluvními stranami </w:t>
      </w:r>
      <w:r w:rsidR="00ED3A7C" w:rsidRPr="009B7871">
        <w:rPr>
          <w:rFonts w:ascii="Times New Roman" w:hAnsi="Times New Roman"/>
          <w:bCs/>
          <w:sz w:val="24"/>
          <w:szCs w:val="24"/>
        </w:rPr>
        <w:t>zveřejnit tuto smlouvu v souladu s podmínkami stanovenými zákonem o registru smluv</w:t>
      </w:r>
      <w:r w:rsidR="000E6B5C" w:rsidRPr="000E6B5C">
        <w:rPr>
          <w:rFonts w:ascii="Times New Roman" w:hAnsi="Times New Roman"/>
          <w:sz w:val="24"/>
          <w:szCs w:val="24"/>
        </w:rPr>
        <w:t xml:space="preserve">, jinak Věznice odpovídá za veškeré </w:t>
      </w:r>
      <w:r w:rsidR="00A22100">
        <w:rPr>
          <w:rFonts w:ascii="Times New Roman" w:hAnsi="Times New Roman"/>
          <w:sz w:val="24"/>
          <w:szCs w:val="24"/>
        </w:rPr>
        <w:t>škody a jiné újmy</w:t>
      </w:r>
      <w:r w:rsidR="000E6B5C" w:rsidRPr="000E6B5C">
        <w:rPr>
          <w:rFonts w:ascii="Times New Roman" w:hAnsi="Times New Roman"/>
          <w:sz w:val="24"/>
          <w:szCs w:val="24"/>
        </w:rPr>
        <w:t xml:space="preserve"> způsobené v důsledku nikoliv řádného splnění uvedeného závazku.</w:t>
      </w:r>
    </w:p>
    <w:p w:rsidR="0055328F" w:rsidRPr="009B7871" w:rsidRDefault="0055328F" w:rsidP="00B718C6">
      <w:pPr>
        <w:pStyle w:val="Bezmezer"/>
        <w:numPr>
          <w:ilvl w:val="0"/>
          <w:numId w:val="14"/>
        </w:numPr>
        <w:jc w:val="both"/>
      </w:pPr>
      <w:r w:rsidRPr="009B7871">
        <w:t xml:space="preserve">Tato smlouva vstupuje v platnost dnem jejího podpisu oběma smluvními stranami a účinnosti nabývá </w:t>
      </w:r>
      <w:r w:rsidRPr="009B7871">
        <w:rPr>
          <w:bCs/>
        </w:rPr>
        <w:t>okamžikem uveřejnění v registru smluv.</w:t>
      </w:r>
    </w:p>
    <w:p w:rsidR="00B84C12" w:rsidRDefault="00B84C12" w:rsidP="00B718C6">
      <w:pPr>
        <w:pStyle w:val="Bezmezer"/>
        <w:ind w:left="567"/>
        <w:jc w:val="both"/>
      </w:pPr>
    </w:p>
    <w:p w:rsidR="00B84C12" w:rsidRPr="00B84C12" w:rsidRDefault="00B84C12" w:rsidP="00B718C6">
      <w:pPr>
        <w:pStyle w:val="Bezmezer"/>
        <w:numPr>
          <w:ilvl w:val="0"/>
          <w:numId w:val="14"/>
        </w:numPr>
        <w:jc w:val="both"/>
      </w:pPr>
      <w:r>
        <w:t>Smluvní strany prohlašují, že se s touto smlouvou před jejím podpisem důkladně seznámily, že je uzavřena podle jejich pravé a svobodné vůle, určitě, vážně, nikoliv v tísni a za nápadně ne</w:t>
      </w:r>
      <w:r w:rsidR="004C3ADB">
        <w:t>výhodných podmínek. Na důkaz toho ke smlouvě připojují své podpisy</w:t>
      </w:r>
    </w:p>
    <w:p w:rsidR="004C3ADB" w:rsidRPr="00B718C6" w:rsidRDefault="004C3ADB" w:rsidP="00B718C6">
      <w:pPr>
        <w:pStyle w:val="Bezmezer"/>
        <w:ind w:left="567"/>
        <w:jc w:val="both"/>
      </w:pPr>
    </w:p>
    <w:p w:rsidR="00B84AF4" w:rsidRDefault="00B84AF4" w:rsidP="00AB1F1C">
      <w:pPr>
        <w:pStyle w:val="Style2"/>
        <w:widowControl/>
        <w:spacing w:line="240" w:lineRule="auto"/>
        <w:ind w:right="-340"/>
        <w:rPr>
          <w:rStyle w:val="FontStyle17"/>
          <w:sz w:val="24"/>
          <w:szCs w:val="24"/>
        </w:rPr>
      </w:pPr>
    </w:p>
    <w:p w:rsidR="00A92B1B" w:rsidRDefault="0024247B" w:rsidP="00AB1F1C">
      <w:pPr>
        <w:pStyle w:val="Style2"/>
        <w:widowControl/>
        <w:spacing w:line="240" w:lineRule="auto"/>
        <w:ind w:right="-340"/>
        <w:rPr>
          <w:rStyle w:val="FontStyle17"/>
          <w:sz w:val="24"/>
          <w:szCs w:val="24"/>
        </w:rPr>
      </w:pPr>
      <w:r w:rsidRPr="00AB1F1C">
        <w:rPr>
          <w:rStyle w:val="FontStyle17"/>
          <w:sz w:val="24"/>
          <w:szCs w:val="24"/>
        </w:rPr>
        <w:t>V </w:t>
      </w:r>
      <w:r w:rsidR="00751C91">
        <w:rPr>
          <w:rStyle w:val="FontStyle17"/>
          <w:sz w:val="24"/>
          <w:szCs w:val="24"/>
        </w:rPr>
        <w:t xml:space="preserve">                 </w:t>
      </w:r>
      <w:r w:rsidRPr="00AB1F1C">
        <w:rPr>
          <w:rStyle w:val="FontStyle17"/>
          <w:sz w:val="24"/>
          <w:szCs w:val="24"/>
        </w:rPr>
        <w:t xml:space="preserve"> </w:t>
      </w:r>
      <w:proofErr w:type="gramStart"/>
      <w:r w:rsidRPr="00AB1F1C">
        <w:rPr>
          <w:rStyle w:val="FontStyle17"/>
          <w:sz w:val="24"/>
          <w:szCs w:val="24"/>
        </w:rPr>
        <w:t>dne</w:t>
      </w:r>
      <w:proofErr w:type="gramEnd"/>
      <w:r w:rsidRPr="00AB1F1C">
        <w:rPr>
          <w:rStyle w:val="FontStyle17"/>
          <w:sz w:val="24"/>
          <w:szCs w:val="24"/>
        </w:rPr>
        <w:t>:</w:t>
      </w:r>
      <w:r w:rsidR="005E16D4" w:rsidRPr="00AB1F1C">
        <w:rPr>
          <w:rStyle w:val="FontStyle17"/>
          <w:sz w:val="24"/>
          <w:szCs w:val="24"/>
        </w:rPr>
        <w:t xml:space="preserve"> </w:t>
      </w:r>
    </w:p>
    <w:p w:rsidR="0011360D" w:rsidRDefault="0011360D" w:rsidP="00B718C6">
      <w:pPr>
        <w:jc w:val="both"/>
        <w:rPr>
          <w:rStyle w:val="FontStyle17"/>
          <w:sz w:val="24"/>
          <w:szCs w:val="24"/>
        </w:rPr>
      </w:pPr>
    </w:p>
    <w:p w:rsidR="0011360D" w:rsidRDefault="0011360D" w:rsidP="00B718C6">
      <w:pPr>
        <w:jc w:val="both"/>
        <w:rPr>
          <w:rStyle w:val="FontStyle17"/>
          <w:sz w:val="24"/>
          <w:szCs w:val="24"/>
        </w:rPr>
      </w:pPr>
    </w:p>
    <w:p w:rsidR="00B84AF4" w:rsidRDefault="000256D1" w:rsidP="00B718C6">
      <w:pPr>
        <w:jc w:val="both"/>
        <w:rPr>
          <w:rStyle w:val="FontStyle17"/>
          <w:rFonts w:ascii="Bookman Old Style" w:hAnsi="Bookman Old Style"/>
          <w:sz w:val="24"/>
          <w:szCs w:val="24"/>
        </w:rPr>
      </w:pPr>
      <w:r>
        <w:t xml:space="preserve">Za </w:t>
      </w:r>
      <w:r w:rsidR="004130FD">
        <w:t>Věznici</w:t>
      </w:r>
      <w:r>
        <w:t xml:space="preserve">:     </w:t>
      </w:r>
      <w:r w:rsidR="004130FD">
        <w:tab/>
      </w:r>
      <w:r w:rsidR="004130FD">
        <w:tab/>
      </w:r>
      <w:r>
        <w:t xml:space="preserve">                  </w:t>
      </w:r>
      <w:r w:rsidR="00B84AF4">
        <w:t xml:space="preserve">          </w:t>
      </w:r>
      <w:r>
        <w:t xml:space="preserve">Za </w:t>
      </w:r>
      <w:r w:rsidR="004130FD">
        <w:t>Společnost</w:t>
      </w:r>
      <w:r w:rsidR="0011360D">
        <w:t>:</w:t>
      </w:r>
      <w:r w:rsidR="00FD2905">
        <w:rPr>
          <w:rStyle w:val="FontStyle17"/>
          <w:rFonts w:ascii="Bookman Old Style" w:hAnsi="Bookman Old Style"/>
          <w:sz w:val="24"/>
          <w:szCs w:val="24"/>
        </w:rPr>
        <w:t xml:space="preserve"> </w:t>
      </w:r>
    </w:p>
    <w:p w:rsidR="00B84AF4" w:rsidRDefault="00B84AF4" w:rsidP="00B718C6">
      <w:pPr>
        <w:jc w:val="both"/>
        <w:rPr>
          <w:rStyle w:val="FontStyle17"/>
          <w:rFonts w:ascii="Bookman Old Style" w:hAnsi="Bookman Old Style"/>
          <w:sz w:val="24"/>
          <w:szCs w:val="24"/>
        </w:rPr>
      </w:pPr>
    </w:p>
    <w:p w:rsidR="00B84AF4" w:rsidRDefault="00B84AF4" w:rsidP="00B718C6">
      <w:pPr>
        <w:jc w:val="both"/>
        <w:rPr>
          <w:rStyle w:val="FontStyle17"/>
          <w:rFonts w:ascii="Bookman Old Style" w:hAnsi="Bookman Old Style"/>
          <w:sz w:val="24"/>
          <w:szCs w:val="24"/>
        </w:rPr>
      </w:pPr>
    </w:p>
    <w:p w:rsidR="00B84AF4" w:rsidRDefault="00B84AF4" w:rsidP="00B718C6">
      <w:pPr>
        <w:jc w:val="both"/>
        <w:rPr>
          <w:rStyle w:val="FontStyle17"/>
          <w:rFonts w:ascii="Bookman Old Style" w:hAnsi="Bookman Old Style"/>
          <w:sz w:val="24"/>
          <w:szCs w:val="24"/>
        </w:rPr>
      </w:pPr>
    </w:p>
    <w:p w:rsidR="00B84AF4" w:rsidRPr="001337A4" w:rsidRDefault="00B84AF4" w:rsidP="00B84AF4">
      <w:pPr>
        <w:pStyle w:val="Zkladntext"/>
        <w:tabs>
          <w:tab w:val="left" w:pos="426"/>
        </w:tabs>
        <w:spacing w:after="0"/>
      </w:pPr>
      <w:r w:rsidRPr="001337A4">
        <w:t>……………………………...                        ..………………………………………………….</w:t>
      </w:r>
    </w:p>
    <w:p w:rsidR="00B84AF4" w:rsidRPr="001337A4" w:rsidRDefault="00B84AF4" w:rsidP="00B84AF4">
      <w:pPr>
        <w:pStyle w:val="Zkladntext"/>
        <w:tabs>
          <w:tab w:val="left" w:pos="426"/>
        </w:tabs>
        <w:spacing w:after="0"/>
      </w:pPr>
      <w:r w:rsidRPr="001337A4">
        <w:t xml:space="preserve">       </w:t>
      </w:r>
      <w:r w:rsidRPr="001337A4">
        <w:tab/>
        <w:t xml:space="preserve">       Vrchní rada    </w:t>
      </w:r>
      <w:r w:rsidRPr="001337A4">
        <w:tab/>
      </w:r>
      <w:r w:rsidRPr="001337A4">
        <w:tab/>
      </w:r>
      <w:r w:rsidRPr="001337A4">
        <w:tab/>
      </w:r>
      <w:r w:rsidR="000E6B5C">
        <w:t>C.S.CARGO a.s.</w:t>
      </w:r>
    </w:p>
    <w:p w:rsidR="00B84AF4" w:rsidRPr="001337A4" w:rsidRDefault="00B84AF4" w:rsidP="00B84AF4">
      <w:pPr>
        <w:pStyle w:val="Zkladntext"/>
        <w:tabs>
          <w:tab w:val="left" w:pos="426"/>
        </w:tabs>
        <w:spacing w:after="0"/>
      </w:pPr>
      <w:r>
        <w:t xml:space="preserve">         </w:t>
      </w:r>
      <w:r w:rsidRPr="001337A4">
        <w:t>plk. Mgr. Jiří Mach</w:t>
      </w:r>
      <w:r>
        <w:t xml:space="preserve"> </w:t>
      </w:r>
      <w:r w:rsidR="000E6B5C">
        <w:tab/>
      </w:r>
      <w:r w:rsidR="000E6B5C">
        <w:tab/>
      </w:r>
      <w:r w:rsidR="000E6B5C">
        <w:tab/>
        <w:t>Petr Volák, předseda představenstva</w:t>
      </w:r>
    </w:p>
    <w:p w:rsidR="00FD2905" w:rsidRDefault="00B84AF4" w:rsidP="00B84AF4">
      <w:pPr>
        <w:jc w:val="both"/>
      </w:pPr>
      <w:r w:rsidRPr="001337A4">
        <w:t xml:space="preserve">     ředitel Věznice Valdice   </w:t>
      </w:r>
    </w:p>
    <w:p w:rsidR="000E6B5C" w:rsidRDefault="000E6B5C" w:rsidP="00B84AF4">
      <w:pPr>
        <w:jc w:val="both"/>
      </w:pPr>
    </w:p>
    <w:p w:rsidR="000E6B5C" w:rsidRDefault="000E6B5C" w:rsidP="00B84A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37A4">
        <w:t>..………………………………………………….</w:t>
      </w:r>
    </w:p>
    <w:p w:rsidR="000E6B5C" w:rsidRDefault="000E6B5C" w:rsidP="00B84A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C.S.</w:t>
      </w:r>
      <w:proofErr w:type="gramEnd"/>
      <w:r>
        <w:t>CARGO a.s.</w:t>
      </w:r>
    </w:p>
    <w:p w:rsidR="000E6B5C" w:rsidRPr="00E6730D" w:rsidRDefault="000E6B5C" w:rsidP="00B84AF4">
      <w:pPr>
        <w:jc w:val="both"/>
        <w:rPr>
          <w:rStyle w:val="FontStyle17"/>
          <w:color w:val="FF0000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Mgr. Petr Lánský, místopředseda představenstva</w:t>
      </w:r>
    </w:p>
    <w:sectPr w:rsidR="000E6B5C" w:rsidRPr="00E6730D" w:rsidSect="00C776CA">
      <w:footerReference w:type="default" r:id="rId12"/>
      <w:pgSz w:w="11906" w:h="16838"/>
      <w:pgMar w:top="1418" w:right="1418" w:bottom="1418" w:left="1134" w:header="0" w:footer="0" w:gutter="0"/>
      <w:cols w:space="708"/>
      <w:formProt w:val="0"/>
      <w:titlePg/>
      <w:docGrid w:linePitch="326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963DCF" w15:done="0"/>
  <w15:commentEx w15:paraId="5555ABC7" w15:done="0"/>
  <w15:commentEx w15:paraId="52ABD968" w15:done="0"/>
  <w15:commentEx w15:paraId="25C040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63DCF" w16cid:durableId="217D24EC"/>
  <w16cid:commentId w16cid:paraId="5555ABC7" w16cid:durableId="217D2189"/>
  <w16cid:commentId w16cid:paraId="52ABD968" w16cid:durableId="217D218A"/>
  <w16cid:commentId w16cid:paraId="25C0405A" w16cid:durableId="217D21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CA" w:rsidRDefault="005E17CA" w:rsidP="00126B1A">
      <w:r>
        <w:separator/>
      </w:r>
    </w:p>
  </w:endnote>
  <w:endnote w:type="continuationSeparator" w:id="0">
    <w:p w:rsidR="005E17CA" w:rsidRDefault="005E17CA" w:rsidP="0012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962072"/>
      <w:docPartObj>
        <w:docPartGallery w:val="Page Numbers (Bottom of Page)"/>
        <w:docPartUnique/>
      </w:docPartObj>
    </w:sdtPr>
    <w:sdtEndPr/>
    <w:sdtContent>
      <w:p w:rsidR="00400FDF" w:rsidRDefault="00400F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85E">
          <w:rPr>
            <w:noProof/>
          </w:rPr>
          <w:t>2</w:t>
        </w:r>
        <w:r>
          <w:fldChar w:fldCharType="end"/>
        </w:r>
      </w:p>
    </w:sdtContent>
  </w:sdt>
  <w:p w:rsidR="00400FDF" w:rsidRDefault="00400F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CA" w:rsidRDefault="005E17CA" w:rsidP="00126B1A">
      <w:r>
        <w:separator/>
      </w:r>
    </w:p>
  </w:footnote>
  <w:footnote w:type="continuationSeparator" w:id="0">
    <w:p w:rsidR="005E17CA" w:rsidRDefault="005E17CA" w:rsidP="00126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75C"/>
    <w:multiLevelType w:val="hybridMultilevel"/>
    <w:tmpl w:val="73D64EEC"/>
    <w:lvl w:ilvl="0" w:tplc="3B12973E">
      <w:start w:val="1"/>
      <w:numFmt w:val="decimal"/>
      <w:lvlText w:val="5.%1 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814CB"/>
    <w:multiLevelType w:val="hybridMultilevel"/>
    <w:tmpl w:val="C60A265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170ED"/>
    <w:multiLevelType w:val="hybridMultilevel"/>
    <w:tmpl w:val="C7602CE8"/>
    <w:lvl w:ilvl="0" w:tplc="44FA9DF2">
      <w:start w:val="1"/>
      <w:numFmt w:val="decimal"/>
      <w:lvlText w:val="1.%1 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E5A9C"/>
    <w:multiLevelType w:val="hybridMultilevel"/>
    <w:tmpl w:val="D04A39F8"/>
    <w:lvl w:ilvl="0" w:tplc="03E0F3A8">
      <w:start w:val="6"/>
      <w:numFmt w:val="decimal"/>
      <w:lvlText w:val="5.%1 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B44F5"/>
    <w:multiLevelType w:val="hybridMultilevel"/>
    <w:tmpl w:val="DDD25C8A"/>
    <w:lvl w:ilvl="0" w:tplc="B9C8D284">
      <w:start w:val="1"/>
      <w:numFmt w:val="decimal"/>
      <w:lvlText w:val="6.%1 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B452C"/>
    <w:multiLevelType w:val="hybridMultilevel"/>
    <w:tmpl w:val="6B3C61F2"/>
    <w:lvl w:ilvl="0" w:tplc="0FEAD060">
      <w:start w:val="1"/>
      <w:numFmt w:val="decimal"/>
      <w:lvlText w:val="4.%1 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4E05"/>
    <w:multiLevelType w:val="hybridMultilevel"/>
    <w:tmpl w:val="71D0D2AA"/>
    <w:lvl w:ilvl="0" w:tplc="A7EC7134">
      <w:start w:val="1"/>
      <w:numFmt w:val="decimal"/>
      <w:lvlText w:val="3.%1 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D6B9F"/>
    <w:multiLevelType w:val="hybridMultilevel"/>
    <w:tmpl w:val="02583C3C"/>
    <w:lvl w:ilvl="0" w:tplc="34BEA460">
      <w:start w:val="6"/>
      <w:numFmt w:val="decimal"/>
      <w:lvlText w:val="5.%1 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84131"/>
    <w:multiLevelType w:val="hybridMultilevel"/>
    <w:tmpl w:val="7E32EB7E"/>
    <w:lvl w:ilvl="0" w:tplc="78F85A74">
      <w:start w:val="6"/>
      <w:numFmt w:val="decimal"/>
      <w:lvlText w:val="5.%1 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21FBF"/>
    <w:multiLevelType w:val="hybridMultilevel"/>
    <w:tmpl w:val="9E1402EA"/>
    <w:lvl w:ilvl="0" w:tplc="4B7EB4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495CA4"/>
    <w:multiLevelType w:val="hybridMultilevel"/>
    <w:tmpl w:val="1972A9D8"/>
    <w:lvl w:ilvl="0" w:tplc="4DECD888">
      <w:start w:val="1"/>
      <w:numFmt w:val="decimal"/>
      <w:lvlText w:val="7.%1 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F7876"/>
    <w:multiLevelType w:val="hybridMultilevel"/>
    <w:tmpl w:val="E256ABC2"/>
    <w:lvl w:ilvl="0" w:tplc="D6D060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A1F16"/>
    <w:multiLevelType w:val="hybridMultilevel"/>
    <w:tmpl w:val="ABA8E340"/>
    <w:lvl w:ilvl="0" w:tplc="AF4A451A">
      <w:start w:val="1"/>
      <w:numFmt w:val="decimal"/>
      <w:lvlText w:val="2.%1 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C7264"/>
    <w:multiLevelType w:val="hybridMultilevel"/>
    <w:tmpl w:val="B336B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766B3"/>
    <w:multiLevelType w:val="hybridMultilevel"/>
    <w:tmpl w:val="23CA5FEC"/>
    <w:lvl w:ilvl="0" w:tplc="3B12973E">
      <w:start w:val="1"/>
      <w:numFmt w:val="decimal"/>
      <w:lvlText w:val="5.%1 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2"/>
  </w:num>
  <w:num w:numId="5">
    <w:abstractNumId w:val="12"/>
  </w:num>
  <w:num w:numId="6">
    <w:abstractNumId w:val="6"/>
  </w:num>
  <w:num w:numId="7">
    <w:abstractNumId w:val="5"/>
  </w:num>
  <w:num w:numId="8">
    <w:abstractNumId w:val="14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4"/>
  </w:num>
  <w:num w:numId="14">
    <w:abstractNumId w:val="10"/>
  </w:num>
  <w:num w:numId="15">
    <w:abstractNumId w:val="13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roslav Červenka">
    <w15:presenceInfo w15:providerId="AD" w15:userId="S::JaroslavCe@AKCervenka.onmicrosoft.com::85df9dfd-3cae-4f14-b7d6-0a772fac7cfd"/>
  </w15:person>
  <w15:person w15:author="Lucie Eliáš">
    <w15:presenceInfo w15:providerId="AD" w15:userId="S-1-5-21-395086874-3764666153-850348482-9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99"/>
    <w:rsid w:val="00007764"/>
    <w:rsid w:val="00010F05"/>
    <w:rsid w:val="00013B2A"/>
    <w:rsid w:val="000256D1"/>
    <w:rsid w:val="0003041E"/>
    <w:rsid w:val="00030865"/>
    <w:rsid w:val="00030E31"/>
    <w:rsid w:val="00031832"/>
    <w:rsid w:val="00034F21"/>
    <w:rsid w:val="000361B8"/>
    <w:rsid w:val="00036330"/>
    <w:rsid w:val="00037F89"/>
    <w:rsid w:val="00052ECF"/>
    <w:rsid w:val="00053706"/>
    <w:rsid w:val="000602BC"/>
    <w:rsid w:val="00062664"/>
    <w:rsid w:val="00067C99"/>
    <w:rsid w:val="00067E2D"/>
    <w:rsid w:val="00074EED"/>
    <w:rsid w:val="00075523"/>
    <w:rsid w:val="000824D5"/>
    <w:rsid w:val="00082FAD"/>
    <w:rsid w:val="000903C8"/>
    <w:rsid w:val="0009092F"/>
    <w:rsid w:val="00096F30"/>
    <w:rsid w:val="00097619"/>
    <w:rsid w:val="000A6CCC"/>
    <w:rsid w:val="000B168E"/>
    <w:rsid w:val="000B5786"/>
    <w:rsid w:val="000C1537"/>
    <w:rsid w:val="000C1D47"/>
    <w:rsid w:val="000C2C2B"/>
    <w:rsid w:val="000C3EBB"/>
    <w:rsid w:val="000C43CD"/>
    <w:rsid w:val="000C5CDF"/>
    <w:rsid w:val="000C756D"/>
    <w:rsid w:val="000D1264"/>
    <w:rsid w:val="000E341F"/>
    <w:rsid w:val="000E6B5C"/>
    <w:rsid w:val="00107379"/>
    <w:rsid w:val="00107AF5"/>
    <w:rsid w:val="0011360D"/>
    <w:rsid w:val="00126970"/>
    <w:rsid w:val="00126B1A"/>
    <w:rsid w:val="001565C6"/>
    <w:rsid w:val="00160265"/>
    <w:rsid w:val="001706FF"/>
    <w:rsid w:val="001733F8"/>
    <w:rsid w:val="00185AC7"/>
    <w:rsid w:val="0018642F"/>
    <w:rsid w:val="00192D2B"/>
    <w:rsid w:val="00193CF8"/>
    <w:rsid w:val="00195EE9"/>
    <w:rsid w:val="001A010C"/>
    <w:rsid w:val="001A2B04"/>
    <w:rsid w:val="001B08B5"/>
    <w:rsid w:val="001B782A"/>
    <w:rsid w:val="001D20D6"/>
    <w:rsid w:val="001D2F58"/>
    <w:rsid w:val="001D44B2"/>
    <w:rsid w:val="001E022F"/>
    <w:rsid w:val="001E0D37"/>
    <w:rsid w:val="001E1FF5"/>
    <w:rsid w:val="001E6C2F"/>
    <w:rsid w:val="001E6D23"/>
    <w:rsid w:val="001F21AA"/>
    <w:rsid w:val="001F27E9"/>
    <w:rsid w:val="001F423A"/>
    <w:rsid w:val="001F5FE1"/>
    <w:rsid w:val="00205240"/>
    <w:rsid w:val="002176BF"/>
    <w:rsid w:val="00224493"/>
    <w:rsid w:val="00232819"/>
    <w:rsid w:val="0024247B"/>
    <w:rsid w:val="00242F7B"/>
    <w:rsid w:val="00245698"/>
    <w:rsid w:val="002456A4"/>
    <w:rsid w:val="0024571D"/>
    <w:rsid w:val="002573E3"/>
    <w:rsid w:val="00283343"/>
    <w:rsid w:val="0028723F"/>
    <w:rsid w:val="00293B65"/>
    <w:rsid w:val="0029521A"/>
    <w:rsid w:val="00295A36"/>
    <w:rsid w:val="002C1DDB"/>
    <w:rsid w:val="002C242D"/>
    <w:rsid w:val="002D0FD7"/>
    <w:rsid w:val="002E088F"/>
    <w:rsid w:val="002F3749"/>
    <w:rsid w:val="002F71CE"/>
    <w:rsid w:val="00313766"/>
    <w:rsid w:val="00315C3B"/>
    <w:rsid w:val="0032170E"/>
    <w:rsid w:val="003218A5"/>
    <w:rsid w:val="00334566"/>
    <w:rsid w:val="00334F42"/>
    <w:rsid w:val="00337FE8"/>
    <w:rsid w:val="00341970"/>
    <w:rsid w:val="00341C35"/>
    <w:rsid w:val="0034727D"/>
    <w:rsid w:val="003560B7"/>
    <w:rsid w:val="00364A4C"/>
    <w:rsid w:val="0036552C"/>
    <w:rsid w:val="00381D77"/>
    <w:rsid w:val="00384436"/>
    <w:rsid w:val="00390644"/>
    <w:rsid w:val="00397966"/>
    <w:rsid w:val="003A1735"/>
    <w:rsid w:val="003A7CD3"/>
    <w:rsid w:val="003B293E"/>
    <w:rsid w:val="003B7D40"/>
    <w:rsid w:val="003C4B6B"/>
    <w:rsid w:val="003D56CB"/>
    <w:rsid w:val="003E22FC"/>
    <w:rsid w:val="003E3350"/>
    <w:rsid w:val="003E45D0"/>
    <w:rsid w:val="003E74D8"/>
    <w:rsid w:val="00400FDF"/>
    <w:rsid w:val="004130FD"/>
    <w:rsid w:val="004132D6"/>
    <w:rsid w:val="00413EAF"/>
    <w:rsid w:val="00415175"/>
    <w:rsid w:val="0042196D"/>
    <w:rsid w:val="00427EAC"/>
    <w:rsid w:val="004347E5"/>
    <w:rsid w:val="00434FDD"/>
    <w:rsid w:val="00436070"/>
    <w:rsid w:val="00451D5F"/>
    <w:rsid w:val="00455F6A"/>
    <w:rsid w:val="00457D10"/>
    <w:rsid w:val="00464D1C"/>
    <w:rsid w:val="00467996"/>
    <w:rsid w:val="004748DB"/>
    <w:rsid w:val="00474C09"/>
    <w:rsid w:val="00485319"/>
    <w:rsid w:val="0048609A"/>
    <w:rsid w:val="00492480"/>
    <w:rsid w:val="00496665"/>
    <w:rsid w:val="004A0933"/>
    <w:rsid w:val="004A0BFA"/>
    <w:rsid w:val="004A355D"/>
    <w:rsid w:val="004A5310"/>
    <w:rsid w:val="004A73ED"/>
    <w:rsid w:val="004B46A7"/>
    <w:rsid w:val="004B508E"/>
    <w:rsid w:val="004C148F"/>
    <w:rsid w:val="004C16E9"/>
    <w:rsid w:val="004C3ADB"/>
    <w:rsid w:val="004C5EBA"/>
    <w:rsid w:val="004C64D4"/>
    <w:rsid w:val="004D63C8"/>
    <w:rsid w:val="004D71BD"/>
    <w:rsid w:val="004E03A2"/>
    <w:rsid w:val="004E1042"/>
    <w:rsid w:val="004E142F"/>
    <w:rsid w:val="004E2088"/>
    <w:rsid w:val="004E41DD"/>
    <w:rsid w:val="004F42BA"/>
    <w:rsid w:val="004F7DAB"/>
    <w:rsid w:val="005061C9"/>
    <w:rsid w:val="005162A3"/>
    <w:rsid w:val="00520015"/>
    <w:rsid w:val="0052312F"/>
    <w:rsid w:val="00523966"/>
    <w:rsid w:val="00523C58"/>
    <w:rsid w:val="00537735"/>
    <w:rsid w:val="0055328F"/>
    <w:rsid w:val="0055610A"/>
    <w:rsid w:val="00562BA2"/>
    <w:rsid w:val="005630BD"/>
    <w:rsid w:val="00565F4C"/>
    <w:rsid w:val="00570AB4"/>
    <w:rsid w:val="00571E37"/>
    <w:rsid w:val="00573098"/>
    <w:rsid w:val="00582C0A"/>
    <w:rsid w:val="00595F5C"/>
    <w:rsid w:val="005A03F4"/>
    <w:rsid w:val="005A30AA"/>
    <w:rsid w:val="005B0751"/>
    <w:rsid w:val="005C008D"/>
    <w:rsid w:val="005C36E6"/>
    <w:rsid w:val="005D1847"/>
    <w:rsid w:val="005D395C"/>
    <w:rsid w:val="005E16D4"/>
    <w:rsid w:val="005E17CA"/>
    <w:rsid w:val="005E2DC4"/>
    <w:rsid w:val="005F120F"/>
    <w:rsid w:val="005F1252"/>
    <w:rsid w:val="005F1796"/>
    <w:rsid w:val="005F5349"/>
    <w:rsid w:val="00605627"/>
    <w:rsid w:val="006065B6"/>
    <w:rsid w:val="0061525A"/>
    <w:rsid w:val="006308A1"/>
    <w:rsid w:val="00632BF8"/>
    <w:rsid w:val="00633565"/>
    <w:rsid w:val="006354B6"/>
    <w:rsid w:val="00636B26"/>
    <w:rsid w:val="00644618"/>
    <w:rsid w:val="00645686"/>
    <w:rsid w:val="00647E11"/>
    <w:rsid w:val="0065185E"/>
    <w:rsid w:val="00654935"/>
    <w:rsid w:val="006551B8"/>
    <w:rsid w:val="0066257F"/>
    <w:rsid w:val="00670B6B"/>
    <w:rsid w:val="00670EDD"/>
    <w:rsid w:val="00686494"/>
    <w:rsid w:val="00690049"/>
    <w:rsid w:val="00693CCC"/>
    <w:rsid w:val="00693FC3"/>
    <w:rsid w:val="006A28D5"/>
    <w:rsid w:val="006B05D6"/>
    <w:rsid w:val="006C2B68"/>
    <w:rsid w:val="006C7067"/>
    <w:rsid w:val="006D152A"/>
    <w:rsid w:val="006D735A"/>
    <w:rsid w:val="006E0D23"/>
    <w:rsid w:val="006E1E4A"/>
    <w:rsid w:val="006F1CA1"/>
    <w:rsid w:val="00701EDE"/>
    <w:rsid w:val="007148B5"/>
    <w:rsid w:val="00716901"/>
    <w:rsid w:val="00721F5A"/>
    <w:rsid w:val="00721FBD"/>
    <w:rsid w:val="00725505"/>
    <w:rsid w:val="00730035"/>
    <w:rsid w:val="00730B40"/>
    <w:rsid w:val="00732046"/>
    <w:rsid w:val="007322BB"/>
    <w:rsid w:val="00742328"/>
    <w:rsid w:val="00746359"/>
    <w:rsid w:val="007516DB"/>
    <w:rsid w:val="00751C91"/>
    <w:rsid w:val="00753BC9"/>
    <w:rsid w:val="00767BBB"/>
    <w:rsid w:val="0077774B"/>
    <w:rsid w:val="007A6209"/>
    <w:rsid w:val="007A65EB"/>
    <w:rsid w:val="007B7F73"/>
    <w:rsid w:val="007E005F"/>
    <w:rsid w:val="007E200D"/>
    <w:rsid w:val="007F16B6"/>
    <w:rsid w:val="007F3A71"/>
    <w:rsid w:val="007F5030"/>
    <w:rsid w:val="00803846"/>
    <w:rsid w:val="00805E84"/>
    <w:rsid w:val="00810784"/>
    <w:rsid w:val="00820030"/>
    <w:rsid w:val="00824F51"/>
    <w:rsid w:val="0082651A"/>
    <w:rsid w:val="0083108C"/>
    <w:rsid w:val="00831E80"/>
    <w:rsid w:val="00834764"/>
    <w:rsid w:val="008417F1"/>
    <w:rsid w:val="008442D1"/>
    <w:rsid w:val="00853963"/>
    <w:rsid w:val="00863629"/>
    <w:rsid w:val="00865D03"/>
    <w:rsid w:val="008667BB"/>
    <w:rsid w:val="00874AE3"/>
    <w:rsid w:val="008765A8"/>
    <w:rsid w:val="008863E0"/>
    <w:rsid w:val="008912E0"/>
    <w:rsid w:val="008912FF"/>
    <w:rsid w:val="008954EC"/>
    <w:rsid w:val="008B5984"/>
    <w:rsid w:val="008C3831"/>
    <w:rsid w:val="008C3EA3"/>
    <w:rsid w:val="008E0DCF"/>
    <w:rsid w:val="008E67BD"/>
    <w:rsid w:val="008F14E5"/>
    <w:rsid w:val="008F2372"/>
    <w:rsid w:val="008F26C7"/>
    <w:rsid w:val="008F35D0"/>
    <w:rsid w:val="00907D26"/>
    <w:rsid w:val="009152C6"/>
    <w:rsid w:val="009340C4"/>
    <w:rsid w:val="00940771"/>
    <w:rsid w:val="0094270E"/>
    <w:rsid w:val="0094455D"/>
    <w:rsid w:val="00945203"/>
    <w:rsid w:val="009513D9"/>
    <w:rsid w:val="009530D5"/>
    <w:rsid w:val="00964767"/>
    <w:rsid w:val="009678E3"/>
    <w:rsid w:val="0097484A"/>
    <w:rsid w:val="00975DD9"/>
    <w:rsid w:val="009837C5"/>
    <w:rsid w:val="009856B1"/>
    <w:rsid w:val="0099464D"/>
    <w:rsid w:val="009A0EA2"/>
    <w:rsid w:val="009B1292"/>
    <w:rsid w:val="009B5AC3"/>
    <w:rsid w:val="009B7751"/>
    <w:rsid w:val="009B7871"/>
    <w:rsid w:val="009C4B84"/>
    <w:rsid w:val="009C7753"/>
    <w:rsid w:val="009D5A64"/>
    <w:rsid w:val="009E2CDE"/>
    <w:rsid w:val="009E5587"/>
    <w:rsid w:val="009F0B2E"/>
    <w:rsid w:val="00A21D03"/>
    <w:rsid w:val="00A22100"/>
    <w:rsid w:val="00A23A22"/>
    <w:rsid w:val="00A2580B"/>
    <w:rsid w:val="00A3267B"/>
    <w:rsid w:val="00A41B4E"/>
    <w:rsid w:val="00A47D1B"/>
    <w:rsid w:val="00A53571"/>
    <w:rsid w:val="00A61553"/>
    <w:rsid w:val="00A639A8"/>
    <w:rsid w:val="00A640E7"/>
    <w:rsid w:val="00A656DC"/>
    <w:rsid w:val="00A75A57"/>
    <w:rsid w:val="00A7650D"/>
    <w:rsid w:val="00A85455"/>
    <w:rsid w:val="00A92B1B"/>
    <w:rsid w:val="00AA1F48"/>
    <w:rsid w:val="00AA4CF6"/>
    <w:rsid w:val="00AA5706"/>
    <w:rsid w:val="00AA78EA"/>
    <w:rsid w:val="00AB1F1C"/>
    <w:rsid w:val="00AB6464"/>
    <w:rsid w:val="00AC1485"/>
    <w:rsid w:val="00AC70BA"/>
    <w:rsid w:val="00AD1225"/>
    <w:rsid w:val="00AD6913"/>
    <w:rsid w:val="00AE111D"/>
    <w:rsid w:val="00AE31C8"/>
    <w:rsid w:val="00AE38B4"/>
    <w:rsid w:val="00AE567B"/>
    <w:rsid w:val="00AF0CE5"/>
    <w:rsid w:val="00AF4833"/>
    <w:rsid w:val="00B01F03"/>
    <w:rsid w:val="00B226D6"/>
    <w:rsid w:val="00B22F0F"/>
    <w:rsid w:val="00B23C0A"/>
    <w:rsid w:val="00B269A7"/>
    <w:rsid w:val="00B30703"/>
    <w:rsid w:val="00B34ABB"/>
    <w:rsid w:val="00B44E05"/>
    <w:rsid w:val="00B52C10"/>
    <w:rsid w:val="00B6414B"/>
    <w:rsid w:val="00B718C6"/>
    <w:rsid w:val="00B74433"/>
    <w:rsid w:val="00B84AF4"/>
    <w:rsid w:val="00B84C12"/>
    <w:rsid w:val="00B86BCD"/>
    <w:rsid w:val="00B97FCA"/>
    <w:rsid w:val="00BA0480"/>
    <w:rsid w:val="00BA5737"/>
    <w:rsid w:val="00BB2785"/>
    <w:rsid w:val="00BB3DBA"/>
    <w:rsid w:val="00BB6AD2"/>
    <w:rsid w:val="00BC398C"/>
    <w:rsid w:val="00BC45C8"/>
    <w:rsid w:val="00BC6DF5"/>
    <w:rsid w:val="00BD203C"/>
    <w:rsid w:val="00BD3A6B"/>
    <w:rsid w:val="00BD3EB1"/>
    <w:rsid w:val="00BD5350"/>
    <w:rsid w:val="00BD5C67"/>
    <w:rsid w:val="00BE5EE7"/>
    <w:rsid w:val="00BF0F16"/>
    <w:rsid w:val="00BF43B4"/>
    <w:rsid w:val="00C07D93"/>
    <w:rsid w:val="00C13DC7"/>
    <w:rsid w:val="00C17085"/>
    <w:rsid w:val="00C32909"/>
    <w:rsid w:val="00C32CF3"/>
    <w:rsid w:val="00C5603E"/>
    <w:rsid w:val="00C776CA"/>
    <w:rsid w:val="00C80DBC"/>
    <w:rsid w:val="00C842C3"/>
    <w:rsid w:val="00C945CC"/>
    <w:rsid w:val="00C94714"/>
    <w:rsid w:val="00C9516F"/>
    <w:rsid w:val="00C977CF"/>
    <w:rsid w:val="00CA21C7"/>
    <w:rsid w:val="00CB103D"/>
    <w:rsid w:val="00CC06DC"/>
    <w:rsid w:val="00CD0DFC"/>
    <w:rsid w:val="00CD3569"/>
    <w:rsid w:val="00CD76F2"/>
    <w:rsid w:val="00CF3961"/>
    <w:rsid w:val="00D00234"/>
    <w:rsid w:val="00D149D1"/>
    <w:rsid w:val="00D16CAF"/>
    <w:rsid w:val="00D216D1"/>
    <w:rsid w:val="00D25F90"/>
    <w:rsid w:val="00D317F4"/>
    <w:rsid w:val="00D31807"/>
    <w:rsid w:val="00D32E04"/>
    <w:rsid w:val="00D45FFE"/>
    <w:rsid w:val="00D51314"/>
    <w:rsid w:val="00D517D3"/>
    <w:rsid w:val="00D54469"/>
    <w:rsid w:val="00D55AA0"/>
    <w:rsid w:val="00D6120E"/>
    <w:rsid w:val="00D618BD"/>
    <w:rsid w:val="00D65CB0"/>
    <w:rsid w:val="00D66684"/>
    <w:rsid w:val="00D84D99"/>
    <w:rsid w:val="00D96EC5"/>
    <w:rsid w:val="00D96F23"/>
    <w:rsid w:val="00DA0395"/>
    <w:rsid w:val="00DA4591"/>
    <w:rsid w:val="00DB0EB8"/>
    <w:rsid w:val="00DB126C"/>
    <w:rsid w:val="00DB1D77"/>
    <w:rsid w:val="00DB6BE8"/>
    <w:rsid w:val="00DC0421"/>
    <w:rsid w:val="00DC2D17"/>
    <w:rsid w:val="00DD1CD0"/>
    <w:rsid w:val="00DD44E5"/>
    <w:rsid w:val="00DE15C0"/>
    <w:rsid w:val="00DE166D"/>
    <w:rsid w:val="00DF428A"/>
    <w:rsid w:val="00DF47AE"/>
    <w:rsid w:val="00E03101"/>
    <w:rsid w:val="00E05305"/>
    <w:rsid w:val="00E14341"/>
    <w:rsid w:val="00E16115"/>
    <w:rsid w:val="00E25462"/>
    <w:rsid w:val="00E255AD"/>
    <w:rsid w:val="00E27FED"/>
    <w:rsid w:val="00E30791"/>
    <w:rsid w:val="00E46073"/>
    <w:rsid w:val="00E50015"/>
    <w:rsid w:val="00E507F8"/>
    <w:rsid w:val="00E52B06"/>
    <w:rsid w:val="00E53008"/>
    <w:rsid w:val="00E60DE5"/>
    <w:rsid w:val="00E660E3"/>
    <w:rsid w:val="00E6730D"/>
    <w:rsid w:val="00E673FF"/>
    <w:rsid w:val="00E75619"/>
    <w:rsid w:val="00E77386"/>
    <w:rsid w:val="00E86C87"/>
    <w:rsid w:val="00E8708E"/>
    <w:rsid w:val="00EA748C"/>
    <w:rsid w:val="00EA7805"/>
    <w:rsid w:val="00EB0E42"/>
    <w:rsid w:val="00EB0EE0"/>
    <w:rsid w:val="00EB3F2E"/>
    <w:rsid w:val="00EC02B4"/>
    <w:rsid w:val="00ED3A7C"/>
    <w:rsid w:val="00ED68C3"/>
    <w:rsid w:val="00ED7D53"/>
    <w:rsid w:val="00EE3730"/>
    <w:rsid w:val="00EE411A"/>
    <w:rsid w:val="00EE5367"/>
    <w:rsid w:val="00EE5A33"/>
    <w:rsid w:val="00EE602D"/>
    <w:rsid w:val="00EF4D13"/>
    <w:rsid w:val="00F013CF"/>
    <w:rsid w:val="00F0702F"/>
    <w:rsid w:val="00F11475"/>
    <w:rsid w:val="00F1524A"/>
    <w:rsid w:val="00F25C0F"/>
    <w:rsid w:val="00F42D36"/>
    <w:rsid w:val="00F450B5"/>
    <w:rsid w:val="00F51F99"/>
    <w:rsid w:val="00F526DB"/>
    <w:rsid w:val="00F60273"/>
    <w:rsid w:val="00F645C3"/>
    <w:rsid w:val="00F80610"/>
    <w:rsid w:val="00F85E0F"/>
    <w:rsid w:val="00F87FC9"/>
    <w:rsid w:val="00F9062E"/>
    <w:rsid w:val="00F93F51"/>
    <w:rsid w:val="00F97622"/>
    <w:rsid w:val="00FA7B41"/>
    <w:rsid w:val="00FD2905"/>
    <w:rsid w:val="00FE3060"/>
    <w:rsid w:val="00FF0D01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396"/>
    <w:pPr>
      <w:widowControl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3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link w:val="Nadpis5Char"/>
    <w:qFormat/>
    <w:rsid w:val="005D53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link w:val="Nadpis8Char"/>
    <w:qFormat/>
    <w:rsid w:val="005D5396"/>
    <w:pPr>
      <w:keepNext/>
      <w:widowControl/>
      <w:tabs>
        <w:tab w:val="left" w:pos="-1985"/>
      </w:tabs>
      <w:ind w:left="567"/>
      <w:jc w:val="both"/>
      <w:outlineLvl w:val="7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qFormat/>
    <w:rsid w:val="005D539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qFormat/>
    <w:rsid w:val="005D539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FontStyle16">
    <w:name w:val="Font Style16"/>
    <w:qFormat/>
    <w:rsid w:val="005D53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qFormat/>
    <w:rsid w:val="005D5396"/>
    <w:rPr>
      <w:rFonts w:ascii="Times New Roman" w:hAnsi="Times New Roman" w:cs="Times New Roman"/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qFormat/>
    <w:rsid w:val="005D5396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D539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qFormat/>
    <w:rsid w:val="005D5396"/>
  </w:style>
  <w:style w:type="character" w:customStyle="1" w:styleId="TextbublinyChar">
    <w:name w:val="Text bubliny Char"/>
    <w:basedOn w:val="Standardnpsmoodstavce"/>
    <w:link w:val="Textbubliny"/>
    <w:semiHidden/>
    <w:qFormat/>
    <w:rsid w:val="005D539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5D539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qFormat/>
    <w:rsid w:val="005D539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5D5396"/>
    <w:rPr>
      <w:i/>
      <w:iCs/>
      <w:color w:val="808080"/>
    </w:rPr>
  </w:style>
  <w:style w:type="character" w:styleId="Siln">
    <w:name w:val="Strong"/>
    <w:uiPriority w:val="22"/>
    <w:qFormat/>
    <w:rsid w:val="005D5396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  <w:sz w:val="22"/>
    </w:rPr>
  </w:style>
  <w:style w:type="character" w:customStyle="1" w:styleId="ListLabel11">
    <w:name w:val="ListLabel 11"/>
    <w:qFormat/>
    <w:rPr>
      <w:color w:val="000000"/>
      <w:sz w:val="22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  <w:sz w:val="24"/>
    </w:rPr>
  </w:style>
  <w:style w:type="character" w:customStyle="1" w:styleId="ListLabel16">
    <w:name w:val="ListLabel 16"/>
    <w:qFormat/>
    <w:rPr>
      <w:b w:val="0"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rsid w:val="005D5396"/>
    <w:pPr>
      <w:widowControl/>
      <w:spacing w:after="120"/>
    </w:pPr>
    <w:rPr>
      <w:szCs w:val="20"/>
      <w:lang w:val="fr-FR" w:eastAsia="en-US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Style1">
    <w:name w:val="Style1"/>
    <w:basedOn w:val="Normln"/>
    <w:qFormat/>
    <w:rsid w:val="005D5396"/>
    <w:pPr>
      <w:spacing w:line="278" w:lineRule="exact"/>
      <w:jc w:val="both"/>
    </w:pPr>
  </w:style>
  <w:style w:type="paragraph" w:customStyle="1" w:styleId="Style2">
    <w:name w:val="Style2"/>
    <w:basedOn w:val="Normln"/>
    <w:qFormat/>
    <w:rsid w:val="005D5396"/>
    <w:pPr>
      <w:spacing w:line="281" w:lineRule="exact"/>
    </w:pPr>
  </w:style>
  <w:style w:type="paragraph" w:customStyle="1" w:styleId="Style3">
    <w:name w:val="Style3"/>
    <w:basedOn w:val="Normln"/>
    <w:qFormat/>
    <w:rsid w:val="005D5396"/>
    <w:pPr>
      <w:spacing w:line="547" w:lineRule="exact"/>
      <w:ind w:firstLine="350"/>
    </w:pPr>
  </w:style>
  <w:style w:type="paragraph" w:customStyle="1" w:styleId="Style4">
    <w:name w:val="Style4"/>
    <w:basedOn w:val="Normln"/>
    <w:qFormat/>
    <w:rsid w:val="005D5396"/>
    <w:pPr>
      <w:spacing w:line="269" w:lineRule="exact"/>
    </w:pPr>
  </w:style>
  <w:style w:type="paragraph" w:customStyle="1" w:styleId="Style6">
    <w:name w:val="Style6"/>
    <w:basedOn w:val="Normln"/>
    <w:qFormat/>
    <w:rsid w:val="005D5396"/>
    <w:pPr>
      <w:spacing w:line="550" w:lineRule="exact"/>
      <w:ind w:hanging="1378"/>
    </w:pPr>
  </w:style>
  <w:style w:type="paragraph" w:customStyle="1" w:styleId="Style8">
    <w:name w:val="Style8"/>
    <w:basedOn w:val="Normln"/>
    <w:qFormat/>
    <w:rsid w:val="005D5396"/>
    <w:pPr>
      <w:spacing w:line="270" w:lineRule="exact"/>
      <w:ind w:firstLine="350"/>
      <w:jc w:val="both"/>
    </w:pPr>
  </w:style>
  <w:style w:type="paragraph" w:customStyle="1" w:styleId="Style9">
    <w:name w:val="Style9"/>
    <w:basedOn w:val="Normln"/>
    <w:qFormat/>
    <w:rsid w:val="005D5396"/>
    <w:pPr>
      <w:spacing w:line="277" w:lineRule="exact"/>
    </w:pPr>
  </w:style>
  <w:style w:type="paragraph" w:customStyle="1" w:styleId="Style10">
    <w:name w:val="Style10"/>
    <w:basedOn w:val="Normln"/>
    <w:qFormat/>
    <w:rsid w:val="005D5396"/>
    <w:pPr>
      <w:spacing w:line="281" w:lineRule="exact"/>
      <w:jc w:val="both"/>
    </w:pPr>
  </w:style>
  <w:style w:type="paragraph" w:customStyle="1" w:styleId="Style11">
    <w:name w:val="Style11"/>
    <w:basedOn w:val="Normln"/>
    <w:qFormat/>
    <w:rsid w:val="005D5396"/>
    <w:pPr>
      <w:spacing w:line="274" w:lineRule="exact"/>
      <w:ind w:hanging="350"/>
    </w:pPr>
  </w:style>
  <w:style w:type="paragraph" w:customStyle="1" w:styleId="Style12">
    <w:name w:val="Style12"/>
    <w:basedOn w:val="Normln"/>
    <w:qFormat/>
    <w:rsid w:val="005D5396"/>
    <w:pPr>
      <w:spacing w:line="277" w:lineRule="exact"/>
    </w:pPr>
  </w:style>
  <w:style w:type="paragraph" w:customStyle="1" w:styleId="Style13">
    <w:name w:val="Style13"/>
    <w:basedOn w:val="Normln"/>
    <w:qFormat/>
    <w:rsid w:val="005D5396"/>
    <w:pPr>
      <w:spacing w:line="281" w:lineRule="exact"/>
      <w:jc w:val="both"/>
    </w:pPr>
  </w:style>
  <w:style w:type="paragraph" w:styleId="Zpat">
    <w:name w:val="footer"/>
    <w:basedOn w:val="Normln"/>
    <w:link w:val="ZpatChar"/>
    <w:uiPriority w:val="99"/>
    <w:rsid w:val="005D539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qFormat/>
    <w:rsid w:val="005D539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D5396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link w:val="Zkladntextodsazen2Char"/>
    <w:qFormat/>
    <w:rsid w:val="005D5396"/>
    <w:pPr>
      <w:spacing w:after="120" w:line="480" w:lineRule="auto"/>
      <w:ind w:left="283"/>
    </w:pPr>
  </w:style>
  <w:style w:type="paragraph" w:styleId="Odstavecseseznamem">
    <w:name w:val="List Paragraph"/>
    <w:basedOn w:val="Normln"/>
    <w:uiPriority w:val="34"/>
    <w:qFormat/>
    <w:rsid w:val="005D5396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73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2819"/>
    <w:rPr>
      <w:color w:val="0000FF"/>
      <w:u w:val="single"/>
    </w:rPr>
  </w:style>
  <w:style w:type="paragraph" w:styleId="Bezmezer">
    <w:name w:val="No Spacing"/>
    <w:uiPriority w:val="1"/>
    <w:qFormat/>
    <w:rsid w:val="004C3ADB"/>
    <w:pPr>
      <w:widowControl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322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22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22BB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22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22BB"/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customStyle="1" w:styleId="nowrap">
    <w:name w:val="nowrap"/>
    <w:basedOn w:val="Standardnpsmoodstavce"/>
    <w:rsid w:val="0073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396"/>
    <w:pPr>
      <w:widowControl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3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link w:val="Nadpis5Char"/>
    <w:qFormat/>
    <w:rsid w:val="005D53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link w:val="Nadpis8Char"/>
    <w:qFormat/>
    <w:rsid w:val="005D5396"/>
    <w:pPr>
      <w:keepNext/>
      <w:widowControl/>
      <w:tabs>
        <w:tab w:val="left" w:pos="-1985"/>
      </w:tabs>
      <w:ind w:left="567"/>
      <w:jc w:val="both"/>
      <w:outlineLvl w:val="7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qFormat/>
    <w:rsid w:val="005D539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qFormat/>
    <w:rsid w:val="005D539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FontStyle16">
    <w:name w:val="Font Style16"/>
    <w:qFormat/>
    <w:rsid w:val="005D53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qFormat/>
    <w:rsid w:val="005D5396"/>
    <w:rPr>
      <w:rFonts w:ascii="Times New Roman" w:hAnsi="Times New Roman" w:cs="Times New Roman"/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qFormat/>
    <w:rsid w:val="005D5396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D539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qFormat/>
    <w:rsid w:val="005D5396"/>
  </w:style>
  <w:style w:type="character" w:customStyle="1" w:styleId="TextbublinyChar">
    <w:name w:val="Text bubliny Char"/>
    <w:basedOn w:val="Standardnpsmoodstavce"/>
    <w:link w:val="Textbubliny"/>
    <w:semiHidden/>
    <w:qFormat/>
    <w:rsid w:val="005D539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5D539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qFormat/>
    <w:rsid w:val="005D539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5D5396"/>
    <w:rPr>
      <w:i/>
      <w:iCs/>
      <w:color w:val="808080"/>
    </w:rPr>
  </w:style>
  <w:style w:type="character" w:styleId="Siln">
    <w:name w:val="Strong"/>
    <w:uiPriority w:val="22"/>
    <w:qFormat/>
    <w:rsid w:val="005D5396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  <w:sz w:val="22"/>
    </w:rPr>
  </w:style>
  <w:style w:type="character" w:customStyle="1" w:styleId="ListLabel11">
    <w:name w:val="ListLabel 11"/>
    <w:qFormat/>
    <w:rPr>
      <w:color w:val="000000"/>
      <w:sz w:val="22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  <w:sz w:val="24"/>
    </w:rPr>
  </w:style>
  <w:style w:type="character" w:customStyle="1" w:styleId="ListLabel16">
    <w:name w:val="ListLabel 16"/>
    <w:qFormat/>
    <w:rPr>
      <w:b w:val="0"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rsid w:val="005D5396"/>
    <w:pPr>
      <w:widowControl/>
      <w:spacing w:after="120"/>
    </w:pPr>
    <w:rPr>
      <w:szCs w:val="20"/>
      <w:lang w:val="fr-FR" w:eastAsia="en-US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Style1">
    <w:name w:val="Style1"/>
    <w:basedOn w:val="Normln"/>
    <w:qFormat/>
    <w:rsid w:val="005D5396"/>
    <w:pPr>
      <w:spacing w:line="278" w:lineRule="exact"/>
      <w:jc w:val="both"/>
    </w:pPr>
  </w:style>
  <w:style w:type="paragraph" w:customStyle="1" w:styleId="Style2">
    <w:name w:val="Style2"/>
    <w:basedOn w:val="Normln"/>
    <w:qFormat/>
    <w:rsid w:val="005D5396"/>
    <w:pPr>
      <w:spacing w:line="281" w:lineRule="exact"/>
    </w:pPr>
  </w:style>
  <w:style w:type="paragraph" w:customStyle="1" w:styleId="Style3">
    <w:name w:val="Style3"/>
    <w:basedOn w:val="Normln"/>
    <w:qFormat/>
    <w:rsid w:val="005D5396"/>
    <w:pPr>
      <w:spacing w:line="547" w:lineRule="exact"/>
      <w:ind w:firstLine="350"/>
    </w:pPr>
  </w:style>
  <w:style w:type="paragraph" w:customStyle="1" w:styleId="Style4">
    <w:name w:val="Style4"/>
    <w:basedOn w:val="Normln"/>
    <w:qFormat/>
    <w:rsid w:val="005D5396"/>
    <w:pPr>
      <w:spacing w:line="269" w:lineRule="exact"/>
    </w:pPr>
  </w:style>
  <w:style w:type="paragraph" w:customStyle="1" w:styleId="Style6">
    <w:name w:val="Style6"/>
    <w:basedOn w:val="Normln"/>
    <w:qFormat/>
    <w:rsid w:val="005D5396"/>
    <w:pPr>
      <w:spacing w:line="550" w:lineRule="exact"/>
      <w:ind w:hanging="1378"/>
    </w:pPr>
  </w:style>
  <w:style w:type="paragraph" w:customStyle="1" w:styleId="Style8">
    <w:name w:val="Style8"/>
    <w:basedOn w:val="Normln"/>
    <w:qFormat/>
    <w:rsid w:val="005D5396"/>
    <w:pPr>
      <w:spacing w:line="270" w:lineRule="exact"/>
      <w:ind w:firstLine="350"/>
      <w:jc w:val="both"/>
    </w:pPr>
  </w:style>
  <w:style w:type="paragraph" w:customStyle="1" w:styleId="Style9">
    <w:name w:val="Style9"/>
    <w:basedOn w:val="Normln"/>
    <w:qFormat/>
    <w:rsid w:val="005D5396"/>
    <w:pPr>
      <w:spacing w:line="277" w:lineRule="exact"/>
    </w:pPr>
  </w:style>
  <w:style w:type="paragraph" w:customStyle="1" w:styleId="Style10">
    <w:name w:val="Style10"/>
    <w:basedOn w:val="Normln"/>
    <w:qFormat/>
    <w:rsid w:val="005D5396"/>
    <w:pPr>
      <w:spacing w:line="281" w:lineRule="exact"/>
      <w:jc w:val="both"/>
    </w:pPr>
  </w:style>
  <w:style w:type="paragraph" w:customStyle="1" w:styleId="Style11">
    <w:name w:val="Style11"/>
    <w:basedOn w:val="Normln"/>
    <w:qFormat/>
    <w:rsid w:val="005D5396"/>
    <w:pPr>
      <w:spacing w:line="274" w:lineRule="exact"/>
      <w:ind w:hanging="350"/>
    </w:pPr>
  </w:style>
  <w:style w:type="paragraph" w:customStyle="1" w:styleId="Style12">
    <w:name w:val="Style12"/>
    <w:basedOn w:val="Normln"/>
    <w:qFormat/>
    <w:rsid w:val="005D5396"/>
    <w:pPr>
      <w:spacing w:line="277" w:lineRule="exact"/>
    </w:pPr>
  </w:style>
  <w:style w:type="paragraph" w:customStyle="1" w:styleId="Style13">
    <w:name w:val="Style13"/>
    <w:basedOn w:val="Normln"/>
    <w:qFormat/>
    <w:rsid w:val="005D5396"/>
    <w:pPr>
      <w:spacing w:line="281" w:lineRule="exact"/>
      <w:jc w:val="both"/>
    </w:pPr>
  </w:style>
  <w:style w:type="paragraph" w:styleId="Zpat">
    <w:name w:val="footer"/>
    <w:basedOn w:val="Normln"/>
    <w:link w:val="ZpatChar"/>
    <w:uiPriority w:val="99"/>
    <w:rsid w:val="005D539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qFormat/>
    <w:rsid w:val="005D539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D5396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link w:val="Zkladntextodsazen2Char"/>
    <w:qFormat/>
    <w:rsid w:val="005D5396"/>
    <w:pPr>
      <w:spacing w:after="120" w:line="480" w:lineRule="auto"/>
      <w:ind w:left="283"/>
    </w:pPr>
  </w:style>
  <w:style w:type="paragraph" w:styleId="Odstavecseseznamem">
    <w:name w:val="List Paragraph"/>
    <w:basedOn w:val="Normln"/>
    <w:uiPriority w:val="34"/>
    <w:qFormat/>
    <w:rsid w:val="005D5396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73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2819"/>
    <w:rPr>
      <w:color w:val="0000FF"/>
      <w:u w:val="single"/>
    </w:rPr>
  </w:style>
  <w:style w:type="paragraph" w:styleId="Bezmezer">
    <w:name w:val="No Spacing"/>
    <w:uiPriority w:val="1"/>
    <w:qFormat/>
    <w:rsid w:val="004C3ADB"/>
    <w:pPr>
      <w:widowControl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322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22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22BB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22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22BB"/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customStyle="1" w:styleId="nowrap">
    <w:name w:val="nowrap"/>
    <w:basedOn w:val="Standardnpsmoodstavce"/>
    <w:rsid w:val="0073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0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86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76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45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8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8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02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6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5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62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15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88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1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48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50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2745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576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7435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02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108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45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7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420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04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017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74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77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048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455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458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07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028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714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335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407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578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607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459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71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9071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30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2307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866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84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9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968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7112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84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261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7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276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71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310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32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8966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423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090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445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193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95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26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710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065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049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739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478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8403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238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114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30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5839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44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7311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015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181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252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259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651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231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27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938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421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094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010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578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270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215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533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996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808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762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948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37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990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708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017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36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903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816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9014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476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376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903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590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286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63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750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856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95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3431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47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9071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209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9553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9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149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40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9669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004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6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980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2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656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257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80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796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53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877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818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62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330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84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112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710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67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233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995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199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868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022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85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39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8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451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592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098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13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17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78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4252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964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2581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606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2938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773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773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77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0663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451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722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426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265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68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25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598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696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92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576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97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8889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258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3529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809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94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59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9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0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2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2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C748E25CD24A4BAB1A55582D152921" ma:contentTypeVersion="0" ma:contentTypeDescription="Vytvoří nový dokument" ma:contentTypeScope="" ma:versionID="31dfd6b4d89db419767f7e7c0e4cde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0E62-5FE3-4F7A-8450-C26F32344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1FEFF-4C2A-49C6-9C3E-E27235756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F9658B-787B-4A86-97F8-BE419973B22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0672AFB-3048-4D9D-B938-DFA30D9A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3406</Words>
  <Characters>20098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Hubková Jitka</dc:creator>
  <cp:lastModifiedBy>Petrovický Vladimír Mgr.</cp:lastModifiedBy>
  <cp:revision>3</cp:revision>
  <cp:lastPrinted>2019-06-18T12:14:00Z</cp:lastPrinted>
  <dcterms:created xsi:type="dcterms:W3CDTF">2019-12-05T09:26:00Z</dcterms:created>
  <dcterms:modified xsi:type="dcterms:W3CDTF">2019-12-05T09:39:00Z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VS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0x01010015C748E25CD24A4BAB1A55582D152921</vt:lpwstr>
  </property>
</Properties>
</file>