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07" w:rsidRPr="00ED5641" w:rsidRDefault="00C43D07">
      <w:pPr>
        <w:pStyle w:val="Nadpis1"/>
        <w:rPr>
          <w:color w:val="000000"/>
          <w:sz w:val="36"/>
          <w:szCs w:val="36"/>
        </w:rPr>
      </w:pPr>
      <w:r w:rsidRPr="00ED5641">
        <w:rPr>
          <w:color w:val="000000"/>
          <w:sz w:val="36"/>
          <w:szCs w:val="36"/>
        </w:rPr>
        <w:t>SMLOUVA O DÍLO</w:t>
      </w:r>
    </w:p>
    <w:p w:rsidR="00C43D07" w:rsidRPr="00C87A1E" w:rsidRDefault="00C43D07"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C43D07" w:rsidRPr="00001948" w:rsidRDefault="00C43D07" w:rsidP="0080442B">
      <w:pPr>
        <w:spacing w:line="360" w:lineRule="auto"/>
        <w:jc w:val="center"/>
        <w:rPr>
          <w:color w:val="000000"/>
          <w:sz w:val="22"/>
          <w:szCs w:val="22"/>
        </w:rPr>
      </w:pPr>
      <w:r w:rsidRPr="00001948">
        <w:rPr>
          <w:color w:val="000000"/>
          <w:sz w:val="22"/>
          <w:szCs w:val="22"/>
        </w:rPr>
        <w:t>kterou uzavřeli</w:t>
      </w:r>
    </w:p>
    <w:p w:rsidR="00C43D07" w:rsidRPr="00001948" w:rsidRDefault="00C43D07"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C43D07" w:rsidRDefault="00C43D07"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C43D07" w:rsidRPr="00001948" w:rsidRDefault="00C43D07"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C43D07" w:rsidRPr="00001948" w:rsidRDefault="00C43D07"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C43D07" w:rsidRPr="00001948" w:rsidRDefault="00C43D07"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C43D07" w:rsidRPr="00001948" w:rsidRDefault="00C43D07"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C43D07" w:rsidRPr="00001948" w:rsidRDefault="00C43D07"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C43D07" w:rsidRPr="00001948" w:rsidRDefault="00C43D07"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C43D07" w:rsidRPr="00001948" w:rsidRDefault="00C43D07"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226864">
        <w:rPr>
          <w:b/>
          <w:bCs/>
          <w:sz w:val="22"/>
          <w:szCs w:val="22"/>
        </w:rPr>
        <w:t>EVT Stavby s.r.o.</w:t>
      </w:r>
    </w:p>
    <w:p w:rsidR="00C43D07" w:rsidRPr="00C87A1E" w:rsidRDefault="00C43D0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226864">
        <w:rPr>
          <w:b/>
          <w:bCs/>
          <w:sz w:val="22"/>
          <w:szCs w:val="22"/>
        </w:rPr>
        <w:t xml:space="preserve">252 60 766 </w:t>
      </w:r>
    </w:p>
    <w:p w:rsidR="00C43D07" w:rsidRPr="00C87A1E" w:rsidRDefault="00C43D0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226864">
        <w:rPr>
          <w:b/>
          <w:bCs/>
          <w:sz w:val="22"/>
          <w:szCs w:val="22"/>
        </w:rPr>
        <w:t>CZ25260766</w:t>
      </w:r>
    </w:p>
    <w:p w:rsidR="00C43D07" w:rsidRPr="00C87A1E" w:rsidRDefault="00C43D07"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226864">
        <w:rPr>
          <w:b/>
          <w:bCs/>
          <w:sz w:val="22"/>
          <w:szCs w:val="22"/>
        </w:rPr>
        <w:t>V Zahrádkách 2155/3, 568 02 Svitavy</w:t>
      </w:r>
    </w:p>
    <w:p w:rsidR="00C43D07" w:rsidRPr="00C87A1E" w:rsidRDefault="00C43D0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sidR="00226864">
        <w:rPr>
          <w:bCs/>
          <w:sz w:val="22"/>
          <w:szCs w:val="22"/>
        </w:rPr>
        <w:t>vedeném Krajským soudem v Hradci Králové, oddíl C, vložka 10842</w:t>
      </w:r>
    </w:p>
    <w:p w:rsidR="00C43D07" w:rsidRPr="00C87A1E" w:rsidRDefault="00C43D07"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226864">
        <w:rPr>
          <w:bCs/>
          <w:sz w:val="22"/>
          <w:szCs w:val="22"/>
        </w:rPr>
        <w:t>Josefem Kuncem, jednatelem společnosti</w:t>
      </w:r>
    </w:p>
    <w:p w:rsidR="00C43D07" w:rsidRPr="00C87A1E" w:rsidRDefault="00C43D0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C43D07" w:rsidRDefault="00C43D07"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C43D07" w:rsidRPr="00C87A1E" w:rsidRDefault="00C43D07" w:rsidP="00ED5641">
      <w:pPr>
        <w:pStyle w:val="Zkladntext"/>
        <w:tabs>
          <w:tab w:val="left" w:pos="1843"/>
        </w:tabs>
        <w:spacing w:before="0"/>
        <w:ind w:left="283" w:hanging="283"/>
        <w:jc w:val="left"/>
        <w:rPr>
          <w:sz w:val="22"/>
          <w:szCs w:val="22"/>
        </w:rPr>
      </w:pPr>
    </w:p>
    <w:p w:rsidR="00C43D07" w:rsidRPr="00C87A1E" w:rsidRDefault="00C43D07">
      <w:pPr>
        <w:pStyle w:val="Nadpis2"/>
        <w:rPr>
          <w:sz w:val="22"/>
          <w:szCs w:val="22"/>
        </w:rPr>
      </w:pPr>
      <w:r w:rsidRPr="00C87A1E">
        <w:rPr>
          <w:sz w:val="22"/>
          <w:szCs w:val="22"/>
        </w:rPr>
        <w:t>I.</w:t>
      </w:r>
    </w:p>
    <w:p w:rsidR="00C43D07" w:rsidRPr="00C87A1E" w:rsidRDefault="00C43D07" w:rsidP="00616E7F">
      <w:pPr>
        <w:jc w:val="center"/>
        <w:rPr>
          <w:b/>
          <w:sz w:val="22"/>
          <w:szCs w:val="22"/>
        </w:rPr>
      </w:pPr>
      <w:r w:rsidRPr="00C87A1E">
        <w:rPr>
          <w:b/>
          <w:sz w:val="22"/>
          <w:szCs w:val="22"/>
        </w:rPr>
        <w:t>Předmět smlouvy</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7D09B4">
        <w:rPr>
          <w:b/>
          <w:sz w:val="22"/>
          <w:szCs w:val="22"/>
        </w:rPr>
        <w:t xml:space="preserve">Výměna vodovodu </w:t>
      </w:r>
      <w:r w:rsidR="00F54C3C">
        <w:rPr>
          <w:b/>
          <w:sz w:val="22"/>
          <w:szCs w:val="22"/>
        </w:rPr>
        <w:t>Kunčina</w:t>
      </w:r>
      <w:r w:rsidR="007D09B4">
        <w:rPr>
          <w:rFonts w:cs="Arial"/>
          <w:b/>
          <w:sz w:val="22"/>
          <w:szCs w:val="22"/>
        </w:rPr>
        <w:t xml:space="preserve"> – I. etapa</w:t>
      </w:r>
      <w:r w:rsidR="00F54C3C">
        <w:rPr>
          <w:rFonts w:cs="Arial"/>
          <w:b/>
          <w:sz w:val="22"/>
          <w:szCs w:val="22"/>
        </w:rPr>
        <w:t xml:space="preserve"> – SO 01</w:t>
      </w:r>
      <w:r w:rsidR="007D09B4">
        <w:rPr>
          <w:rFonts w:cs="Arial"/>
          <w:b/>
          <w:sz w:val="22"/>
          <w:szCs w:val="22"/>
        </w:rPr>
        <w:t xml:space="preserve">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C43D07" w:rsidRPr="00E00D99" w:rsidRDefault="00C43D07"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7D09B4" w:rsidRPr="007D09B4">
        <w:rPr>
          <w:sz w:val="22"/>
          <w:szCs w:val="22"/>
        </w:rPr>
        <w:t>Výměna vodovodu</w:t>
      </w:r>
      <w:r w:rsidR="00F54C3C">
        <w:rPr>
          <w:sz w:val="22"/>
          <w:szCs w:val="22"/>
        </w:rPr>
        <w:t xml:space="preserve"> Kunčina </w:t>
      </w:r>
      <w:r w:rsidR="007D09B4" w:rsidRPr="007D09B4">
        <w:rPr>
          <w:rFonts w:cs="Arial"/>
          <w:sz w:val="22"/>
          <w:szCs w:val="22"/>
        </w:rPr>
        <w:t>– I. etapa</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sidR="00F54C3C">
        <w:rPr>
          <w:bCs/>
          <w:sz w:val="22"/>
          <w:szCs w:val="22"/>
        </w:rPr>
        <w:t>září</w:t>
      </w:r>
      <w:r>
        <w:rPr>
          <w:bCs/>
          <w:sz w:val="22"/>
          <w:szCs w:val="22"/>
        </w:rPr>
        <w:t xml:space="preserve"> 201</w:t>
      </w:r>
      <w:r w:rsidR="00F54C3C">
        <w:rPr>
          <w:bCs/>
          <w:sz w:val="22"/>
          <w:szCs w:val="22"/>
        </w:rPr>
        <w:t>8</w:t>
      </w:r>
      <w:r>
        <w:rPr>
          <w:bCs/>
          <w:sz w:val="22"/>
          <w:szCs w:val="22"/>
        </w:rPr>
        <w:t xml:space="preserve">, </w:t>
      </w:r>
      <w:r>
        <w:rPr>
          <w:sz w:val="22"/>
          <w:szCs w:val="22"/>
        </w:rPr>
        <w:t>která</w:t>
      </w:r>
      <w:r w:rsidRPr="00F54D26">
        <w:rPr>
          <w:sz w:val="22"/>
          <w:szCs w:val="22"/>
        </w:rPr>
        <w:t xml:space="preserve"> byla součástí zadávací dokumentace výběrového řízení.</w:t>
      </w:r>
    </w:p>
    <w:p w:rsidR="00C43D07" w:rsidRPr="006C3BED" w:rsidRDefault="00C43D07"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C43D07" w:rsidRPr="00D32FF0" w:rsidRDefault="00C43D07"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C43D07" w:rsidRPr="00D32FF0" w:rsidRDefault="00C43D07"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C43D07"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C43D07" w:rsidRPr="00632C0B" w:rsidRDefault="00C43D07"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C43D07" w:rsidRPr="00632C0B" w:rsidRDefault="00C43D07"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C43D07" w:rsidRPr="00C87A1E" w:rsidRDefault="00C43D07"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C43D07" w:rsidRPr="00CE32A8" w:rsidRDefault="00C43D07"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C43D07" w:rsidRPr="00C87A1E" w:rsidRDefault="00C43D07"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C43D07" w:rsidRPr="00C87A1E" w:rsidRDefault="00C43D07" w:rsidP="002D2C52">
      <w:pPr>
        <w:pStyle w:val="Zkladntext"/>
        <w:spacing w:before="0"/>
        <w:jc w:val="center"/>
        <w:rPr>
          <w:b/>
          <w:sz w:val="22"/>
          <w:szCs w:val="22"/>
        </w:rPr>
      </w:pPr>
    </w:p>
    <w:p w:rsidR="00C43D07" w:rsidRPr="00C87A1E" w:rsidRDefault="00C43D07" w:rsidP="002D2C52">
      <w:pPr>
        <w:pStyle w:val="Zkladntext"/>
        <w:spacing w:before="0"/>
        <w:jc w:val="center"/>
        <w:rPr>
          <w:b/>
          <w:sz w:val="22"/>
          <w:szCs w:val="22"/>
        </w:rPr>
      </w:pPr>
      <w:r w:rsidRPr="00C87A1E">
        <w:rPr>
          <w:b/>
          <w:sz w:val="22"/>
          <w:szCs w:val="22"/>
        </w:rPr>
        <w:t>II.</w:t>
      </w:r>
    </w:p>
    <w:p w:rsidR="00C43D07" w:rsidRPr="00C87A1E" w:rsidRDefault="00C43D07" w:rsidP="00711CBD">
      <w:pPr>
        <w:pStyle w:val="Zkladntext"/>
        <w:spacing w:before="0"/>
        <w:jc w:val="center"/>
        <w:rPr>
          <w:b/>
          <w:sz w:val="22"/>
          <w:szCs w:val="22"/>
        </w:rPr>
      </w:pPr>
      <w:r w:rsidRPr="00C87A1E">
        <w:rPr>
          <w:b/>
          <w:sz w:val="22"/>
          <w:szCs w:val="22"/>
        </w:rPr>
        <w:t>Čas plnění</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1.</w:t>
      </w:r>
      <w:r w:rsidR="00C6281D">
        <w:rPr>
          <w:sz w:val="22"/>
          <w:szCs w:val="22"/>
        </w:rPr>
        <w:t>8</w:t>
      </w:r>
      <w:r>
        <w:rPr>
          <w:sz w:val="22"/>
          <w:szCs w:val="22"/>
        </w:rPr>
        <w:t>.2019</w:t>
      </w:r>
      <w:r w:rsidRPr="00CA6B57">
        <w:rPr>
          <w:sz w:val="22"/>
          <w:szCs w:val="22"/>
        </w:rPr>
        <w:t>,</w:t>
      </w:r>
      <w:r w:rsidRPr="00955819">
        <w:rPr>
          <w:sz w:val="22"/>
          <w:szCs w:val="22"/>
        </w:rPr>
        <w:t xml:space="preserve"> </w:t>
      </w:r>
      <w:r w:rsidRPr="00C87A1E">
        <w:rPr>
          <w:sz w:val="22"/>
          <w:szCs w:val="22"/>
        </w:rPr>
        <w:t xml:space="preserve">nedohodnou-li se strany jinak.  </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C43D07" w:rsidRPr="00632C0B" w:rsidRDefault="00C43D07"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se zavazuje předat dokončené dílo objednateli nejpozději do 31.</w:t>
      </w:r>
      <w:r w:rsidR="00EB5BF7">
        <w:rPr>
          <w:sz w:val="22"/>
          <w:szCs w:val="22"/>
        </w:rPr>
        <w:t>10</w:t>
      </w:r>
      <w:r>
        <w:rPr>
          <w:sz w:val="22"/>
          <w:szCs w:val="22"/>
        </w:rPr>
        <w:t>.2019.</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31.</w:t>
      </w:r>
      <w:r w:rsidR="00EB5BF7">
        <w:rPr>
          <w:sz w:val="22"/>
          <w:szCs w:val="22"/>
        </w:rPr>
        <w:t>10</w:t>
      </w:r>
      <w:r>
        <w:rPr>
          <w:sz w:val="22"/>
          <w:szCs w:val="22"/>
        </w:rPr>
        <w:t>.2019</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C43D07" w:rsidRPr="00C87A1E" w:rsidRDefault="00C43D07"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C43D07" w:rsidRDefault="00C43D07" w:rsidP="00711CBD">
      <w:pPr>
        <w:pStyle w:val="Zkladntext"/>
        <w:spacing w:before="0"/>
        <w:jc w:val="center"/>
        <w:rPr>
          <w:b/>
          <w:sz w:val="22"/>
          <w:szCs w:val="22"/>
        </w:rPr>
      </w:pPr>
    </w:p>
    <w:p w:rsidR="00C43D07" w:rsidRPr="00C87A1E" w:rsidRDefault="00C43D07" w:rsidP="00711CBD">
      <w:pPr>
        <w:pStyle w:val="Zkladntext"/>
        <w:spacing w:before="0"/>
        <w:jc w:val="center"/>
        <w:rPr>
          <w:b/>
          <w:sz w:val="22"/>
          <w:szCs w:val="22"/>
        </w:rPr>
      </w:pPr>
      <w:r w:rsidRPr="00C87A1E">
        <w:rPr>
          <w:b/>
          <w:sz w:val="22"/>
          <w:szCs w:val="22"/>
        </w:rPr>
        <w:t xml:space="preserve">III. </w:t>
      </w:r>
    </w:p>
    <w:p w:rsidR="00C43D07" w:rsidRPr="00C87A1E" w:rsidRDefault="00C43D07"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C43D07" w:rsidRPr="00C87A1E" w:rsidRDefault="00C43D0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060024">
        <w:rPr>
          <w:snapToGrid w:val="0"/>
          <w:sz w:val="22"/>
          <w:szCs w:val="22"/>
        </w:rPr>
        <w:t>3 345 000,-</w:t>
      </w:r>
      <w:r>
        <w:rPr>
          <w:snapToGrid w:val="0"/>
          <w:sz w:val="22"/>
          <w:szCs w:val="22"/>
        </w:rPr>
        <w:t xml:space="preserve"> Kč bez DPH.</w:t>
      </w:r>
    </w:p>
    <w:p w:rsidR="00C43D07" w:rsidRPr="00C87A1E" w:rsidRDefault="00C43D07"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C43D07" w:rsidRPr="00C87A1E" w:rsidRDefault="00C43D07"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C43D07" w:rsidRPr="00EA064E" w:rsidRDefault="00C43D07"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C43D07" w:rsidRPr="00EA064E" w:rsidRDefault="00C43D07"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C43D07" w:rsidRPr="00EA064E" w:rsidRDefault="00C43D07"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C43D07" w:rsidRPr="00C87A1E" w:rsidRDefault="00C43D07"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C43D07" w:rsidRPr="00C87A1E" w:rsidRDefault="00C43D07"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C43D07" w:rsidRPr="00C87A1E" w:rsidRDefault="00C43D07" w:rsidP="00B15D86">
      <w:pPr>
        <w:pStyle w:val="Zkladntext"/>
        <w:spacing w:before="0"/>
        <w:jc w:val="center"/>
        <w:rPr>
          <w:sz w:val="22"/>
          <w:szCs w:val="22"/>
        </w:rPr>
      </w:pPr>
    </w:p>
    <w:p w:rsidR="00C43D07" w:rsidRPr="00C87A1E" w:rsidRDefault="00C43D07" w:rsidP="008303D8">
      <w:pPr>
        <w:pStyle w:val="Nadpis2"/>
        <w:spacing w:before="0"/>
        <w:rPr>
          <w:sz w:val="22"/>
          <w:szCs w:val="22"/>
        </w:rPr>
      </w:pPr>
      <w:r w:rsidRPr="00C87A1E">
        <w:rPr>
          <w:sz w:val="22"/>
          <w:szCs w:val="22"/>
        </w:rPr>
        <w:t xml:space="preserve">IV. </w:t>
      </w:r>
    </w:p>
    <w:p w:rsidR="00C43D07" w:rsidRPr="00C87A1E" w:rsidRDefault="00C43D07" w:rsidP="008303D8">
      <w:pPr>
        <w:pStyle w:val="Nadpis2"/>
        <w:spacing w:before="0"/>
        <w:rPr>
          <w:sz w:val="22"/>
          <w:szCs w:val="22"/>
        </w:rPr>
      </w:pPr>
      <w:r w:rsidRPr="00C87A1E">
        <w:rPr>
          <w:sz w:val="22"/>
          <w:szCs w:val="22"/>
        </w:rPr>
        <w:t>Platební podmínky</w:t>
      </w:r>
    </w:p>
    <w:p w:rsidR="00C43D07" w:rsidRPr="00147E08" w:rsidRDefault="00C43D0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C43D07" w:rsidRPr="00CE32A8" w:rsidRDefault="00C43D07"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rsidR="00C43D07" w:rsidRPr="00CE32A8" w:rsidRDefault="00C43D07"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C43D07" w:rsidRPr="006C3BED" w:rsidRDefault="00C43D07"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C43D07" w:rsidRPr="00CE32A8" w:rsidRDefault="00C43D07"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ponechá si pozastávku, která činí 300 000,- Kč.</w:t>
      </w:r>
    </w:p>
    <w:p w:rsidR="00C43D07" w:rsidRDefault="00C43D07"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C43D07" w:rsidRDefault="00C43D07"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C43D07" w:rsidRDefault="00C43D07"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C43D07" w:rsidRPr="00C87A1E" w:rsidRDefault="00C43D07"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C43D07" w:rsidRPr="00C87A1E" w:rsidRDefault="00C43D07"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C43D07" w:rsidRPr="00C87A1E" w:rsidRDefault="00C43D07"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C43D07" w:rsidRPr="00C87A1E" w:rsidRDefault="00C43D07"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C43D07" w:rsidRPr="00C87A1E" w:rsidRDefault="00C43D07" w:rsidP="00B15D86">
      <w:pPr>
        <w:rPr>
          <w:sz w:val="22"/>
          <w:szCs w:val="22"/>
        </w:rPr>
      </w:pPr>
    </w:p>
    <w:p w:rsidR="00C43D07" w:rsidRPr="00C87A1E" w:rsidRDefault="00C43D07" w:rsidP="00B15D86">
      <w:pPr>
        <w:pStyle w:val="Nadpis2"/>
        <w:spacing w:before="0"/>
        <w:rPr>
          <w:sz w:val="22"/>
          <w:szCs w:val="22"/>
        </w:rPr>
      </w:pPr>
      <w:r w:rsidRPr="00C87A1E">
        <w:rPr>
          <w:sz w:val="22"/>
          <w:szCs w:val="22"/>
        </w:rPr>
        <w:t>V.</w:t>
      </w:r>
    </w:p>
    <w:p w:rsidR="00C43D07" w:rsidRPr="00C87A1E" w:rsidRDefault="00C43D07" w:rsidP="00B15D86">
      <w:pPr>
        <w:pStyle w:val="Nadpis2"/>
        <w:spacing w:before="0"/>
        <w:rPr>
          <w:sz w:val="22"/>
          <w:szCs w:val="22"/>
        </w:rPr>
      </w:pPr>
      <w:r w:rsidRPr="00C87A1E">
        <w:rPr>
          <w:sz w:val="22"/>
          <w:szCs w:val="22"/>
        </w:rPr>
        <w:t>Stavební deník</w:t>
      </w:r>
    </w:p>
    <w:p w:rsidR="00C43D07" w:rsidRPr="00C87A1E" w:rsidRDefault="00C43D07"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C43D07" w:rsidRPr="00C87A1E" w:rsidRDefault="00C43D07"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C43D07" w:rsidRPr="00C87A1E" w:rsidRDefault="00C43D07"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C43D07" w:rsidRPr="00C87A1E" w:rsidRDefault="00C43D07"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C43D07" w:rsidRPr="00C87A1E" w:rsidRDefault="00C43D07" w:rsidP="00B15D86">
      <w:pPr>
        <w:jc w:val="center"/>
        <w:rPr>
          <w:b/>
          <w:sz w:val="22"/>
          <w:szCs w:val="22"/>
        </w:rPr>
      </w:pPr>
    </w:p>
    <w:p w:rsidR="00C43D07" w:rsidRPr="00C87A1E" w:rsidRDefault="00C43D07" w:rsidP="00B15D86">
      <w:pPr>
        <w:jc w:val="center"/>
        <w:rPr>
          <w:b/>
          <w:sz w:val="22"/>
          <w:szCs w:val="22"/>
        </w:rPr>
      </w:pPr>
      <w:r w:rsidRPr="00C87A1E">
        <w:rPr>
          <w:b/>
          <w:sz w:val="22"/>
          <w:szCs w:val="22"/>
        </w:rPr>
        <w:t xml:space="preserve">VI. </w:t>
      </w:r>
    </w:p>
    <w:p w:rsidR="00C43D07" w:rsidRPr="00C87A1E" w:rsidRDefault="00C43D07" w:rsidP="00B15D86">
      <w:pPr>
        <w:jc w:val="center"/>
        <w:rPr>
          <w:b/>
          <w:sz w:val="22"/>
          <w:szCs w:val="22"/>
        </w:rPr>
      </w:pPr>
      <w:r w:rsidRPr="00C87A1E">
        <w:rPr>
          <w:b/>
          <w:sz w:val="22"/>
          <w:szCs w:val="22"/>
        </w:rPr>
        <w:t>Staveniště</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C43D07" w:rsidRPr="00632C0B" w:rsidRDefault="00C43D07"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1.</w:t>
      </w:r>
      <w:r w:rsidR="00C6281D">
        <w:rPr>
          <w:sz w:val="22"/>
          <w:szCs w:val="22"/>
        </w:rPr>
        <w:t>8</w:t>
      </w:r>
      <w:r>
        <w:rPr>
          <w:sz w:val="22"/>
          <w:szCs w:val="22"/>
        </w:rPr>
        <w:t>.2019</w:t>
      </w:r>
      <w:r w:rsidRPr="00CA6B57">
        <w:rPr>
          <w:sz w:val="22"/>
          <w:szCs w:val="22"/>
        </w:rPr>
        <w:t>,</w:t>
      </w:r>
      <w:r w:rsidRPr="00632C0B">
        <w:rPr>
          <w:sz w:val="22"/>
          <w:szCs w:val="22"/>
        </w:rPr>
        <w:t xml:space="preserve"> nedohodnou-li se strany jinak.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C43D07" w:rsidRPr="00C87A1E" w:rsidRDefault="00C43D07"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C43D07" w:rsidRPr="00C87A1E" w:rsidRDefault="00C43D07"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C43D07" w:rsidRPr="006C3BED" w:rsidRDefault="00C43D07"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C43D07" w:rsidRPr="006C3BED" w:rsidRDefault="00C43D07"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C43D07" w:rsidRPr="006C3BED"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C43D07" w:rsidRDefault="00C43D07"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C43D07" w:rsidRPr="00955819" w:rsidRDefault="00C43D07" w:rsidP="004D5532">
      <w:pPr>
        <w:numPr>
          <w:ilvl w:val="0"/>
          <w:numId w:val="6"/>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C43D07" w:rsidRPr="00955819" w:rsidRDefault="00C43D07"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C43D07" w:rsidRPr="006C3BED" w:rsidRDefault="00C43D07"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C43D07" w:rsidRPr="006C3BED" w:rsidRDefault="00C43D07" w:rsidP="00B15D86">
      <w:pPr>
        <w:jc w:val="center"/>
        <w:rPr>
          <w:b/>
          <w:sz w:val="22"/>
          <w:szCs w:val="22"/>
        </w:rPr>
      </w:pPr>
    </w:p>
    <w:p w:rsidR="00C43D07" w:rsidRPr="006C3BED" w:rsidRDefault="00C43D07" w:rsidP="00B15D86">
      <w:pPr>
        <w:jc w:val="center"/>
        <w:rPr>
          <w:b/>
          <w:sz w:val="22"/>
          <w:szCs w:val="22"/>
        </w:rPr>
      </w:pPr>
      <w:r w:rsidRPr="006C3BED">
        <w:rPr>
          <w:b/>
          <w:sz w:val="22"/>
          <w:szCs w:val="22"/>
        </w:rPr>
        <w:t>VII.</w:t>
      </w:r>
    </w:p>
    <w:p w:rsidR="00C43D07" w:rsidRPr="00C87A1E" w:rsidRDefault="00C43D07"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C43D07"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C43D07" w:rsidRPr="00C62A94" w:rsidRDefault="00C43D07"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C43D07" w:rsidRPr="00EF27F4"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C43D07" w:rsidRDefault="00C43D07"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C43D07" w:rsidRPr="00EF27F4" w:rsidRDefault="00C43D07"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C43D07" w:rsidRPr="00C87A1E" w:rsidRDefault="00C43D0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C43D07" w:rsidRPr="00C87A1E" w:rsidRDefault="00C43D07"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C43D07" w:rsidRPr="00C87A1E" w:rsidRDefault="00C43D07"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C43D07" w:rsidRPr="00C87A1E" w:rsidRDefault="00C43D07"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C43D07" w:rsidRDefault="00C43D07" w:rsidP="00396630">
      <w:pPr>
        <w:jc w:val="center"/>
        <w:rPr>
          <w:b/>
          <w:sz w:val="22"/>
          <w:szCs w:val="22"/>
        </w:rPr>
      </w:pPr>
    </w:p>
    <w:p w:rsidR="00C43D07" w:rsidRPr="00C87A1E" w:rsidRDefault="00C43D07" w:rsidP="00396630">
      <w:pPr>
        <w:jc w:val="center"/>
        <w:rPr>
          <w:b/>
          <w:sz w:val="22"/>
          <w:szCs w:val="22"/>
        </w:rPr>
      </w:pPr>
    </w:p>
    <w:p w:rsidR="00C43D07" w:rsidRPr="00C87A1E" w:rsidRDefault="00C43D07" w:rsidP="00396630">
      <w:pPr>
        <w:jc w:val="center"/>
        <w:rPr>
          <w:b/>
          <w:sz w:val="22"/>
          <w:szCs w:val="22"/>
        </w:rPr>
      </w:pPr>
      <w:r w:rsidRPr="00C87A1E">
        <w:rPr>
          <w:b/>
          <w:sz w:val="22"/>
          <w:szCs w:val="22"/>
        </w:rPr>
        <w:t>VIII.</w:t>
      </w:r>
    </w:p>
    <w:p w:rsidR="00C43D07" w:rsidRPr="00C87A1E" w:rsidRDefault="00C43D07" w:rsidP="00396630">
      <w:pPr>
        <w:jc w:val="center"/>
        <w:rPr>
          <w:b/>
          <w:sz w:val="22"/>
          <w:szCs w:val="22"/>
        </w:rPr>
      </w:pPr>
      <w:r w:rsidRPr="00C87A1E">
        <w:rPr>
          <w:b/>
          <w:sz w:val="22"/>
          <w:szCs w:val="22"/>
        </w:rPr>
        <w:t>Předání díla</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w:t>
      </w:r>
      <w:r w:rsidRPr="00C87A1E">
        <w:rPr>
          <w:sz w:val="22"/>
          <w:szCs w:val="22"/>
        </w:rPr>
        <w:lastRenderedPageBreak/>
        <w:t xml:space="preserve">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C43D07" w:rsidRPr="00C87A1E" w:rsidRDefault="00C43D07"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C43D07" w:rsidRPr="00C87A1E"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C43D07" w:rsidRPr="00C87A1E"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C43D07"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rsidR="007D09B4" w:rsidRPr="007D09B4" w:rsidRDefault="007D09B4"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rsidR="00C43D07" w:rsidRPr="00C87A1E" w:rsidRDefault="00C43D07"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C43D07" w:rsidRPr="00C87A1E" w:rsidRDefault="00C43D07"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C43D07" w:rsidRPr="008B60B1" w:rsidRDefault="00C43D07"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C43D07" w:rsidRPr="00C87A1E" w:rsidRDefault="00C43D07"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C43D07" w:rsidRPr="00C87A1E" w:rsidRDefault="00C43D07"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C43D07" w:rsidRDefault="00C43D07" w:rsidP="0090143C">
      <w:pPr>
        <w:pStyle w:val="Nadpis2"/>
        <w:spacing w:before="0"/>
        <w:rPr>
          <w:color w:val="0070C0"/>
          <w:sz w:val="22"/>
          <w:szCs w:val="22"/>
        </w:rPr>
      </w:pPr>
    </w:p>
    <w:p w:rsidR="005E4EE7" w:rsidRDefault="005E4EE7" w:rsidP="005E4EE7"/>
    <w:p w:rsidR="005E4EE7" w:rsidRPr="005E4EE7" w:rsidRDefault="005E4EE7" w:rsidP="005E4EE7"/>
    <w:p w:rsidR="00C43D07" w:rsidRPr="00C87A1E" w:rsidRDefault="00C43D07" w:rsidP="00F92699">
      <w:pPr>
        <w:tabs>
          <w:tab w:val="left" w:pos="567"/>
          <w:tab w:val="left" w:pos="2127"/>
        </w:tabs>
        <w:jc w:val="center"/>
        <w:rPr>
          <w:b/>
          <w:sz w:val="22"/>
          <w:szCs w:val="22"/>
        </w:rPr>
      </w:pPr>
      <w:r w:rsidRPr="00C87A1E">
        <w:rPr>
          <w:b/>
          <w:sz w:val="22"/>
          <w:szCs w:val="22"/>
        </w:rPr>
        <w:t>IX.</w:t>
      </w:r>
    </w:p>
    <w:p w:rsidR="00C43D07" w:rsidRPr="00C87A1E" w:rsidRDefault="00C43D07" w:rsidP="0090143C">
      <w:pPr>
        <w:pStyle w:val="Nadpis2"/>
        <w:spacing w:before="0"/>
        <w:rPr>
          <w:sz w:val="22"/>
          <w:szCs w:val="22"/>
        </w:rPr>
      </w:pPr>
      <w:r w:rsidRPr="00C87A1E">
        <w:rPr>
          <w:sz w:val="22"/>
          <w:szCs w:val="22"/>
        </w:rPr>
        <w:t>Záruka za jakost</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C43D07" w:rsidRPr="00C87A1E" w:rsidRDefault="00C43D07"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C43D07" w:rsidRPr="00C87A1E" w:rsidRDefault="00C43D07"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C43D07" w:rsidRPr="00C87A1E" w:rsidRDefault="00C43D07" w:rsidP="00651D6B">
      <w:pPr>
        <w:pStyle w:val="Nadpis2"/>
        <w:keepNext w:val="0"/>
        <w:widowControl w:val="0"/>
        <w:spacing w:before="0"/>
        <w:rPr>
          <w:sz w:val="22"/>
          <w:szCs w:val="22"/>
        </w:rPr>
      </w:pPr>
    </w:p>
    <w:p w:rsidR="00C43D07" w:rsidRPr="00C87A1E" w:rsidRDefault="00C43D07" w:rsidP="00651D6B">
      <w:pPr>
        <w:pStyle w:val="Nadpis2"/>
        <w:keepNext w:val="0"/>
        <w:widowControl w:val="0"/>
        <w:spacing w:before="0"/>
        <w:rPr>
          <w:sz w:val="22"/>
          <w:szCs w:val="22"/>
        </w:rPr>
      </w:pPr>
      <w:r w:rsidRPr="00C87A1E">
        <w:rPr>
          <w:sz w:val="22"/>
          <w:szCs w:val="22"/>
        </w:rPr>
        <w:t>X.</w:t>
      </w:r>
    </w:p>
    <w:p w:rsidR="00C43D07" w:rsidRPr="00C87A1E" w:rsidRDefault="00C43D07"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C43D07" w:rsidRPr="00C87A1E" w:rsidRDefault="00C43D0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C43D07" w:rsidRDefault="00C43D07"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C43D07" w:rsidRPr="00C87A1E" w:rsidRDefault="00C43D0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C43D07" w:rsidRPr="00C87A1E" w:rsidRDefault="00C43D0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C43D07" w:rsidRPr="00C87A1E" w:rsidRDefault="00C43D07"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C43D07" w:rsidRPr="00E00D99" w:rsidRDefault="00C43D07" w:rsidP="00E00D99"/>
    <w:p w:rsidR="00C43D07" w:rsidRDefault="00C43D07" w:rsidP="0090143C">
      <w:pPr>
        <w:pStyle w:val="Nadpis2"/>
        <w:spacing w:before="0"/>
        <w:rPr>
          <w:sz w:val="22"/>
          <w:szCs w:val="22"/>
        </w:rPr>
      </w:pPr>
    </w:p>
    <w:p w:rsidR="00C43D07" w:rsidRPr="00C87A1E" w:rsidRDefault="00C43D07" w:rsidP="0090143C">
      <w:pPr>
        <w:pStyle w:val="Nadpis2"/>
        <w:spacing w:before="0"/>
        <w:rPr>
          <w:sz w:val="22"/>
          <w:szCs w:val="22"/>
        </w:rPr>
      </w:pPr>
      <w:r w:rsidRPr="00C87A1E">
        <w:rPr>
          <w:sz w:val="22"/>
          <w:szCs w:val="22"/>
        </w:rPr>
        <w:t>XI.</w:t>
      </w:r>
    </w:p>
    <w:p w:rsidR="00C43D07" w:rsidRPr="00C87A1E" w:rsidRDefault="00C43D07" w:rsidP="0090143C">
      <w:pPr>
        <w:pStyle w:val="Nadpis2"/>
        <w:spacing w:before="0"/>
        <w:rPr>
          <w:sz w:val="22"/>
          <w:szCs w:val="22"/>
        </w:rPr>
      </w:pPr>
      <w:r w:rsidRPr="00C87A1E">
        <w:rPr>
          <w:sz w:val="22"/>
          <w:szCs w:val="22"/>
        </w:rPr>
        <w:t>Adresy pro doručování a zástupci pro věci technické</w:t>
      </w:r>
    </w:p>
    <w:p w:rsidR="00C43D07" w:rsidRPr="00C87A1E" w:rsidRDefault="00C43D07"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C43D07" w:rsidRPr="00C87A1E" w:rsidRDefault="00C43D07" w:rsidP="00B21657">
      <w:pPr>
        <w:pStyle w:val="Zkladntext"/>
        <w:tabs>
          <w:tab w:val="left" w:pos="1418"/>
        </w:tabs>
        <w:spacing w:before="40"/>
        <w:ind w:left="567" w:right="-142"/>
        <w:rPr>
          <w:sz w:val="22"/>
          <w:szCs w:val="22"/>
        </w:rPr>
      </w:pPr>
      <w:r w:rsidRPr="00C87A1E">
        <w:rPr>
          <w:sz w:val="22"/>
          <w:szCs w:val="22"/>
        </w:rPr>
        <w:lastRenderedPageBreak/>
        <w:t xml:space="preserve">Adresa a e-mail objednatele jsou: </w:t>
      </w:r>
    </w:p>
    <w:p w:rsidR="00C43D07" w:rsidRPr="00C87A1E" w:rsidRDefault="00C43D07" w:rsidP="00FA35DA">
      <w:pPr>
        <w:tabs>
          <w:tab w:val="left" w:pos="1134"/>
        </w:tabs>
        <w:ind w:left="567"/>
        <w:rPr>
          <w:sz w:val="22"/>
          <w:szCs w:val="22"/>
        </w:rPr>
      </w:pPr>
      <w:r w:rsidRPr="00C87A1E">
        <w:rPr>
          <w:sz w:val="22"/>
          <w:szCs w:val="22"/>
        </w:rPr>
        <w:tab/>
      </w:r>
      <w:r>
        <w:rPr>
          <w:sz w:val="22"/>
          <w:szCs w:val="22"/>
        </w:rPr>
        <w:t>Skupinový vodovod Moravskotřebovska</w:t>
      </w:r>
    </w:p>
    <w:p w:rsidR="00C43D07" w:rsidRPr="006C3BED" w:rsidRDefault="00C43D07"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C43D07" w:rsidRPr="00C87A1E" w:rsidRDefault="00C43D07"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C43D07" w:rsidRPr="00C87A1E" w:rsidRDefault="00C43D07" w:rsidP="00B21657">
      <w:pPr>
        <w:tabs>
          <w:tab w:val="left" w:pos="1418"/>
        </w:tabs>
        <w:spacing w:before="40"/>
        <w:ind w:left="567"/>
        <w:rPr>
          <w:sz w:val="22"/>
          <w:szCs w:val="22"/>
        </w:rPr>
      </w:pPr>
      <w:r w:rsidRPr="00C87A1E">
        <w:rPr>
          <w:sz w:val="22"/>
          <w:szCs w:val="22"/>
        </w:rPr>
        <w:t>Adresa a e-mail zhotovitele jsou:</w:t>
      </w:r>
    </w:p>
    <w:p w:rsidR="00C43D07" w:rsidRPr="00C87A1E" w:rsidRDefault="00C43D07" w:rsidP="00FA35DA">
      <w:pPr>
        <w:tabs>
          <w:tab w:val="left" w:pos="1134"/>
        </w:tabs>
        <w:ind w:left="567"/>
        <w:rPr>
          <w:sz w:val="22"/>
          <w:szCs w:val="22"/>
        </w:rPr>
      </w:pPr>
      <w:r w:rsidRPr="00C87A1E">
        <w:rPr>
          <w:sz w:val="22"/>
          <w:szCs w:val="22"/>
        </w:rPr>
        <w:tab/>
      </w:r>
      <w:r w:rsidR="00226864">
        <w:rPr>
          <w:sz w:val="22"/>
          <w:szCs w:val="22"/>
        </w:rPr>
        <w:t xml:space="preserve">EVT Stavby s.r.o. </w:t>
      </w:r>
    </w:p>
    <w:p w:rsidR="00C43D07" w:rsidRPr="00C87A1E" w:rsidRDefault="00C43D07" w:rsidP="00FA35DA">
      <w:pPr>
        <w:tabs>
          <w:tab w:val="left" w:pos="1134"/>
        </w:tabs>
        <w:ind w:left="567"/>
        <w:rPr>
          <w:sz w:val="22"/>
          <w:szCs w:val="22"/>
        </w:rPr>
      </w:pPr>
      <w:r w:rsidRPr="00C87A1E">
        <w:rPr>
          <w:sz w:val="22"/>
          <w:szCs w:val="22"/>
        </w:rPr>
        <w:tab/>
        <w:t xml:space="preserve">Adresa: </w:t>
      </w:r>
      <w:r w:rsidR="00226864">
        <w:rPr>
          <w:sz w:val="22"/>
          <w:szCs w:val="22"/>
        </w:rPr>
        <w:t>V Zahrádkách 2155/3, 568 02 Svitavy</w:t>
      </w:r>
    </w:p>
    <w:p w:rsidR="00C43D07" w:rsidRPr="00C87A1E" w:rsidRDefault="00C43D07" w:rsidP="00FA35DA">
      <w:pPr>
        <w:tabs>
          <w:tab w:val="left" w:pos="1134"/>
        </w:tabs>
        <w:ind w:left="567"/>
        <w:rPr>
          <w:sz w:val="22"/>
          <w:szCs w:val="22"/>
        </w:rPr>
      </w:pPr>
      <w:r w:rsidRPr="00C87A1E">
        <w:rPr>
          <w:sz w:val="22"/>
          <w:szCs w:val="22"/>
        </w:rPr>
        <w:tab/>
        <w:t xml:space="preserve">e-mail: </w:t>
      </w:r>
      <w:r w:rsidR="00226864">
        <w:rPr>
          <w:sz w:val="22"/>
          <w:szCs w:val="22"/>
        </w:rPr>
        <w:t>evt@evtstavby.cz</w:t>
      </w:r>
    </w:p>
    <w:p w:rsidR="00C43D07" w:rsidRPr="00C87A1E" w:rsidRDefault="00C43D07"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C43D07" w:rsidRPr="00C87A1E" w:rsidRDefault="00C43D0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C43D07" w:rsidRDefault="00C43D0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C43D07" w:rsidRPr="00C87A1E" w:rsidRDefault="00C43D07"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C43D07" w:rsidRPr="00C87A1E" w:rsidRDefault="00C43D07"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C43D07" w:rsidRPr="00C87A1E" w:rsidRDefault="00C43D07"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C43D07" w:rsidRPr="00C87A1E" w:rsidRDefault="00C43D0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C43D07" w:rsidRPr="00C87A1E" w:rsidRDefault="00C43D07"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C43D07" w:rsidRPr="00C87A1E" w:rsidRDefault="00C43D07"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C43D07" w:rsidRPr="00C87A1E" w:rsidRDefault="00C43D07" w:rsidP="00E12403">
      <w:pPr>
        <w:pStyle w:val="Zkladntextodsazen2"/>
        <w:spacing w:before="0"/>
        <w:ind w:left="567"/>
        <w:jc w:val="both"/>
        <w:rPr>
          <w:sz w:val="22"/>
          <w:szCs w:val="22"/>
        </w:rPr>
      </w:pPr>
      <w:r w:rsidRPr="00C87A1E">
        <w:rPr>
          <w:sz w:val="22"/>
          <w:szCs w:val="22"/>
        </w:rPr>
        <w:t>a dále je též oprávněn k převzetí díla.</w:t>
      </w:r>
    </w:p>
    <w:p w:rsidR="00C43D07" w:rsidRPr="00C87A1E" w:rsidRDefault="00C43D07"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C43D07" w:rsidRPr="00C87A1E" w:rsidRDefault="00C43D07"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C43D07" w:rsidRPr="00C87A1E" w:rsidRDefault="00C43D07" w:rsidP="00FA35DA">
      <w:pPr>
        <w:pStyle w:val="Nadpis2"/>
        <w:spacing w:before="0"/>
        <w:rPr>
          <w:sz w:val="22"/>
          <w:szCs w:val="22"/>
        </w:rPr>
      </w:pPr>
    </w:p>
    <w:p w:rsidR="00C43D07" w:rsidRPr="00C87A1E" w:rsidRDefault="00C43D07" w:rsidP="00FA35DA">
      <w:pPr>
        <w:pStyle w:val="Nadpis2"/>
        <w:spacing w:before="0"/>
        <w:rPr>
          <w:sz w:val="22"/>
          <w:szCs w:val="22"/>
        </w:rPr>
      </w:pPr>
      <w:r w:rsidRPr="00C87A1E">
        <w:rPr>
          <w:sz w:val="22"/>
          <w:szCs w:val="22"/>
        </w:rPr>
        <w:t xml:space="preserve">XII. </w:t>
      </w:r>
    </w:p>
    <w:p w:rsidR="00C43D07" w:rsidRPr="00C87A1E" w:rsidRDefault="00C43D07" w:rsidP="00FA35DA">
      <w:pPr>
        <w:pStyle w:val="Nadpis2"/>
        <w:spacing w:before="0"/>
        <w:rPr>
          <w:sz w:val="22"/>
          <w:szCs w:val="22"/>
        </w:rPr>
      </w:pPr>
      <w:r w:rsidRPr="00CE32A8">
        <w:rPr>
          <w:sz w:val="22"/>
          <w:szCs w:val="22"/>
        </w:rPr>
        <w:t>Změna a ukončení smlouvy</w:t>
      </w:r>
    </w:p>
    <w:p w:rsidR="00C43D07" w:rsidRPr="00C87A1E" w:rsidRDefault="00C43D07"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C43D07" w:rsidRDefault="00C43D07"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C43D07" w:rsidRPr="00C01F44" w:rsidRDefault="00C43D07"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C43D07" w:rsidRPr="00C87A1E" w:rsidRDefault="00C43D07"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C43D07" w:rsidRPr="00C87A1E"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rsidR="00C43D07" w:rsidRDefault="00C43D07"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C43D07" w:rsidRPr="00CE32A8" w:rsidRDefault="00C43D07" w:rsidP="00CE32A8">
      <w:pPr>
        <w:pStyle w:val="Cislovani2"/>
        <w:numPr>
          <w:ilvl w:val="0"/>
          <w:numId w:val="0"/>
        </w:numPr>
        <w:tabs>
          <w:tab w:val="clear" w:pos="1021"/>
          <w:tab w:val="left" w:pos="600"/>
        </w:tabs>
        <w:suppressAutoHyphens/>
        <w:spacing w:before="120"/>
        <w:ind w:left="600" w:hanging="600"/>
        <w:rPr>
          <w:rFonts w:ascii="Times New Roman" w:hAnsi="Times New Roman"/>
          <w:sz w:val="22"/>
          <w:szCs w:val="22"/>
        </w:rPr>
      </w:pPr>
      <w:r w:rsidRPr="00CE32A8">
        <w:rPr>
          <w:rFonts w:ascii="Times New Roman" w:hAnsi="Times New Roman"/>
          <w:sz w:val="22"/>
          <w:szCs w:val="22"/>
        </w:rPr>
        <w:t>12.9.</w:t>
      </w:r>
      <w:r w:rsidRPr="00CE32A8">
        <w:rPr>
          <w:rFonts w:ascii="Times New Roman" w:hAnsi="Times New Roman"/>
          <w:sz w:val="22"/>
          <w:szCs w:val="22"/>
        </w:rPr>
        <w:tab/>
        <w:t>Zadavatel si vyhrazuje právo odstoupit od smlouvy v případě nepřidělení dotace z prostředků Pardubického kraje.</w:t>
      </w:r>
    </w:p>
    <w:p w:rsidR="00C43D07" w:rsidRPr="00C87A1E" w:rsidRDefault="00C43D07" w:rsidP="00CE32A8">
      <w:pPr>
        <w:pStyle w:val="Zkladntext"/>
        <w:spacing w:before="0"/>
        <w:ind w:left="567" w:hanging="567"/>
        <w:rPr>
          <w:sz w:val="22"/>
          <w:szCs w:val="22"/>
        </w:rPr>
      </w:pPr>
    </w:p>
    <w:p w:rsidR="00C43D07" w:rsidRPr="004A2652" w:rsidRDefault="00C43D07" w:rsidP="004A2652"/>
    <w:p w:rsidR="00C43D07" w:rsidRPr="00C87A1E" w:rsidRDefault="00C43D07"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C43D07" w:rsidRPr="00C87A1E" w:rsidRDefault="00C43D07" w:rsidP="00FA35DA">
      <w:pPr>
        <w:pStyle w:val="Nadpis2"/>
        <w:spacing w:before="0"/>
        <w:rPr>
          <w:sz w:val="22"/>
          <w:szCs w:val="22"/>
        </w:rPr>
      </w:pPr>
      <w:r w:rsidRPr="00C87A1E">
        <w:rPr>
          <w:sz w:val="22"/>
          <w:szCs w:val="22"/>
        </w:rPr>
        <w:t>Závěrečná ustanovení</w:t>
      </w:r>
    </w:p>
    <w:p w:rsidR="00C43D07" w:rsidRPr="009834B9" w:rsidRDefault="00C43D07"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C43D07" w:rsidRPr="00310530" w:rsidRDefault="00C43D07"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w:t>
      </w:r>
      <w:r w:rsidR="0053539B">
        <w:rPr>
          <w:bCs/>
          <w:sz w:val="22"/>
          <w:szCs w:val="22"/>
        </w:rPr>
        <w:t>,</w:t>
      </w:r>
      <w:r w:rsidRPr="00310530">
        <w:rPr>
          <w:bCs/>
          <w:sz w:val="22"/>
          <w:szCs w:val="22"/>
        </w:rPr>
        <w:t xml:space="preserve"> a to nejpozději do 30 dnů od podpisu smlouvy.</w:t>
      </w:r>
      <w:r w:rsidRPr="00310530">
        <w:rPr>
          <w:sz w:val="22"/>
          <w:szCs w:val="22"/>
        </w:rPr>
        <w:t> </w:t>
      </w:r>
    </w:p>
    <w:p w:rsidR="00C43D07" w:rsidRPr="00C87A1E" w:rsidRDefault="00C43D07"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C43D07" w:rsidRPr="00C87A1E" w:rsidRDefault="00C43D0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C43D07" w:rsidRDefault="00C43D07"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C43D07" w:rsidRDefault="00C43D07"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226A66">
        <w:rPr>
          <w:sz w:val="22"/>
          <w:szCs w:val="22"/>
        </w:rPr>
        <w:t>14</w:t>
      </w:r>
      <w:r w:rsidRPr="003153FE">
        <w:rPr>
          <w:sz w:val="22"/>
          <w:szCs w:val="22"/>
        </w:rPr>
        <w:t>.</w:t>
      </w:r>
      <w:r w:rsidR="00226A66">
        <w:rPr>
          <w:sz w:val="22"/>
          <w:szCs w:val="22"/>
        </w:rPr>
        <w:t>12.2018</w:t>
      </w:r>
      <w:r w:rsidR="00B46762">
        <w:rPr>
          <w:sz w:val="22"/>
          <w:szCs w:val="22"/>
        </w:rPr>
        <w:t>,</w:t>
      </w:r>
      <w:r w:rsidR="00226A66">
        <w:rPr>
          <w:sz w:val="22"/>
          <w:szCs w:val="22"/>
        </w:rPr>
        <w:t xml:space="preserve"> čísl</w:t>
      </w:r>
      <w:r w:rsidR="00B46762">
        <w:rPr>
          <w:sz w:val="22"/>
          <w:szCs w:val="22"/>
        </w:rPr>
        <w:t>o usnesení R</w:t>
      </w:r>
      <w:r w:rsidR="00226A66">
        <w:rPr>
          <w:sz w:val="22"/>
          <w:szCs w:val="22"/>
        </w:rPr>
        <w:t>14122018/2a.</w:t>
      </w:r>
    </w:p>
    <w:p w:rsidR="00C43D07" w:rsidRPr="00C87A1E" w:rsidRDefault="00C43D07"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C43D07" w:rsidRPr="00C87A1E" w:rsidRDefault="00C43D07" w:rsidP="00017B35">
      <w:pPr>
        <w:tabs>
          <w:tab w:val="left" w:pos="4536"/>
        </w:tabs>
        <w:rPr>
          <w:snapToGrid w:val="0"/>
          <w:sz w:val="22"/>
          <w:szCs w:val="22"/>
        </w:rPr>
      </w:pPr>
    </w:p>
    <w:p w:rsidR="00C43D07" w:rsidRDefault="00C43D07" w:rsidP="00017B35">
      <w:pPr>
        <w:pStyle w:val="Nadpis4"/>
        <w:spacing w:before="0"/>
        <w:rPr>
          <w:sz w:val="22"/>
          <w:szCs w:val="22"/>
        </w:rPr>
      </w:pPr>
    </w:p>
    <w:p w:rsidR="00C43D07" w:rsidRPr="00C87A1E" w:rsidRDefault="00C43D07" w:rsidP="00017B35">
      <w:pPr>
        <w:pStyle w:val="Nadpis4"/>
        <w:spacing w:before="0"/>
        <w:rPr>
          <w:sz w:val="22"/>
          <w:szCs w:val="22"/>
        </w:rPr>
      </w:pPr>
      <w:r w:rsidRPr="00C87A1E">
        <w:rPr>
          <w:sz w:val="22"/>
          <w:szCs w:val="22"/>
        </w:rPr>
        <w:t>V</w:t>
      </w:r>
      <w:r>
        <w:rPr>
          <w:sz w:val="22"/>
          <w:szCs w:val="22"/>
        </w:rPr>
        <w:t xml:space="preserve"> Moravské Třebové</w:t>
      </w:r>
      <w:r w:rsidR="00226864">
        <w:rPr>
          <w:sz w:val="22"/>
          <w:szCs w:val="22"/>
        </w:rPr>
        <w:t xml:space="preserve"> dne</w:t>
      </w:r>
      <w:r w:rsidRPr="00C87A1E">
        <w:rPr>
          <w:sz w:val="22"/>
          <w:szCs w:val="22"/>
        </w:rPr>
        <w:t xml:space="preserve">: </w:t>
      </w:r>
      <w:r w:rsidR="001B67D6">
        <w:rPr>
          <w:sz w:val="22"/>
          <w:szCs w:val="22"/>
        </w:rPr>
        <w:t>20.12.2018</w:t>
      </w:r>
      <w:bookmarkStart w:id="0" w:name="_GoBack"/>
      <w:bookmarkEnd w:id="0"/>
    </w:p>
    <w:p w:rsidR="00C43D07" w:rsidRPr="00C87A1E" w:rsidRDefault="00C43D07" w:rsidP="002E3A8D">
      <w:pPr>
        <w:tabs>
          <w:tab w:val="left" w:pos="4536"/>
        </w:tabs>
        <w:rPr>
          <w:snapToGrid w:val="0"/>
          <w:sz w:val="22"/>
          <w:szCs w:val="22"/>
        </w:rPr>
      </w:pPr>
    </w:p>
    <w:p w:rsidR="00C43D07" w:rsidRDefault="00C43D07" w:rsidP="002E3A8D">
      <w:pPr>
        <w:tabs>
          <w:tab w:val="left" w:pos="4536"/>
        </w:tabs>
        <w:rPr>
          <w:snapToGrid w:val="0"/>
          <w:sz w:val="22"/>
          <w:szCs w:val="22"/>
        </w:rPr>
      </w:pPr>
    </w:p>
    <w:p w:rsidR="00C43D07" w:rsidRPr="00C87A1E" w:rsidRDefault="00C43D07" w:rsidP="002E3A8D">
      <w:pPr>
        <w:tabs>
          <w:tab w:val="left" w:pos="4536"/>
        </w:tabs>
        <w:rPr>
          <w:snapToGrid w:val="0"/>
          <w:sz w:val="22"/>
          <w:szCs w:val="22"/>
        </w:rPr>
      </w:pPr>
      <w:r w:rsidRPr="00C87A1E">
        <w:rPr>
          <w:snapToGrid w:val="0"/>
          <w:sz w:val="22"/>
          <w:szCs w:val="22"/>
        </w:rPr>
        <w:t>Za</w:t>
      </w:r>
      <w:r w:rsidR="00226864">
        <w:rPr>
          <w:snapToGrid w:val="0"/>
          <w:sz w:val="22"/>
          <w:szCs w:val="22"/>
        </w:rPr>
        <w:t xml:space="preserve"> objednatele: </w:t>
      </w:r>
      <w:r w:rsidR="00226864">
        <w:rPr>
          <w:snapToGrid w:val="0"/>
          <w:sz w:val="22"/>
          <w:szCs w:val="22"/>
        </w:rPr>
        <w:tab/>
      </w:r>
      <w:r w:rsidR="00226864">
        <w:rPr>
          <w:snapToGrid w:val="0"/>
          <w:sz w:val="22"/>
          <w:szCs w:val="22"/>
        </w:rPr>
        <w:tab/>
        <w:t>Za zhotovitele</w:t>
      </w:r>
      <w:r w:rsidRPr="00C87A1E">
        <w:rPr>
          <w:snapToGrid w:val="0"/>
          <w:sz w:val="22"/>
          <w:szCs w:val="22"/>
        </w:rPr>
        <w:t>:</w:t>
      </w:r>
      <w:r w:rsidR="00226864">
        <w:rPr>
          <w:snapToGrid w:val="0"/>
          <w:sz w:val="22"/>
          <w:szCs w:val="22"/>
        </w:rPr>
        <w:t xml:space="preserve"> </w:t>
      </w:r>
    </w:p>
    <w:p w:rsidR="00C43D07" w:rsidRPr="00C87A1E" w:rsidRDefault="00C43D07" w:rsidP="00FA35DA">
      <w:pPr>
        <w:tabs>
          <w:tab w:val="center" w:pos="1701"/>
          <w:tab w:val="center" w:pos="6663"/>
        </w:tabs>
        <w:rPr>
          <w:b/>
          <w:snapToGrid w:val="0"/>
          <w:sz w:val="22"/>
          <w:szCs w:val="22"/>
        </w:rPr>
      </w:pPr>
    </w:p>
    <w:p w:rsidR="00C43D07" w:rsidRDefault="00C43D07" w:rsidP="00FA35DA">
      <w:pPr>
        <w:tabs>
          <w:tab w:val="center" w:pos="1701"/>
          <w:tab w:val="center" w:pos="6663"/>
        </w:tabs>
        <w:rPr>
          <w:b/>
          <w:snapToGrid w:val="0"/>
          <w:sz w:val="22"/>
          <w:szCs w:val="22"/>
        </w:rPr>
      </w:pPr>
    </w:p>
    <w:p w:rsidR="00C43D07" w:rsidRPr="00C87A1E" w:rsidRDefault="00C43D07" w:rsidP="00FA35DA">
      <w:pPr>
        <w:tabs>
          <w:tab w:val="center" w:pos="1701"/>
          <w:tab w:val="center" w:pos="6663"/>
        </w:tabs>
        <w:rPr>
          <w:b/>
          <w:snapToGrid w:val="0"/>
          <w:sz w:val="22"/>
          <w:szCs w:val="22"/>
        </w:rPr>
      </w:pPr>
    </w:p>
    <w:p w:rsidR="00C43D07" w:rsidRPr="00C87A1E" w:rsidRDefault="00C43D07" w:rsidP="00FA35DA">
      <w:pPr>
        <w:tabs>
          <w:tab w:val="center" w:pos="1701"/>
          <w:tab w:val="center" w:pos="6663"/>
        </w:tabs>
        <w:rPr>
          <w:b/>
          <w:snapToGrid w:val="0"/>
          <w:sz w:val="22"/>
          <w:szCs w:val="22"/>
        </w:rPr>
      </w:pPr>
      <w:r w:rsidRPr="00C87A1E">
        <w:rPr>
          <w:b/>
          <w:snapToGrid w:val="0"/>
          <w:sz w:val="22"/>
          <w:szCs w:val="22"/>
        </w:rPr>
        <w:tab/>
      </w:r>
    </w:p>
    <w:p w:rsidR="00C43D07" w:rsidRPr="00C87A1E" w:rsidRDefault="00C43D07" w:rsidP="002E3A8D">
      <w:pPr>
        <w:tabs>
          <w:tab w:val="center" w:pos="1701"/>
          <w:tab w:val="center" w:pos="6663"/>
        </w:tabs>
        <w:spacing w:line="360" w:lineRule="auto"/>
        <w:rPr>
          <w:b/>
          <w:snapToGrid w:val="0"/>
          <w:sz w:val="22"/>
          <w:szCs w:val="22"/>
        </w:rPr>
      </w:pPr>
    </w:p>
    <w:p w:rsidR="00C43D07" w:rsidRPr="00C87A1E" w:rsidRDefault="00C43D07"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C43D07" w:rsidRDefault="00C43D07"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226864">
        <w:rPr>
          <w:snapToGrid w:val="0"/>
          <w:sz w:val="22"/>
          <w:szCs w:val="22"/>
        </w:rPr>
        <w:tab/>
        <w:t>Josef Kunc</w:t>
      </w:r>
    </w:p>
    <w:p w:rsidR="00C43D07" w:rsidRPr="003401CF" w:rsidRDefault="00C43D07"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226864">
        <w:rPr>
          <w:snapToGrid w:val="0"/>
          <w:sz w:val="22"/>
          <w:szCs w:val="22"/>
        </w:rPr>
        <w:tab/>
        <w:t>jednatel společnosti EVT Stavby s.r.o.</w:t>
      </w:r>
    </w:p>
    <w:sectPr w:rsidR="00C43D07"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0B5" w:rsidRDefault="002020B5">
      <w:r>
        <w:separator/>
      </w:r>
    </w:p>
  </w:endnote>
  <w:endnote w:type="continuationSeparator" w:id="0">
    <w:p w:rsidR="002020B5" w:rsidRDefault="0020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07" w:rsidRDefault="009F79EA">
    <w:pPr>
      <w:pStyle w:val="Zpat"/>
      <w:framePr w:wrap="around" w:vAnchor="text" w:hAnchor="margin" w:xAlign="center" w:y="1"/>
      <w:rPr>
        <w:rStyle w:val="slostrnky"/>
      </w:rPr>
    </w:pPr>
    <w:r>
      <w:rPr>
        <w:rStyle w:val="slostrnky"/>
      </w:rPr>
      <w:fldChar w:fldCharType="begin"/>
    </w:r>
    <w:r w:rsidR="00C43D07">
      <w:rPr>
        <w:rStyle w:val="slostrnky"/>
      </w:rPr>
      <w:instrText xml:space="preserve">PAGE  </w:instrText>
    </w:r>
    <w:r>
      <w:rPr>
        <w:rStyle w:val="slostrnky"/>
      </w:rPr>
      <w:fldChar w:fldCharType="separate"/>
    </w:r>
    <w:r w:rsidR="00C43D07">
      <w:rPr>
        <w:rStyle w:val="slostrnky"/>
        <w:noProof/>
      </w:rPr>
      <w:t>1</w:t>
    </w:r>
    <w:r>
      <w:rPr>
        <w:rStyle w:val="slostrnky"/>
      </w:rPr>
      <w:fldChar w:fldCharType="end"/>
    </w:r>
  </w:p>
  <w:p w:rsidR="00C43D07" w:rsidRDefault="00C43D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07" w:rsidRDefault="009F79EA">
    <w:pPr>
      <w:pStyle w:val="Zpat"/>
      <w:framePr w:wrap="around" w:vAnchor="text" w:hAnchor="margin" w:xAlign="center" w:y="1"/>
      <w:rPr>
        <w:rStyle w:val="slostrnky"/>
      </w:rPr>
    </w:pPr>
    <w:r>
      <w:rPr>
        <w:rStyle w:val="slostrnky"/>
      </w:rPr>
      <w:fldChar w:fldCharType="begin"/>
    </w:r>
    <w:r w:rsidR="00C43D07">
      <w:rPr>
        <w:rStyle w:val="slostrnky"/>
      </w:rPr>
      <w:instrText xml:space="preserve">PAGE  </w:instrText>
    </w:r>
    <w:r>
      <w:rPr>
        <w:rStyle w:val="slostrnky"/>
      </w:rPr>
      <w:fldChar w:fldCharType="separate"/>
    </w:r>
    <w:r w:rsidR="00D84FA1">
      <w:rPr>
        <w:rStyle w:val="slostrnky"/>
        <w:noProof/>
      </w:rPr>
      <w:t>10</w:t>
    </w:r>
    <w:r>
      <w:rPr>
        <w:rStyle w:val="slostrnky"/>
      </w:rPr>
      <w:fldChar w:fldCharType="end"/>
    </w:r>
  </w:p>
  <w:p w:rsidR="00C43D07" w:rsidRDefault="009F79EA">
    <w:pPr>
      <w:pStyle w:val="Zpat"/>
    </w:pPr>
    <w:r>
      <w:rPr>
        <w:rStyle w:val="slostrnky"/>
      </w:rPr>
      <w:fldChar w:fldCharType="begin"/>
    </w:r>
    <w:r>
      <w:rPr>
        <w:rStyle w:val="slostrnky"/>
      </w:rPr>
      <w:fldChar w:fldCharType="begin"/>
    </w:r>
    <w:r w:rsidR="00C43D07">
      <w:rPr>
        <w:rStyle w:val="slostrnky"/>
      </w:rPr>
      <w:instrText xml:space="preserve"> PAGE </w:instrText>
    </w:r>
    <w:r>
      <w:rPr>
        <w:rStyle w:val="slostrnky"/>
      </w:rPr>
      <w:fldChar w:fldCharType="separate"/>
    </w:r>
    <w:r w:rsidR="001B67D6">
      <w:rPr>
        <w:rStyle w:val="slostrnky"/>
        <w:noProof/>
      </w:rPr>
      <w:instrText>10</w:instrText>
    </w:r>
    <w:r>
      <w:rPr>
        <w:rStyle w:val="slostrnky"/>
      </w:rPr>
      <w:fldChar w:fldCharType="end"/>
    </w:r>
    <w:r w:rsidR="00C43D07">
      <w:rPr>
        <w:snapToGrid w:val="0"/>
      </w:rPr>
      <w:instrText xml:space="preserve"> F</w:instrText>
    </w:r>
    <w:r>
      <w:rPr>
        <w:rStyle w:val="slostrnky"/>
      </w:rPr>
      <w:fldChar w:fldCharType="begin"/>
    </w:r>
    <w:r w:rsidR="00C43D07">
      <w:rPr>
        <w:rStyle w:val="slostrnky"/>
      </w:rPr>
      <w:instrText xml:space="preserve"> PAGE </w:instrText>
    </w:r>
    <w:r>
      <w:rPr>
        <w:rStyle w:val="slostrnky"/>
      </w:rPr>
      <w:fldChar w:fldCharType="separate"/>
    </w:r>
    <w:r w:rsidR="001B67D6">
      <w:rPr>
        <w:rStyle w:val="slostrnky"/>
        <w:noProof/>
      </w:rPr>
      <w:instrText>10</w:instrText>
    </w:r>
    <w:r>
      <w:rPr>
        <w:rStyle w:val="slostrnky"/>
      </w:rPr>
      <w:fldChar w:fldCharType="end"/>
    </w:r>
    <w:r w:rsidR="00C43D07">
      <w:rPr>
        <w:snapToGrid w:val="0"/>
      </w:rPr>
      <w:instrText xml:space="preserve">ILENAME \p </w:instrText>
    </w:r>
    <w:r>
      <w:rPr>
        <w:rStyle w:val="slostrnky"/>
      </w:rPr>
      <w:fldChar w:fldCharType="separate"/>
    </w:r>
    <w:r w:rsidR="00C43D07">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0B5" w:rsidRDefault="002020B5">
      <w:r>
        <w:separator/>
      </w:r>
    </w:p>
  </w:footnote>
  <w:footnote w:type="continuationSeparator" w:id="0">
    <w:p w:rsidR="002020B5" w:rsidRDefault="0020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D07" w:rsidRDefault="00C43D07"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948"/>
    <w:rsid w:val="000022F4"/>
    <w:rsid w:val="000040FE"/>
    <w:rsid w:val="0000632B"/>
    <w:rsid w:val="00011423"/>
    <w:rsid w:val="00011549"/>
    <w:rsid w:val="00013068"/>
    <w:rsid w:val="00015643"/>
    <w:rsid w:val="00017B35"/>
    <w:rsid w:val="00021E6F"/>
    <w:rsid w:val="00022FE2"/>
    <w:rsid w:val="00023066"/>
    <w:rsid w:val="00023C08"/>
    <w:rsid w:val="00023DA0"/>
    <w:rsid w:val="00025C18"/>
    <w:rsid w:val="00027657"/>
    <w:rsid w:val="00040736"/>
    <w:rsid w:val="00044AD1"/>
    <w:rsid w:val="00044BA5"/>
    <w:rsid w:val="00046B33"/>
    <w:rsid w:val="00052C12"/>
    <w:rsid w:val="00052DC6"/>
    <w:rsid w:val="00060024"/>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B67D6"/>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0B5"/>
    <w:rsid w:val="0020296F"/>
    <w:rsid w:val="00205E13"/>
    <w:rsid w:val="002070A6"/>
    <w:rsid w:val="00207CD7"/>
    <w:rsid w:val="002128F1"/>
    <w:rsid w:val="0021306E"/>
    <w:rsid w:val="00213BF7"/>
    <w:rsid w:val="00216144"/>
    <w:rsid w:val="00220DF6"/>
    <w:rsid w:val="0022484F"/>
    <w:rsid w:val="00226864"/>
    <w:rsid w:val="00226A66"/>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1614"/>
    <w:rsid w:val="00505DCF"/>
    <w:rsid w:val="005063E0"/>
    <w:rsid w:val="00515E9A"/>
    <w:rsid w:val="00522393"/>
    <w:rsid w:val="00522DBF"/>
    <w:rsid w:val="00523436"/>
    <w:rsid w:val="00523F46"/>
    <w:rsid w:val="0052410E"/>
    <w:rsid w:val="00524A10"/>
    <w:rsid w:val="00524AD2"/>
    <w:rsid w:val="00524EBE"/>
    <w:rsid w:val="00526D00"/>
    <w:rsid w:val="005337E6"/>
    <w:rsid w:val="005339A2"/>
    <w:rsid w:val="0053539B"/>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7AA"/>
    <w:rsid w:val="007E37A2"/>
    <w:rsid w:val="007E6DFC"/>
    <w:rsid w:val="007F04A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26A4"/>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0280E"/>
    <w:rsid w:val="00912293"/>
    <w:rsid w:val="00912749"/>
    <w:rsid w:val="0091462D"/>
    <w:rsid w:val="00920263"/>
    <w:rsid w:val="00927DA5"/>
    <w:rsid w:val="00933933"/>
    <w:rsid w:val="00937510"/>
    <w:rsid w:val="00944392"/>
    <w:rsid w:val="0094487D"/>
    <w:rsid w:val="00944E20"/>
    <w:rsid w:val="009458B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6762"/>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685"/>
    <w:rsid w:val="00D62D43"/>
    <w:rsid w:val="00D63E49"/>
    <w:rsid w:val="00D67562"/>
    <w:rsid w:val="00D747AF"/>
    <w:rsid w:val="00D77D29"/>
    <w:rsid w:val="00D806CB"/>
    <w:rsid w:val="00D833BD"/>
    <w:rsid w:val="00D84FA1"/>
    <w:rsid w:val="00D85B42"/>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4A56"/>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DF2878"/>
  <w15:docId w15:val="{46951B47-E65F-415F-8E64-E8E07317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977210">
      <w:marLeft w:val="0"/>
      <w:marRight w:val="0"/>
      <w:marTop w:val="0"/>
      <w:marBottom w:val="0"/>
      <w:divBdr>
        <w:top w:val="none" w:sz="0" w:space="0" w:color="auto"/>
        <w:left w:val="none" w:sz="0" w:space="0" w:color="auto"/>
        <w:bottom w:val="none" w:sz="0" w:space="0" w:color="auto"/>
        <w:right w:val="none" w:sz="0" w:space="0" w:color="auto"/>
      </w:divBdr>
      <w:divsChild>
        <w:div w:id="1563977212">
          <w:marLeft w:val="0"/>
          <w:marRight w:val="0"/>
          <w:marTop w:val="0"/>
          <w:marBottom w:val="0"/>
          <w:divBdr>
            <w:top w:val="none" w:sz="0" w:space="0" w:color="auto"/>
            <w:left w:val="none" w:sz="0" w:space="0" w:color="auto"/>
            <w:bottom w:val="none" w:sz="0" w:space="0" w:color="auto"/>
            <w:right w:val="none" w:sz="0" w:space="0" w:color="auto"/>
          </w:divBdr>
          <w:divsChild>
            <w:div w:id="1563977211">
              <w:marLeft w:val="0"/>
              <w:marRight w:val="0"/>
              <w:marTop w:val="0"/>
              <w:marBottom w:val="0"/>
              <w:divBdr>
                <w:top w:val="none" w:sz="0" w:space="0" w:color="auto"/>
                <w:left w:val="none" w:sz="0" w:space="0" w:color="auto"/>
                <w:bottom w:val="none" w:sz="0" w:space="0" w:color="auto"/>
                <w:right w:val="none" w:sz="0" w:space="0" w:color="auto"/>
              </w:divBdr>
            </w:div>
            <w:div w:id="15639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5083</Words>
  <Characters>29993</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2018-11-23T07:43:00Z</cp:lastPrinted>
  <dcterms:created xsi:type="dcterms:W3CDTF">2019-01-03T07:20:00Z</dcterms:created>
  <dcterms:modified xsi:type="dcterms:W3CDTF">2019-01-03T07:20:00Z</dcterms:modified>
</cp:coreProperties>
</file>