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93" w:rsidRPr="00E06993" w:rsidRDefault="00E06993" w:rsidP="00E069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069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Vaše objednávka číslo 19011361 byla v pořádku přijata a v nejbližší době Vás budeme kontaktovat.</w:t>
      </w:r>
    </w:p>
    <w:p w:rsidR="00E06993" w:rsidRPr="00E06993" w:rsidRDefault="00E06993" w:rsidP="00E0699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06993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Údaje pro bankovní převod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Částka: </w:t>
      </w: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101595 Kč</w:t>
      </w: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Variabilní symbol: </w:t>
      </w: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19011361</w:t>
      </w: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Konstantní symbol: </w:t>
      </w: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0008</w:t>
      </w: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Číslo účtu: </w:t>
      </w: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2500624468/2010 - Fio banka</w:t>
      </w: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IBAN: </w:t>
      </w: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CZ1220100000002500624468</w:t>
      </w: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SWIFT: </w:t>
      </w: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FIOBCZPPXXX</w:t>
      </w:r>
    </w:p>
    <w:p w:rsidR="00E06993" w:rsidRPr="00E06993" w:rsidRDefault="00E06993" w:rsidP="00E069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0699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Detail objednávky 19011361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055"/>
      </w:tblGrid>
      <w:tr w:rsidR="00E06993" w:rsidRPr="00E06993" w:rsidTr="00E0699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objednávky: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19011361</w:t>
            </w:r>
          </w:p>
        </w:tc>
      </w:tr>
      <w:tr w:rsidR="00E06993" w:rsidRPr="00E06993" w:rsidTr="00E06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objednávky: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29.11.2019 06:05</w:t>
            </w:r>
          </w:p>
        </w:tc>
      </w:tr>
      <w:tr w:rsidR="00E06993" w:rsidRPr="00E06993" w:rsidTr="00E06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 objednávky: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Přijatá objednávka</w:t>
            </w:r>
          </w:p>
        </w:tc>
      </w:tr>
    </w:tbl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5375"/>
        <w:gridCol w:w="1961"/>
      </w:tblGrid>
      <w:tr w:rsidR="00E06993" w:rsidRPr="00E06993" w:rsidTr="00E06993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06993" w:rsidRPr="00E06993" w:rsidRDefault="00E06993" w:rsidP="00B72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Doručovací adresa:</w:t>
            </w:r>
          </w:p>
        </w:tc>
      </w:tr>
      <w:tr w:rsidR="00E06993" w:rsidRPr="00E06993" w:rsidTr="00135FD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Firma:</w:t>
            </w:r>
          </w:p>
        </w:tc>
        <w:tc>
          <w:tcPr>
            <w:tcW w:w="7291" w:type="dxa"/>
            <w:gridSpan w:val="2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Hvězdárna v Rokycanech a Plzni, p. o.</w:t>
            </w:r>
          </w:p>
        </w:tc>
      </w:tr>
      <w:tr w:rsidR="00E06993" w:rsidRPr="00E06993" w:rsidTr="00135FD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7291" w:type="dxa"/>
            <w:gridSpan w:val="2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Karel Halíř</w:t>
            </w:r>
          </w:p>
        </w:tc>
      </w:tr>
      <w:tr w:rsidR="00E06993" w:rsidRPr="00E06993" w:rsidTr="00135FD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7291" w:type="dxa"/>
            <w:gridSpan w:val="2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Voldušská</w:t>
            </w:r>
            <w:proofErr w:type="spellEnd"/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721</w:t>
            </w:r>
          </w:p>
        </w:tc>
      </w:tr>
      <w:tr w:rsidR="00E06993" w:rsidRPr="00E06993" w:rsidTr="00135FD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Město:</w:t>
            </w:r>
          </w:p>
        </w:tc>
        <w:tc>
          <w:tcPr>
            <w:tcW w:w="7291" w:type="dxa"/>
            <w:gridSpan w:val="2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Rokycany, 337 01</w:t>
            </w:r>
          </w:p>
        </w:tc>
      </w:tr>
      <w:tr w:rsidR="00E06993" w:rsidRPr="00E06993" w:rsidTr="00135FD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7291" w:type="dxa"/>
            <w:gridSpan w:val="2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773183107</w:t>
            </w:r>
          </w:p>
        </w:tc>
      </w:tr>
      <w:tr w:rsidR="00E06993" w:rsidRPr="00E06993" w:rsidTr="00135FD7">
        <w:trPr>
          <w:tblCellSpacing w:w="15" w:type="dxa"/>
        </w:trPr>
        <w:tc>
          <w:tcPr>
            <w:tcW w:w="236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7291" w:type="dxa"/>
            <w:gridSpan w:val="2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hvezdarna@hvr.cz</w:t>
            </w:r>
          </w:p>
        </w:tc>
      </w:tr>
      <w:tr w:rsidR="00E06993" w:rsidRPr="00E06993" w:rsidTr="00135FD7">
        <w:trPr>
          <w:gridAfter w:val="1"/>
          <w:wAfter w:w="1916" w:type="dxa"/>
          <w:tblHeader/>
          <w:tblCellSpacing w:w="15" w:type="dxa"/>
        </w:trPr>
        <w:tc>
          <w:tcPr>
            <w:tcW w:w="7740" w:type="dxa"/>
            <w:gridSpan w:val="2"/>
            <w:vAlign w:val="center"/>
            <w:hideMark/>
          </w:tcPr>
          <w:p w:rsidR="00E06993" w:rsidRPr="00E06993" w:rsidRDefault="00E06993" w:rsidP="00B72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Fakturační adresa:</w:t>
            </w:r>
          </w:p>
        </w:tc>
      </w:tr>
      <w:tr w:rsidR="00E06993" w:rsidRPr="00E06993" w:rsidTr="00135FD7">
        <w:trPr>
          <w:gridAfter w:val="1"/>
          <w:wAfter w:w="1916" w:type="dxa"/>
          <w:tblCellSpacing w:w="15" w:type="dxa"/>
        </w:trPr>
        <w:tc>
          <w:tcPr>
            <w:tcW w:w="236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Firma:</w:t>
            </w:r>
          </w:p>
        </w:tc>
        <w:tc>
          <w:tcPr>
            <w:tcW w:w="534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Hvězdárna v Rokycanech a Plzni, p.</w:t>
            </w:r>
            <w:r w:rsidR="0013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o.</w:t>
            </w:r>
          </w:p>
        </w:tc>
      </w:tr>
      <w:tr w:rsidR="00E06993" w:rsidRPr="00E06993" w:rsidTr="00135FD7">
        <w:trPr>
          <w:gridAfter w:val="1"/>
          <w:wAfter w:w="1916" w:type="dxa"/>
          <w:tblCellSpacing w:w="15" w:type="dxa"/>
        </w:trPr>
        <w:tc>
          <w:tcPr>
            <w:tcW w:w="236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34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00368601</w:t>
            </w:r>
          </w:p>
        </w:tc>
      </w:tr>
      <w:tr w:rsidR="00E06993" w:rsidRPr="00E06993" w:rsidTr="00135FD7">
        <w:trPr>
          <w:gridAfter w:val="1"/>
          <w:wAfter w:w="1916" w:type="dxa"/>
          <w:tblCellSpacing w:w="15" w:type="dxa"/>
        </w:trPr>
        <w:tc>
          <w:tcPr>
            <w:tcW w:w="236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534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Karel Halíř</w:t>
            </w:r>
          </w:p>
        </w:tc>
      </w:tr>
      <w:tr w:rsidR="00E06993" w:rsidRPr="00E06993" w:rsidTr="00135FD7">
        <w:trPr>
          <w:gridAfter w:val="1"/>
          <w:wAfter w:w="1916" w:type="dxa"/>
          <w:tblCellSpacing w:w="15" w:type="dxa"/>
        </w:trPr>
        <w:tc>
          <w:tcPr>
            <w:tcW w:w="236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34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Voldušská</w:t>
            </w:r>
            <w:proofErr w:type="spellEnd"/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721</w:t>
            </w:r>
          </w:p>
        </w:tc>
      </w:tr>
      <w:tr w:rsidR="00E06993" w:rsidRPr="00E06993" w:rsidTr="00135FD7">
        <w:trPr>
          <w:gridAfter w:val="1"/>
          <w:wAfter w:w="1916" w:type="dxa"/>
          <w:tblCellSpacing w:w="15" w:type="dxa"/>
        </w:trPr>
        <w:tc>
          <w:tcPr>
            <w:tcW w:w="236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Město:</w:t>
            </w:r>
          </w:p>
        </w:tc>
        <w:tc>
          <w:tcPr>
            <w:tcW w:w="5345" w:type="dxa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Rokycany, 337 01</w:t>
            </w:r>
          </w:p>
        </w:tc>
      </w:tr>
    </w:tbl>
    <w:p w:rsidR="00E06993" w:rsidRPr="00B72514" w:rsidRDefault="00E06993" w:rsidP="00E06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4429"/>
        <w:gridCol w:w="609"/>
        <w:gridCol w:w="1022"/>
        <w:gridCol w:w="988"/>
        <w:gridCol w:w="1123"/>
      </w:tblGrid>
      <w:tr w:rsidR="00E06993" w:rsidRPr="00E06993" w:rsidTr="00E0699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993" w:rsidRPr="00E06993" w:rsidRDefault="00E06993" w:rsidP="00B72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za položku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</w:tr>
      <w:tr w:rsidR="00E06993" w:rsidRPr="00E06993" w:rsidTr="00E069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 wp14:anchorId="08076024" wp14:editId="5AC1614D">
                  <wp:extent cx="952500" cy="733425"/>
                  <wp:effectExtent l="0" t="0" r="0" b="9525"/>
                  <wp:docPr id="1" name="obrázek 1" descr="Acer Nitro 7 - 15,6&quot;/i7-9750H/2*8G/2*512SSD/GTX1660Ti/W10 černý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er Nitro 7 - 15,6&quot;/i7-9750H/2*8G/2*512SSD/GTX1660Ti/W10 černý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AC581E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="00E06993" w:rsidRPr="00E069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Acer Nitro 7 - 15,6"/i7-</w:t>
              </w:r>
              <w:proofErr w:type="gramStart"/>
              <w:r w:rsidR="00E06993" w:rsidRPr="00E069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9750H</w:t>
              </w:r>
              <w:proofErr w:type="gramEnd"/>
              <w:r w:rsidR="00E06993" w:rsidRPr="00E069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/2*8G/2*512SSD/GTX1660Ti/W10 černý</w:t>
              </w:r>
            </w:hyperlink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Kus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33865,00 Kč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83962,81 Kč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101595,00 Kč</w:t>
            </w:r>
          </w:p>
        </w:tc>
      </w:tr>
      <w:tr w:rsidR="00E06993" w:rsidRPr="00E06993" w:rsidTr="00E069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Rozvoz po celé ČR kurýrem DPD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</w:tr>
      <w:tr w:rsidR="00E06993" w:rsidRPr="00E06993" w:rsidTr="00E0699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Platba zálohou předem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0" w:type="auto"/>
            <w:vAlign w:val="center"/>
            <w:hideMark/>
          </w:tcPr>
          <w:p w:rsidR="00E06993" w:rsidRPr="00E06993" w:rsidRDefault="00E06993" w:rsidP="00E0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</w:tr>
    </w:tbl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0"/>
          <w:szCs w:val="20"/>
          <w:lang w:eastAsia="cs-CZ"/>
        </w:rPr>
        <w:t>83962,81 Kč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celkem</w:t>
      </w:r>
    </w:p>
    <w:p w:rsidR="00E06993" w:rsidRPr="00E06993" w:rsidRDefault="00E06993" w:rsidP="0013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101595,00 Kč</w:t>
      </w:r>
    </w:p>
    <w:p w:rsidR="00E06993" w:rsidRPr="00E06993" w:rsidRDefault="00E06993" w:rsidP="00E069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gramStart"/>
      <w:r w:rsidRPr="00E069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Platba - Platba</w:t>
      </w:r>
      <w:proofErr w:type="gramEnd"/>
      <w:r w:rsidRPr="00E069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zálohou předem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2500624468/2010 - Fio banka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Variabilní symbol: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19011361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Částka: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101 595,00 Kč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IBAN: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CZ1220100000002500624468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SWIFT: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FIOBCZPPXXX</w:t>
      </w:r>
    </w:p>
    <w:p w:rsidR="00E06993" w:rsidRPr="00E06993" w:rsidRDefault="00E06993" w:rsidP="00E06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Zákazník zaplatí předem </w:t>
      </w: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základě podkladů</w:t>
      </w: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platbu, </w:t>
      </w: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které se Vám zobrazí po dokončení objednávky</w:t>
      </w: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06993" w:rsidRPr="00E06993" w:rsidRDefault="00E06993" w:rsidP="00E06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Obratem (</w:t>
      </w:r>
      <w:proofErr w:type="spellStart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obvyle</w:t>
      </w:r>
      <w:proofErr w:type="spellEnd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hodiny) obdržíte </w:t>
      </w:r>
      <w:proofErr w:type="spellStart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zálohofou</w:t>
      </w:r>
      <w:proofErr w:type="spellEnd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fakturu na Váš e-mail.</w:t>
      </w:r>
    </w:p>
    <w:p w:rsidR="00E06993" w:rsidRPr="00E06993" w:rsidRDefault="00E06993" w:rsidP="00E06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Zboží bude expedováno po zaplacení v </w:t>
      </w:r>
      <w:proofErr w:type="spellStart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nejkatším</w:t>
      </w:r>
      <w:proofErr w:type="spellEnd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možném termínu!</w:t>
      </w: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(čeká se na připsání částky na náš </w:t>
      </w:r>
      <w:proofErr w:type="gramStart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účet - expedice</w:t>
      </w:r>
      <w:proofErr w:type="gramEnd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proto může o 1-3 dny pozdržet oproti dobírce)</w:t>
      </w:r>
    </w:p>
    <w:p w:rsidR="00E06993" w:rsidRPr="00E06993" w:rsidRDefault="00E06993" w:rsidP="00E069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Neplatíte již žádné další poplatky. </w:t>
      </w:r>
    </w:p>
    <w:p w:rsidR="00E06993" w:rsidRPr="00E06993" w:rsidRDefault="00E06993" w:rsidP="00E069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gramStart"/>
      <w:r w:rsidRPr="00E069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Doprava - Rozvoz</w:t>
      </w:r>
      <w:proofErr w:type="gramEnd"/>
      <w:r w:rsidRPr="00E0699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po celé ČR kurýrem DPD</w:t>
      </w:r>
    </w:p>
    <w:p w:rsidR="00E06993" w:rsidRPr="00E06993" w:rsidRDefault="00E06993" w:rsidP="00E069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</w:t>
      </w:r>
      <w:r w:rsidRPr="00E069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bude doručen druhý pracovní den od expedice</w:t>
      </w: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Vámi uvedenou doručovací adresu.</w:t>
      </w:r>
    </w:p>
    <w:p w:rsidR="00E06993" w:rsidRPr="00E06993" w:rsidRDefault="00E06993" w:rsidP="00E069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DPD Vás bude kontaktovat v den doručení nejčastěji ráno mezi 7:00-10:00</w:t>
      </w:r>
    </w:p>
    <w:p w:rsidR="00E06993" w:rsidRPr="00E06993" w:rsidRDefault="00E06993" w:rsidP="00E069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Maximální rozměr zásilky </w:t>
      </w:r>
      <w:proofErr w:type="gramStart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150cm</w:t>
      </w:r>
      <w:proofErr w:type="gramEnd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50kg</w:t>
      </w:r>
    </w:p>
    <w:p w:rsidR="00E06993" w:rsidRPr="00E06993" w:rsidRDefault="00E06993" w:rsidP="00E069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objednávce do 3000,-Kč je </w:t>
      </w:r>
      <w:proofErr w:type="spellStart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učtován</w:t>
      </w:r>
      <w:proofErr w:type="spellEnd"/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poplatek 99,-Kč (150,-Kč zásilka nad 20Kg)</w:t>
      </w:r>
    </w:p>
    <w:p w:rsidR="00E06993" w:rsidRPr="00E06993" w:rsidRDefault="00E06993" w:rsidP="00E06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699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06993" w:rsidRPr="00E06993" w:rsidRDefault="00E06993" w:rsidP="00E06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E06993" w:rsidRPr="00E06993" w:rsidSect="00135F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37F0"/>
    <w:multiLevelType w:val="multilevel"/>
    <w:tmpl w:val="70BE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D19A4"/>
    <w:multiLevelType w:val="multilevel"/>
    <w:tmpl w:val="A706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93"/>
    <w:rsid w:val="00112C78"/>
    <w:rsid w:val="00135FD7"/>
    <w:rsid w:val="00AC581E"/>
    <w:rsid w:val="00B72514"/>
    <w:rsid w:val="00D40F28"/>
    <w:rsid w:val="00E0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DD7B7B-329B-44D4-8F87-EB0F8272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7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9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0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4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kro.cz/acer-nitro-7-156i7-9750h28g2512ssdgtx1660tiw10-cerny-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ekro.cz/acer-nitro-7-156i7-9750h28g2512ssdgtx1660tiw10-cerny-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halir</cp:lastModifiedBy>
  <cp:revision>4</cp:revision>
  <dcterms:created xsi:type="dcterms:W3CDTF">2019-11-29T06:08:00Z</dcterms:created>
  <dcterms:modified xsi:type="dcterms:W3CDTF">2019-12-05T07:30:00Z</dcterms:modified>
</cp:coreProperties>
</file>