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Pr="007C0768" w:rsidRDefault="007C0768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7C0768">
        <w:rPr>
          <w:rFonts w:ascii="Arial" w:hAnsi="Arial" w:cs="Arial"/>
          <w:b/>
          <w:sz w:val="36"/>
          <w:szCs w:val="36"/>
        </w:rPr>
        <w:t>DODATEK č. 1</w:t>
      </w:r>
    </w:p>
    <w:p w:rsidR="0096148E" w:rsidRDefault="007C0768" w:rsidP="0096148E">
      <w:pPr>
        <w:jc w:val="center"/>
        <w:rPr>
          <w:rFonts w:ascii="Arial" w:hAnsi="Arial" w:cs="Arial"/>
          <w:b/>
          <w:szCs w:val="24"/>
        </w:rPr>
      </w:pPr>
      <w:r w:rsidRPr="00F4019C">
        <w:rPr>
          <w:rFonts w:ascii="Arial" w:hAnsi="Arial" w:cs="Arial"/>
          <w:b/>
          <w:szCs w:val="24"/>
        </w:rPr>
        <w:t>ke smlouvě o dílo</w:t>
      </w:r>
    </w:p>
    <w:p w:rsidR="00F4019C" w:rsidRPr="00F4019C" w:rsidRDefault="00F4019C" w:rsidP="0096148E">
      <w:pPr>
        <w:jc w:val="center"/>
        <w:rPr>
          <w:rFonts w:ascii="Arial" w:hAnsi="Arial" w:cs="Arial"/>
          <w:b/>
          <w:szCs w:val="24"/>
        </w:rPr>
      </w:pP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D92EB8">
        <w:rPr>
          <w:rFonts w:ascii="Arial" w:hAnsi="Arial" w:cs="Arial"/>
          <w:b/>
          <w:sz w:val="22"/>
          <w:szCs w:val="22"/>
        </w:rPr>
        <w:t>1083</w:t>
      </w:r>
      <w:r w:rsidR="00D9737A">
        <w:rPr>
          <w:rFonts w:ascii="Arial" w:hAnsi="Arial" w:cs="Arial"/>
          <w:b/>
          <w:sz w:val="22"/>
          <w:szCs w:val="22"/>
        </w:rPr>
        <w:t>/2019</w:t>
      </w:r>
    </w:p>
    <w:p w:rsidR="00D85DC2" w:rsidRPr="00386410" w:rsidRDefault="00D85DC2" w:rsidP="00D85DC2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>
        <w:rPr>
          <w:rFonts w:ascii="Arial" w:hAnsi="Arial" w:cs="Arial"/>
          <w:b/>
          <w:sz w:val="22"/>
          <w:szCs w:val="22"/>
        </w:rPr>
        <w:t>zhotovitele</w:t>
      </w:r>
      <w:r w:rsidRPr="00386410">
        <w:rPr>
          <w:rFonts w:ascii="Arial" w:hAnsi="Arial" w:cs="Arial"/>
          <w:b/>
          <w:sz w:val="22"/>
          <w:szCs w:val="22"/>
        </w:rPr>
        <w:t xml:space="preserve">: </w:t>
      </w:r>
      <w:r w:rsidR="000724AB">
        <w:rPr>
          <w:rFonts w:ascii="Arial" w:hAnsi="Arial" w:cs="Arial"/>
          <w:b/>
          <w:sz w:val="22"/>
          <w:szCs w:val="22"/>
        </w:rPr>
        <w:t>2019-04</w:t>
      </w:r>
      <w:r w:rsidR="00D92EB8">
        <w:rPr>
          <w:rFonts w:ascii="Arial" w:hAnsi="Arial" w:cs="Arial"/>
          <w:b/>
          <w:sz w:val="22"/>
          <w:szCs w:val="22"/>
        </w:rPr>
        <w:t>6</w:t>
      </w:r>
      <w:r w:rsidR="000724AB">
        <w:rPr>
          <w:rFonts w:ascii="Arial" w:hAnsi="Arial" w:cs="Arial"/>
          <w:b/>
          <w:sz w:val="22"/>
          <w:szCs w:val="22"/>
        </w:rPr>
        <w:t>_S1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96148E" w:rsidRPr="001067EF" w:rsidRDefault="007455E1" w:rsidP="00D85DC2">
      <w:pPr>
        <w:spacing w:after="240"/>
        <w:jc w:val="center"/>
        <w:rPr>
          <w:rFonts w:ascii="Arial" w:hAnsi="Arial" w:cs="Arial"/>
          <w:b/>
          <w:sz w:val="26"/>
          <w:szCs w:val="26"/>
        </w:rPr>
      </w:pPr>
      <w:r w:rsidRPr="001067EF">
        <w:rPr>
          <w:rFonts w:ascii="Arial" w:hAnsi="Arial" w:cs="Arial"/>
          <w:b/>
          <w:sz w:val="26"/>
          <w:szCs w:val="26"/>
        </w:rPr>
        <w:t>„</w:t>
      </w:r>
      <w:r w:rsidR="00D92EB8" w:rsidRPr="0036480D">
        <w:rPr>
          <w:rFonts w:ascii="Arial" w:hAnsi="Arial" w:cs="Arial"/>
          <w:b/>
          <w:sz w:val="28"/>
          <w:szCs w:val="28"/>
        </w:rPr>
        <w:t>VD Kamenička, RTS Bečov – sdělovací a napájecí kabely</w:t>
      </w:r>
      <w:r w:rsidRPr="001067EF">
        <w:rPr>
          <w:rFonts w:ascii="Arial" w:hAnsi="Arial" w:cs="Arial"/>
          <w:b/>
          <w:sz w:val="26"/>
          <w:szCs w:val="26"/>
        </w:rPr>
        <w:t>“</w:t>
      </w:r>
    </w:p>
    <w:p w:rsidR="00D85DC2" w:rsidRDefault="00D85DC2" w:rsidP="00D85DC2">
      <w:pPr>
        <w:tabs>
          <w:tab w:val="left" w:pos="408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uzavřena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2586 a násl. Zákona 89/2012 Sb. občanského zákoníku, ve znění pozdějších předpisů (dále „OZ“).</w:t>
      </w: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B015A5" w:rsidRPr="002123C1" w:rsidRDefault="00B015A5" w:rsidP="002123C1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F6D2E">
        <w:rPr>
          <w:rFonts w:ascii="Arial" w:hAnsi="Arial" w:cs="Arial"/>
          <w:sz w:val="22"/>
          <w:szCs w:val="22"/>
        </w:rPr>
        <w:tab/>
      </w:r>
    </w:p>
    <w:p w:rsidR="00B015A5" w:rsidRDefault="008F6D2E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D4F0A" w:rsidRPr="00386410" w:rsidRDefault="007D4F0A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25C4A" w:rsidRPr="00B1004E" w:rsidRDefault="00725C4A" w:rsidP="00725C4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proofErr w:type="spellStart"/>
      <w:r w:rsidRPr="0087369E">
        <w:rPr>
          <w:rFonts w:ascii="Arial" w:hAnsi="Arial" w:cs="Arial"/>
          <w:b/>
          <w:sz w:val="22"/>
          <w:szCs w:val="22"/>
        </w:rPr>
        <w:t>Elektroprim</w:t>
      </w:r>
      <w:proofErr w:type="spellEnd"/>
      <w:r w:rsidRPr="0087369E">
        <w:rPr>
          <w:rFonts w:ascii="Arial" w:hAnsi="Arial" w:cs="Arial"/>
          <w:b/>
          <w:sz w:val="22"/>
          <w:szCs w:val="22"/>
        </w:rPr>
        <w:t>-Koutník, a.s.</w:t>
      </w:r>
    </w:p>
    <w:p w:rsidR="00725C4A" w:rsidRPr="00B1004E" w:rsidRDefault="00725C4A" w:rsidP="00725C4A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Baarova 3/58, 140 00 Praha 4 - Michle</w:t>
      </w:r>
    </w:p>
    <w:p w:rsidR="00725C4A" w:rsidRPr="009A07F0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9A07F0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221981" w:rsidRDefault="00725C4A" w:rsidP="00725C4A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221981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B1004E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E72259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25C4A" w:rsidRPr="00B1004E" w:rsidRDefault="00725C4A" w:rsidP="00725C4A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</w:p>
    <w:p w:rsidR="00D15D51" w:rsidRPr="00E72259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D15D51" w:rsidRPr="00B1004E" w:rsidRDefault="00D15D51" w:rsidP="00D15D5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725C4A" w:rsidP="00D15D51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Zhotovitel je </w:t>
      </w:r>
      <w:r>
        <w:rPr>
          <w:rFonts w:ascii="Arial" w:hAnsi="Arial" w:cs="Arial"/>
          <w:sz w:val="22"/>
          <w:szCs w:val="22"/>
        </w:rPr>
        <w:t>zapsán v </w:t>
      </w:r>
      <w:r w:rsidR="003755DC" w:rsidRPr="00386410">
        <w:rPr>
          <w:rFonts w:ascii="Arial" w:hAnsi="Arial" w:cs="Arial"/>
          <w:sz w:val="22"/>
          <w:szCs w:val="22"/>
        </w:rPr>
        <w:t xml:space="preserve"> </w:t>
      </w:r>
    </w:p>
    <w:p w:rsidR="003755DC" w:rsidRPr="00386410" w:rsidRDefault="003755DC" w:rsidP="003755D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3755DC" w:rsidRDefault="002F6A7D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</w:t>
      </w:r>
      <w:r w:rsidR="003755DC"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25C4A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  <w:r>
        <w:rPr>
          <w:rFonts w:cs="Arial"/>
          <w:b/>
          <w:sz w:val="22"/>
          <w:szCs w:val="22"/>
          <w:u w:val="single"/>
        </w:rPr>
        <w:t xml:space="preserve"> </w:t>
      </w:r>
    </w:p>
    <w:p w:rsidR="000565F3" w:rsidRDefault="00661EDA" w:rsidP="000565F3">
      <w:pPr>
        <w:pStyle w:val="Zkladntext"/>
        <w:widowControl/>
        <w:spacing w:before="120"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lastRenderedPageBreak/>
        <w:t>Čl. II. PŘEDMĚT D</w:t>
      </w:r>
      <w:r w:rsidR="007C0768">
        <w:rPr>
          <w:rFonts w:cs="Arial"/>
          <w:b/>
          <w:sz w:val="22"/>
          <w:szCs w:val="22"/>
          <w:u w:val="single"/>
        </w:rPr>
        <w:t>ODATKU</w:t>
      </w:r>
    </w:p>
    <w:p w:rsidR="004D0C24" w:rsidRPr="000565F3" w:rsidRDefault="004D0C24" w:rsidP="000565F3">
      <w:pPr>
        <w:pStyle w:val="Zkladntext"/>
        <w:widowControl/>
        <w:spacing w:before="120" w:after="240"/>
        <w:jc w:val="center"/>
        <w:rPr>
          <w:rFonts w:cs="Arial"/>
          <w:b/>
          <w:sz w:val="22"/>
          <w:szCs w:val="22"/>
          <w:u w:val="single"/>
        </w:rPr>
      </w:pPr>
    </w:p>
    <w:p w:rsidR="00F4019C" w:rsidRDefault="00F4019C" w:rsidP="00F4019C">
      <w:pPr>
        <w:keepNext/>
        <w:jc w:val="both"/>
        <w:rPr>
          <w:rFonts w:ascii="Arial" w:hAnsi="Arial" w:cs="Arial"/>
          <w:sz w:val="22"/>
          <w:szCs w:val="22"/>
        </w:rPr>
      </w:pPr>
      <w:r w:rsidRPr="007162F0">
        <w:rPr>
          <w:rFonts w:ascii="Arial" w:hAnsi="Arial" w:cs="Arial"/>
          <w:sz w:val="22"/>
          <w:szCs w:val="22"/>
        </w:rPr>
        <w:t>Předmětem dodatku č. 1 je změna v</w:t>
      </w:r>
      <w:r>
        <w:rPr>
          <w:rFonts w:ascii="Arial" w:hAnsi="Arial" w:cs="Arial"/>
          <w:sz w:val="22"/>
          <w:szCs w:val="22"/>
        </w:rPr>
        <w:t> čl.</w:t>
      </w:r>
      <w:r w:rsidRPr="007162F0">
        <w:rPr>
          <w:rFonts w:ascii="Arial" w:hAnsi="Arial" w:cs="Arial"/>
          <w:sz w:val="22"/>
          <w:szCs w:val="22"/>
        </w:rPr>
        <w:t xml:space="preserve"> III. smlouvy č.</w:t>
      </w:r>
      <w:proofErr w:type="gramStart"/>
      <w:r w:rsidR="00D92EB8">
        <w:rPr>
          <w:rFonts w:ascii="Arial" w:hAnsi="Arial" w:cs="Arial"/>
          <w:sz w:val="22"/>
          <w:szCs w:val="22"/>
        </w:rPr>
        <w:t>1083</w:t>
      </w:r>
      <w:r>
        <w:rPr>
          <w:rFonts w:ascii="Arial" w:hAnsi="Arial" w:cs="Arial"/>
          <w:sz w:val="22"/>
          <w:szCs w:val="22"/>
        </w:rPr>
        <w:t>/2019</w:t>
      </w:r>
      <w:proofErr w:type="gramEnd"/>
      <w:r>
        <w:rPr>
          <w:rFonts w:ascii="Arial" w:hAnsi="Arial" w:cs="Arial"/>
          <w:sz w:val="22"/>
          <w:szCs w:val="22"/>
        </w:rPr>
        <w:t xml:space="preserve"> ( </w:t>
      </w:r>
      <w:proofErr w:type="gramStart"/>
      <w:r w:rsidRPr="00F4019C">
        <w:rPr>
          <w:rFonts w:ascii="Arial" w:hAnsi="Arial" w:cs="Arial"/>
          <w:sz w:val="22"/>
          <w:szCs w:val="22"/>
        </w:rPr>
        <w:t>2019</w:t>
      </w:r>
      <w:proofErr w:type="gramEnd"/>
      <w:r w:rsidRPr="00F4019C">
        <w:rPr>
          <w:rFonts w:ascii="Arial" w:hAnsi="Arial" w:cs="Arial"/>
          <w:sz w:val="22"/>
          <w:szCs w:val="22"/>
        </w:rPr>
        <w:t>-04</w:t>
      </w:r>
      <w:r w:rsidR="00D92EB8">
        <w:rPr>
          <w:rFonts w:ascii="Arial" w:hAnsi="Arial" w:cs="Arial"/>
          <w:sz w:val="22"/>
          <w:szCs w:val="22"/>
        </w:rPr>
        <w:t>6</w:t>
      </w:r>
      <w:r w:rsidRPr="00F4019C">
        <w:rPr>
          <w:rFonts w:ascii="Arial" w:hAnsi="Arial" w:cs="Arial"/>
          <w:sz w:val="22"/>
          <w:szCs w:val="22"/>
        </w:rPr>
        <w:t>_S1 )</w:t>
      </w:r>
      <w:r w:rsidRPr="007162F0">
        <w:rPr>
          <w:rFonts w:ascii="Arial" w:hAnsi="Arial" w:cs="Arial"/>
          <w:b/>
          <w:sz w:val="22"/>
          <w:szCs w:val="22"/>
        </w:rPr>
        <w:t xml:space="preserve">  – </w:t>
      </w:r>
      <w:r w:rsidRPr="007162F0">
        <w:rPr>
          <w:rFonts w:ascii="Arial" w:hAnsi="Arial" w:cs="Arial"/>
          <w:sz w:val="22"/>
          <w:szCs w:val="22"/>
        </w:rPr>
        <w:t xml:space="preserve"> TERMÍN PLNĚNÍ.</w:t>
      </w:r>
    </w:p>
    <w:p w:rsidR="00F4019C" w:rsidRDefault="00F4019C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F4019C" w:rsidRDefault="005E30EC" w:rsidP="00F4019C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Společně s touto smlouvou je řešena také </w:t>
      </w:r>
      <w:proofErr w:type="gramStart"/>
      <w:r>
        <w:rPr>
          <w:rFonts w:ascii="Arial" w:hAnsi="Arial" w:cs="Arial"/>
          <w:sz w:val="22"/>
          <w:szCs w:val="22"/>
        </w:rPr>
        <w:t>akce :</w:t>
      </w:r>
      <w:r w:rsidRPr="005E3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RTS</w:t>
      </w:r>
      <w:proofErr w:type="gramEnd"/>
      <w:r>
        <w:rPr>
          <w:rFonts w:ascii="Arial" w:hAnsi="Arial" w:cs="Arial"/>
          <w:sz w:val="22"/>
          <w:szCs w:val="22"/>
        </w:rPr>
        <w:t xml:space="preserve"> Bečov – technologický domek. Dle sdělení výrobce je předpokládaný termín dodání domku v průběhu 48. týdne roku 2019. Z důvodu </w:t>
      </w:r>
      <w:r w:rsidR="007015B0">
        <w:rPr>
          <w:rFonts w:ascii="Arial" w:hAnsi="Arial" w:cs="Arial"/>
          <w:sz w:val="22"/>
          <w:szCs w:val="22"/>
        </w:rPr>
        <w:t xml:space="preserve">požadavku investora </w:t>
      </w:r>
      <w:r>
        <w:rPr>
          <w:rFonts w:ascii="Arial" w:hAnsi="Arial" w:cs="Arial"/>
          <w:sz w:val="22"/>
          <w:szCs w:val="22"/>
        </w:rPr>
        <w:t>mont</w:t>
      </w:r>
      <w:r w:rsidR="007015B0">
        <w:rPr>
          <w:rFonts w:ascii="Arial" w:hAnsi="Arial" w:cs="Arial"/>
          <w:sz w:val="22"/>
          <w:szCs w:val="22"/>
        </w:rPr>
        <w:t>ovat</w:t>
      </w:r>
      <w:r>
        <w:rPr>
          <w:rFonts w:ascii="Arial" w:hAnsi="Arial" w:cs="Arial"/>
          <w:sz w:val="22"/>
          <w:szCs w:val="22"/>
        </w:rPr>
        <w:t xml:space="preserve"> nov</w:t>
      </w:r>
      <w:r w:rsidR="007015B0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technologick</w:t>
      </w:r>
      <w:r w:rsidR="007015B0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prvk</w:t>
      </w:r>
      <w:r w:rsidR="007015B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( silový rozvaděč, datový rozvaděč pro ukončení optického a sdělovacího kabelu ) a nově položen</w:t>
      </w:r>
      <w:r w:rsidR="007015B0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kabeláž již do nového technologického domku</w:t>
      </w:r>
      <w:r w:rsidR="007015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4019C">
        <w:rPr>
          <w:rFonts w:ascii="Arial" w:hAnsi="Arial" w:cs="Arial"/>
          <w:sz w:val="22"/>
          <w:szCs w:val="22"/>
        </w:rPr>
        <w:t xml:space="preserve">se zástupci obou smluvních stran dohodli, že  termín realizace bude prodloužen do </w:t>
      </w:r>
      <w:proofErr w:type="gramStart"/>
      <w:r w:rsidR="009C4F31">
        <w:rPr>
          <w:rFonts w:ascii="Arial" w:hAnsi="Arial" w:cs="Arial"/>
          <w:sz w:val="22"/>
          <w:szCs w:val="22"/>
        </w:rPr>
        <w:t>10.12.2019</w:t>
      </w:r>
      <w:proofErr w:type="gramEnd"/>
      <w:r w:rsidR="00F4019C">
        <w:rPr>
          <w:rFonts w:ascii="Arial" w:hAnsi="Arial" w:cs="Arial"/>
          <w:sz w:val="22"/>
          <w:szCs w:val="22"/>
        </w:rPr>
        <w:t>.</w:t>
      </w:r>
    </w:p>
    <w:p w:rsidR="006334BA" w:rsidRDefault="006334BA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6334BA" w:rsidRDefault="006334BA" w:rsidP="00F4019C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dodatku č. 1 je dále změna </w:t>
      </w:r>
      <w:r w:rsidRPr="007162F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čl. V</w:t>
      </w:r>
      <w:r w:rsidRPr="007162F0">
        <w:rPr>
          <w:rFonts w:ascii="Arial" w:hAnsi="Arial" w:cs="Arial"/>
          <w:sz w:val="22"/>
          <w:szCs w:val="22"/>
        </w:rPr>
        <w:t xml:space="preserve">. smlouvy </w:t>
      </w:r>
      <w:r w:rsidR="007015B0" w:rsidRPr="007162F0">
        <w:rPr>
          <w:rFonts w:ascii="Arial" w:hAnsi="Arial" w:cs="Arial"/>
          <w:sz w:val="22"/>
          <w:szCs w:val="22"/>
        </w:rPr>
        <w:t>č.</w:t>
      </w:r>
      <w:proofErr w:type="gramStart"/>
      <w:r w:rsidR="007015B0">
        <w:rPr>
          <w:rFonts w:ascii="Arial" w:hAnsi="Arial" w:cs="Arial"/>
          <w:sz w:val="22"/>
          <w:szCs w:val="22"/>
        </w:rPr>
        <w:t>1083/2019</w:t>
      </w:r>
      <w:proofErr w:type="gramEnd"/>
      <w:r w:rsidR="007015B0">
        <w:rPr>
          <w:rFonts w:ascii="Arial" w:hAnsi="Arial" w:cs="Arial"/>
          <w:sz w:val="22"/>
          <w:szCs w:val="22"/>
        </w:rPr>
        <w:t xml:space="preserve"> ( </w:t>
      </w:r>
      <w:proofErr w:type="gramStart"/>
      <w:r w:rsidR="007015B0" w:rsidRPr="00F4019C">
        <w:rPr>
          <w:rFonts w:ascii="Arial" w:hAnsi="Arial" w:cs="Arial"/>
          <w:sz w:val="22"/>
          <w:szCs w:val="22"/>
        </w:rPr>
        <w:t>2019</w:t>
      </w:r>
      <w:proofErr w:type="gramEnd"/>
      <w:r w:rsidR="007015B0" w:rsidRPr="00F4019C">
        <w:rPr>
          <w:rFonts w:ascii="Arial" w:hAnsi="Arial" w:cs="Arial"/>
          <w:sz w:val="22"/>
          <w:szCs w:val="22"/>
        </w:rPr>
        <w:t>-04</w:t>
      </w:r>
      <w:r w:rsidR="007015B0">
        <w:rPr>
          <w:rFonts w:ascii="Arial" w:hAnsi="Arial" w:cs="Arial"/>
          <w:sz w:val="22"/>
          <w:szCs w:val="22"/>
        </w:rPr>
        <w:t>6</w:t>
      </w:r>
      <w:r w:rsidR="007015B0" w:rsidRPr="00F4019C">
        <w:rPr>
          <w:rFonts w:ascii="Arial" w:hAnsi="Arial" w:cs="Arial"/>
          <w:sz w:val="22"/>
          <w:szCs w:val="22"/>
        </w:rPr>
        <w:t>_S1 )</w:t>
      </w:r>
      <w:r w:rsidRPr="007162F0">
        <w:rPr>
          <w:rFonts w:ascii="Arial" w:hAnsi="Arial" w:cs="Arial"/>
          <w:b/>
          <w:sz w:val="22"/>
          <w:szCs w:val="22"/>
        </w:rPr>
        <w:t xml:space="preserve">  – </w:t>
      </w:r>
      <w:r w:rsidRPr="007162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PLATEBNÍ PODMÍNKY.</w:t>
      </w:r>
    </w:p>
    <w:p w:rsidR="00E95D2C" w:rsidRDefault="00E95D2C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0565F3" w:rsidRDefault="00E95D2C" w:rsidP="000565F3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Nové znění</w:t>
      </w:r>
      <w:r w:rsidR="00761A2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61A25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761A25" w:rsidRDefault="00761A25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0565F3" w:rsidRPr="002113D7" w:rsidRDefault="000565F3" w:rsidP="000565F3">
      <w:pPr>
        <w:pStyle w:val="Citace1"/>
        <w:numPr>
          <w:ilvl w:val="3"/>
          <w:numId w:val="13"/>
        </w:numPr>
        <w:spacing w:after="0" w:line="240" w:lineRule="auto"/>
        <w:ind w:left="360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113D7">
        <w:rPr>
          <w:rFonts w:ascii="Arial" w:hAnsi="Arial" w:cs="Arial"/>
          <w:i w:val="0"/>
          <w:color w:val="auto"/>
          <w:sz w:val="22"/>
          <w:szCs w:val="22"/>
        </w:rPr>
        <w:t xml:space="preserve">Objednatel neposkytne </w:t>
      </w:r>
      <w:r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FF5046">
        <w:rPr>
          <w:rFonts w:ascii="Arial" w:hAnsi="Arial" w:cs="Arial"/>
          <w:i w:val="0"/>
          <w:color w:val="auto"/>
          <w:sz w:val="22"/>
          <w:szCs w:val="22"/>
        </w:rPr>
        <w:t>i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Pr="00FF5046">
        <w:rPr>
          <w:rFonts w:ascii="Arial" w:hAnsi="Arial" w:cs="Arial"/>
          <w:i w:val="0"/>
          <w:color w:val="auto"/>
          <w:sz w:val="22"/>
          <w:szCs w:val="22"/>
        </w:rPr>
        <w:t>z</w:t>
      </w:r>
      <w:r w:rsidRPr="002113D7">
        <w:rPr>
          <w:rFonts w:ascii="Arial" w:hAnsi="Arial" w:cs="Arial"/>
          <w:i w:val="0"/>
          <w:color w:val="auto"/>
          <w:sz w:val="22"/>
          <w:szCs w:val="22"/>
        </w:rPr>
        <w:t>álohu.</w:t>
      </w:r>
    </w:p>
    <w:p w:rsidR="000565F3" w:rsidRPr="002113D7" w:rsidRDefault="000565F3" w:rsidP="000565F3"/>
    <w:p w:rsidR="000565F3" w:rsidRPr="00990BFD" w:rsidRDefault="000565F3" w:rsidP="000565F3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113D7">
        <w:rPr>
          <w:rFonts w:ascii="Arial" w:hAnsi="Arial" w:cs="Arial"/>
          <w:sz w:val="22"/>
          <w:szCs w:val="22"/>
        </w:rPr>
        <w:t xml:space="preserve">Cena díla bude hrazena </w:t>
      </w:r>
      <w:r w:rsidRPr="00802CE7">
        <w:rPr>
          <w:rFonts w:ascii="Arial" w:hAnsi="Arial" w:cs="Arial"/>
          <w:sz w:val="22"/>
          <w:szCs w:val="22"/>
        </w:rPr>
        <w:t xml:space="preserve">po předání a převzetí </w:t>
      </w:r>
      <w:r>
        <w:rPr>
          <w:rFonts w:ascii="Arial" w:hAnsi="Arial" w:cs="Arial"/>
          <w:sz w:val="22"/>
          <w:szCs w:val="22"/>
        </w:rPr>
        <w:t xml:space="preserve">každého samostatného dílčího plnění uceleně provedených a objednatelem odsouhlasených prací ve zjišťovacím protokole a po dokončení díla </w:t>
      </w:r>
      <w:r w:rsidRPr="00802CE7">
        <w:rPr>
          <w:rFonts w:ascii="Arial" w:hAnsi="Arial" w:cs="Arial"/>
          <w:sz w:val="22"/>
          <w:szCs w:val="22"/>
        </w:rPr>
        <w:t xml:space="preserve">bez vad a nedodělků. </w:t>
      </w:r>
      <w:r>
        <w:rPr>
          <w:rFonts w:ascii="Arial" w:hAnsi="Arial" w:cs="Arial"/>
          <w:sz w:val="22"/>
          <w:szCs w:val="22"/>
        </w:rPr>
        <w:t>F</w:t>
      </w:r>
      <w:r w:rsidRPr="00802CE7">
        <w:rPr>
          <w:rFonts w:ascii="Arial" w:hAnsi="Arial" w:cs="Arial"/>
          <w:sz w:val="22"/>
          <w:szCs w:val="22"/>
        </w:rPr>
        <w:t>aktur</w:t>
      </w:r>
      <w:r>
        <w:rPr>
          <w:rFonts w:ascii="Arial" w:hAnsi="Arial" w:cs="Arial"/>
          <w:sz w:val="22"/>
          <w:szCs w:val="22"/>
        </w:rPr>
        <w:t>u</w:t>
      </w:r>
      <w:r w:rsidRPr="00802CE7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zhotovitel</w:t>
      </w:r>
      <w:r w:rsidRPr="00802CE7">
        <w:rPr>
          <w:rFonts w:ascii="Arial" w:hAnsi="Arial" w:cs="Arial"/>
          <w:sz w:val="22"/>
          <w:szCs w:val="22"/>
        </w:rPr>
        <w:t xml:space="preserve"> povinen prokazatelně doručit objednateli nejpozději do </w:t>
      </w:r>
      <w:r w:rsidRPr="00990BFD">
        <w:rPr>
          <w:rFonts w:ascii="Arial" w:hAnsi="Arial" w:cs="Arial"/>
          <w:b/>
          <w:sz w:val="22"/>
          <w:szCs w:val="22"/>
        </w:rPr>
        <w:t xml:space="preserve">7 pracovních dnů ode dne uskutečnění plnění </w:t>
      </w:r>
      <w:r w:rsidRPr="00990BFD">
        <w:rPr>
          <w:rFonts w:ascii="Arial" w:hAnsi="Arial"/>
          <w:b/>
          <w:sz w:val="22"/>
          <w:szCs w:val="22"/>
        </w:rPr>
        <w:t xml:space="preserve">včetně potvrzeného </w:t>
      </w:r>
      <w:r w:rsidRPr="00990BFD">
        <w:rPr>
          <w:rFonts w:ascii="Arial" w:hAnsi="Arial" w:cs="Arial"/>
          <w:b/>
          <w:sz w:val="22"/>
          <w:szCs w:val="22"/>
        </w:rPr>
        <w:t>soupisu provedených prací.</w:t>
      </w:r>
    </w:p>
    <w:p w:rsidR="000565F3" w:rsidRDefault="000565F3" w:rsidP="000565F3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565F3" w:rsidRPr="006107C4" w:rsidRDefault="000565F3" w:rsidP="000565F3">
      <w:pPr>
        <w:numPr>
          <w:ilvl w:val="3"/>
          <w:numId w:val="13"/>
        </w:numPr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6107C4">
        <w:rPr>
          <w:rFonts w:ascii="Arial" w:hAnsi="Arial" w:cs="Arial"/>
          <w:sz w:val="22"/>
          <w:szCs w:val="22"/>
        </w:rPr>
        <w:t>Samostatně budou vystaveny faktury za případné vícepráce.</w:t>
      </w:r>
    </w:p>
    <w:p w:rsidR="000565F3" w:rsidRDefault="000565F3" w:rsidP="000565F3">
      <w:pPr>
        <w:ind w:left="360"/>
        <w:jc w:val="both"/>
        <w:rPr>
          <w:rFonts w:ascii="Arial" w:hAnsi="Arial" w:cs="Arial"/>
          <w:sz w:val="22"/>
          <w:szCs w:val="22"/>
        </w:rPr>
      </w:pPr>
      <w:r w:rsidRPr="006107C4">
        <w:rPr>
          <w:rFonts w:ascii="Arial" w:hAnsi="Arial" w:cs="Arial"/>
          <w:sz w:val="22"/>
          <w:szCs w:val="22"/>
        </w:rPr>
        <w:t xml:space="preserve"> </w:t>
      </w:r>
    </w:p>
    <w:p w:rsidR="006334BA" w:rsidRPr="000565F3" w:rsidRDefault="000565F3" w:rsidP="000565F3">
      <w:pPr>
        <w:pStyle w:val="Odstavecseseznamem"/>
        <w:numPr>
          <w:ilvl w:val="3"/>
          <w:numId w:val="13"/>
        </w:numPr>
        <w:spacing w:after="24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Vyúčtování bude provedeno po řádném dokončení </w:t>
      </w:r>
      <w:r w:rsidRPr="006107C4">
        <w:rPr>
          <w:rFonts w:ascii="Arial" w:hAnsi="Arial" w:cs="Arial"/>
          <w:color w:val="auto"/>
          <w:sz w:val="22"/>
          <w:szCs w:val="22"/>
        </w:rPr>
        <w:t>každého samostatného dílčího plnění uceleně provedených a objednatelem odsouhlasených prací ve zjišťovacím protokole a po dokončení díla dnem předání a převzetí díla. Přílohou faktur dílčího plnění bude zjišťovací protokol odsouhlasených prací. Přílohou konečné faktury bude protokol o předání a převzetí díla bez vad a nedodělků. Konečná faktura musí obsahovat celkovou smluvní cenu dokončeného díla a dále vyúčtování dílčího plnění, které zhotovitel fakturoval</w:t>
      </w:r>
      <w:r w:rsidRPr="006107C4">
        <w:rPr>
          <w:rFonts w:ascii="Arial" w:hAnsi="Arial" w:cs="Arial"/>
          <w:sz w:val="22"/>
          <w:szCs w:val="22"/>
        </w:rPr>
        <w:t>.</w:t>
      </w:r>
    </w:p>
    <w:p w:rsidR="00F4019C" w:rsidRDefault="00F4019C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0565F3" w:rsidRDefault="000565F3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F4019C" w:rsidRDefault="00F4019C" w:rsidP="00F4019C">
      <w:pPr>
        <w:keepNext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F3E5B">
        <w:rPr>
          <w:rFonts w:ascii="Arial" w:hAnsi="Arial" w:cs="Arial"/>
          <w:b/>
          <w:sz w:val="22"/>
          <w:szCs w:val="22"/>
          <w:u w:val="single"/>
        </w:rPr>
        <w:t>Čl. III. ZÁVĚREČNÁ USTANOVENÍ</w:t>
      </w:r>
    </w:p>
    <w:p w:rsidR="000565F3" w:rsidRPr="00FF3E5B" w:rsidRDefault="000565F3" w:rsidP="00F4019C">
      <w:pPr>
        <w:keepNext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4019C" w:rsidRDefault="00F4019C" w:rsidP="00F4019C">
      <w:pPr>
        <w:keepNext/>
        <w:jc w:val="center"/>
        <w:rPr>
          <w:rFonts w:ascii="Arial" w:hAnsi="Arial" w:cs="Arial"/>
          <w:b/>
          <w:sz w:val="20"/>
          <w:u w:val="single"/>
        </w:rPr>
      </w:pPr>
    </w:p>
    <w:p w:rsidR="00F4019C" w:rsidRDefault="00F4019C" w:rsidP="00F4019C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87CD4">
        <w:rPr>
          <w:rFonts w:ascii="Arial" w:hAnsi="Arial" w:cs="Arial"/>
          <w:sz w:val="22"/>
          <w:szCs w:val="22"/>
        </w:rPr>
        <w:t>Ostatní ujednání smlouvy zůstávají v platnosti beze změny.</w:t>
      </w:r>
    </w:p>
    <w:p w:rsidR="00F4019C" w:rsidRPr="00587CD4" w:rsidRDefault="00F4019C" w:rsidP="00F4019C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1 </w:t>
      </w:r>
      <w:r w:rsidR="00A6416D" w:rsidRPr="00587CD4">
        <w:rPr>
          <w:rFonts w:ascii="Arial" w:hAnsi="Arial" w:cs="Arial"/>
          <w:sz w:val="22"/>
          <w:szCs w:val="22"/>
        </w:rPr>
        <w:t>ke smlouvě </w:t>
      </w:r>
      <w:r w:rsidR="007015B0" w:rsidRPr="007162F0">
        <w:rPr>
          <w:rFonts w:ascii="Arial" w:hAnsi="Arial" w:cs="Arial"/>
          <w:sz w:val="22"/>
          <w:szCs w:val="22"/>
        </w:rPr>
        <w:t>č.</w:t>
      </w:r>
      <w:proofErr w:type="gramStart"/>
      <w:r w:rsidR="007015B0">
        <w:rPr>
          <w:rFonts w:ascii="Arial" w:hAnsi="Arial" w:cs="Arial"/>
          <w:sz w:val="22"/>
          <w:szCs w:val="22"/>
        </w:rPr>
        <w:t>1083/2019</w:t>
      </w:r>
      <w:proofErr w:type="gramEnd"/>
      <w:r w:rsidR="007015B0">
        <w:rPr>
          <w:rFonts w:ascii="Arial" w:hAnsi="Arial" w:cs="Arial"/>
          <w:sz w:val="22"/>
          <w:szCs w:val="22"/>
        </w:rPr>
        <w:t xml:space="preserve"> ( </w:t>
      </w:r>
      <w:proofErr w:type="gramStart"/>
      <w:r w:rsidR="007015B0" w:rsidRPr="00F4019C">
        <w:rPr>
          <w:rFonts w:ascii="Arial" w:hAnsi="Arial" w:cs="Arial"/>
          <w:sz w:val="22"/>
          <w:szCs w:val="22"/>
        </w:rPr>
        <w:t>2019</w:t>
      </w:r>
      <w:proofErr w:type="gramEnd"/>
      <w:r w:rsidR="007015B0" w:rsidRPr="00F4019C">
        <w:rPr>
          <w:rFonts w:ascii="Arial" w:hAnsi="Arial" w:cs="Arial"/>
          <w:sz w:val="22"/>
          <w:szCs w:val="22"/>
        </w:rPr>
        <w:t>-04</w:t>
      </w:r>
      <w:r w:rsidR="007015B0">
        <w:rPr>
          <w:rFonts w:ascii="Arial" w:hAnsi="Arial" w:cs="Arial"/>
          <w:sz w:val="22"/>
          <w:szCs w:val="22"/>
        </w:rPr>
        <w:t>6</w:t>
      </w:r>
      <w:r w:rsidR="007015B0" w:rsidRPr="00F4019C">
        <w:rPr>
          <w:rFonts w:ascii="Arial" w:hAnsi="Arial" w:cs="Arial"/>
          <w:sz w:val="22"/>
          <w:szCs w:val="22"/>
        </w:rPr>
        <w:t>_S1 )</w:t>
      </w:r>
      <w:r w:rsidR="00A641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nabývá platnosti dnem jeho podpisu poslední ze smluvních stran a účinnosti zveřejněním v Registru smluv, pokud této účinnosti dle příslušných ustanovení Dodatku nenabude později.</w:t>
      </w:r>
    </w:p>
    <w:p w:rsidR="00F4019C" w:rsidRPr="00587CD4" w:rsidRDefault="00F4019C" w:rsidP="00F4019C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87CD4">
        <w:rPr>
          <w:rFonts w:ascii="Arial" w:hAnsi="Arial" w:cs="Arial"/>
          <w:sz w:val="22"/>
          <w:szCs w:val="22"/>
        </w:rPr>
        <w:lastRenderedPageBreak/>
        <w:t>Smluvní strany prohlašují, že si dodatek č. 1 ke smlouvě </w:t>
      </w:r>
      <w:r w:rsidR="007015B0" w:rsidRPr="007162F0">
        <w:rPr>
          <w:rFonts w:ascii="Arial" w:hAnsi="Arial" w:cs="Arial"/>
          <w:sz w:val="22"/>
          <w:szCs w:val="22"/>
        </w:rPr>
        <w:t>č.</w:t>
      </w:r>
      <w:proofErr w:type="gramStart"/>
      <w:r w:rsidR="007015B0">
        <w:rPr>
          <w:rFonts w:ascii="Arial" w:hAnsi="Arial" w:cs="Arial"/>
          <w:sz w:val="22"/>
          <w:szCs w:val="22"/>
        </w:rPr>
        <w:t>1083/2019</w:t>
      </w:r>
      <w:proofErr w:type="gramEnd"/>
      <w:r w:rsidR="007015B0">
        <w:rPr>
          <w:rFonts w:ascii="Arial" w:hAnsi="Arial" w:cs="Arial"/>
          <w:sz w:val="22"/>
          <w:szCs w:val="22"/>
        </w:rPr>
        <w:t xml:space="preserve"> ( </w:t>
      </w:r>
      <w:proofErr w:type="gramStart"/>
      <w:r w:rsidR="007015B0" w:rsidRPr="00F4019C">
        <w:rPr>
          <w:rFonts w:ascii="Arial" w:hAnsi="Arial" w:cs="Arial"/>
          <w:sz w:val="22"/>
          <w:szCs w:val="22"/>
        </w:rPr>
        <w:t>2019</w:t>
      </w:r>
      <w:proofErr w:type="gramEnd"/>
      <w:r w:rsidR="007015B0" w:rsidRPr="00F4019C">
        <w:rPr>
          <w:rFonts w:ascii="Arial" w:hAnsi="Arial" w:cs="Arial"/>
          <w:sz w:val="22"/>
          <w:szCs w:val="22"/>
        </w:rPr>
        <w:t>-04</w:t>
      </w:r>
      <w:r w:rsidR="007015B0">
        <w:rPr>
          <w:rFonts w:ascii="Arial" w:hAnsi="Arial" w:cs="Arial"/>
          <w:sz w:val="22"/>
          <w:szCs w:val="22"/>
        </w:rPr>
        <w:t>6</w:t>
      </w:r>
      <w:r w:rsidR="007015B0" w:rsidRPr="00F4019C">
        <w:rPr>
          <w:rFonts w:ascii="Arial" w:hAnsi="Arial" w:cs="Arial"/>
          <w:sz w:val="22"/>
          <w:szCs w:val="22"/>
        </w:rPr>
        <w:t>_S1 )</w:t>
      </w:r>
      <w:r w:rsidRPr="00587CD4">
        <w:rPr>
          <w:rFonts w:ascii="Arial" w:hAnsi="Arial" w:cs="Arial"/>
          <w:sz w:val="22"/>
          <w:szCs w:val="22"/>
        </w:rPr>
        <w:t xml:space="preserve"> před jeho podpisem přečetly, že byl uzavřen po vzájemném projednání svobodně, určitě, vážně a srozumitelně. </w:t>
      </w:r>
    </w:p>
    <w:p w:rsidR="00661EDA" w:rsidRPr="009A6F49" w:rsidRDefault="00F4019C" w:rsidP="00F4019C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587CD4">
        <w:rPr>
          <w:rFonts w:cs="Arial"/>
          <w:sz w:val="22"/>
          <w:szCs w:val="22"/>
        </w:rPr>
        <w:t>Dodatek č. 1 ke smlouvě  </w:t>
      </w:r>
      <w:r w:rsidR="007015B0" w:rsidRPr="007162F0">
        <w:rPr>
          <w:rFonts w:cs="Arial"/>
          <w:sz w:val="22"/>
          <w:szCs w:val="22"/>
        </w:rPr>
        <w:t>č.</w:t>
      </w:r>
      <w:r w:rsidR="007015B0">
        <w:rPr>
          <w:rFonts w:cs="Arial"/>
          <w:sz w:val="22"/>
          <w:szCs w:val="22"/>
        </w:rPr>
        <w:t xml:space="preserve">1083/2019 ( </w:t>
      </w:r>
      <w:r w:rsidR="007015B0" w:rsidRPr="00F4019C">
        <w:rPr>
          <w:rFonts w:cs="Arial"/>
          <w:sz w:val="22"/>
          <w:szCs w:val="22"/>
        </w:rPr>
        <w:t>2019-04</w:t>
      </w:r>
      <w:r w:rsidR="007015B0">
        <w:rPr>
          <w:rFonts w:cs="Arial"/>
          <w:sz w:val="22"/>
          <w:szCs w:val="22"/>
        </w:rPr>
        <w:t>6</w:t>
      </w:r>
      <w:r w:rsidR="007015B0" w:rsidRPr="00F4019C">
        <w:rPr>
          <w:rFonts w:cs="Arial"/>
          <w:sz w:val="22"/>
          <w:szCs w:val="22"/>
        </w:rPr>
        <w:t>_S1 )</w:t>
      </w:r>
      <w:r w:rsidRPr="00587CD4">
        <w:rPr>
          <w:rFonts w:cs="Arial"/>
          <w:sz w:val="22"/>
          <w:szCs w:val="22"/>
        </w:rPr>
        <w:t xml:space="preserve">  je proveden ve </w:t>
      </w:r>
      <w:r>
        <w:rPr>
          <w:rFonts w:cs="Arial"/>
          <w:sz w:val="22"/>
          <w:szCs w:val="22"/>
        </w:rPr>
        <w:t>dvou</w:t>
      </w:r>
      <w:r w:rsidRPr="00587CD4">
        <w:rPr>
          <w:rFonts w:cs="Arial"/>
          <w:sz w:val="22"/>
          <w:szCs w:val="22"/>
        </w:rPr>
        <w:t xml:space="preserve"> vyhotoveních, z nichž </w:t>
      </w:r>
      <w:r>
        <w:rPr>
          <w:rFonts w:cs="Arial"/>
          <w:sz w:val="22"/>
          <w:szCs w:val="22"/>
        </w:rPr>
        <w:t>každé má platnost originálu.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 w:rsidR="00F90ABF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Chomutově</w:t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dne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="00363129">
        <w:rPr>
          <w:rFonts w:ascii="Arial" w:hAnsi="Arial" w:cs="Arial"/>
          <w:sz w:val="22"/>
          <w:szCs w:val="22"/>
        </w:rPr>
        <w:t xml:space="preserve">            </w:t>
      </w:r>
      <w:r w:rsidR="00B46187">
        <w:rPr>
          <w:rFonts w:ascii="Arial" w:hAnsi="Arial" w:cs="Arial"/>
          <w:sz w:val="22"/>
          <w:szCs w:val="22"/>
        </w:rPr>
        <w:t xml:space="preserve">            </w:t>
      </w:r>
      <w:r w:rsidR="00363129">
        <w:rPr>
          <w:rFonts w:ascii="Arial" w:hAnsi="Arial" w:cs="Arial"/>
          <w:sz w:val="22"/>
          <w:szCs w:val="22"/>
        </w:rPr>
        <w:t xml:space="preserve">           </w:t>
      </w:r>
      <w:r w:rsidRPr="00386410">
        <w:rPr>
          <w:rFonts w:ascii="Arial" w:hAnsi="Arial" w:cs="Arial"/>
          <w:sz w:val="22"/>
          <w:szCs w:val="22"/>
        </w:rPr>
        <w:t>V</w:t>
      </w:r>
      <w:r w:rsidR="00C4257F">
        <w:rPr>
          <w:rFonts w:ascii="Arial" w:hAnsi="Arial" w:cs="Arial"/>
          <w:sz w:val="22"/>
          <w:szCs w:val="22"/>
        </w:rPr>
        <w:t xml:space="preserve"> Praze</w:t>
      </w:r>
      <w:r w:rsidR="00363129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 xml:space="preserve">dne. 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D06">
        <w:rPr>
          <w:rFonts w:ascii="Arial" w:hAnsi="Arial" w:cs="Arial"/>
          <w:sz w:val="22"/>
          <w:szCs w:val="22"/>
        </w:rPr>
        <w:t>zhotovitele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71AF9" w:rsidRDefault="00C4257F" w:rsidP="00F401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sectPr w:rsidR="00571AF9" w:rsidSect="00B051A1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82" w:rsidRDefault="00AD7882">
      <w:r>
        <w:separator/>
      </w:r>
    </w:p>
  </w:endnote>
  <w:endnote w:type="continuationSeparator" w:id="0">
    <w:p w:rsidR="00AD7882" w:rsidRDefault="00AD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723566779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:rsidR="007F486B" w:rsidRPr="007F486B" w:rsidRDefault="007F486B">
        <w:pPr>
          <w:pStyle w:val="Zpat"/>
          <w:jc w:val="right"/>
          <w:rPr>
            <w:rFonts w:ascii="Arial" w:eastAsiaTheme="majorEastAsia" w:hAnsi="Arial" w:cstheme="majorBidi"/>
            <w:sz w:val="20"/>
            <w:szCs w:val="28"/>
          </w:rPr>
        </w:pPr>
        <w:r w:rsidRPr="007F486B">
          <w:rPr>
            <w:rFonts w:ascii="Arial" w:eastAsiaTheme="majorEastAsia" w:hAnsi="Arial" w:cstheme="majorBidi"/>
            <w:sz w:val="20"/>
            <w:szCs w:val="28"/>
          </w:rPr>
          <w:t xml:space="preserve">Str. </w: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begin"/>
        </w:r>
        <w:r w:rsidRPr="007F486B">
          <w:rPr>
            <w:rFonts w:ascii="Arial" w:hAnsi="Arial"/>
            <w:sz w:val="20"/>
          </w:rPr>
          <w:instrText>PAGE    \* MERGEFORMAT</w:instrTex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separate"/>
        </w:r>
        <w:r w:rsidR="004D5F7B" w:rsidRPr="004D5F7B">
          <w:rPr>
            <w:rFonts w:ascii="Arial" w:eastAsiaTheme="majorEastAsia" w:hAnsi="Arial" w:cstheme="majorBidi"/>
            <w:noProof/>
            <w:sz w:val="20"/>
            <w:szCs w:val="28"/>
          </w:rPr>
          <w:t>1</w:t>
        </w:r>
        <w:r w:rsidRPr="007F486B">
          <w:rPr>
            <w:rFonts w:ascii="Arial" w:eastAsiaTheme="majorEastAsia" w:hAnsi="Arial" w:cstheme="majorBidi"/>
            <w:sz w:val="20"/>
            <w:szCs w:val="28"/>
          </w:rPr>
          <w:fldChar w:fldCharType="end"/>
        </w:r>
      </w:p>
    </w:sdtContent>
  </w:sdt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996588" w:rsidRDefault="009A6F49">
    <w:pPr>
      <w:pStyle w:val="Zpat"/>
      <w:jc w:val="right"/>
      <w:rPr>
        <w:rFonts w:ascii="Arial" w:hAnsi="Arial" w:cs="Arial"/>
        <w:sz w:val="18"/>
        <w:szCs w:val="18"/>
      </w:rPr>
    </w:pPr>
  </w:p>
  <w:p w:rsidR="009A6F49" w:rsidRPr="0068009D" w:rsidRDefault="009A6F49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82" w:rsidRDefault="00AD7882">
      <w:r>
        <w:separator/>
      </w:r>
    </w:p>
  </w:footnote>
  <w:footnote w:type="continuationSeparator" w:id="0">
    <w:p w:rsidR="00AD7882" w:rsidRDefault="00AD7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5D" w:rsidRPr="005B2F97" w:rsidRDefault="00443C5D" w:rsidP="00443C5D">
    <w:pPr>
      <w:pStyle w:val="Zhlav"/>
      <w:jc w:val="center"/>
      <w:rPr>
        <w:rFonts w:ascii="Arial" w:hAnsi="Arial" w:cs="Arial"/>
        <w:sz w:val="20"/>
      </w:rPr>
    </w:pPr>
  </w:p>
  <w:p w:rsidR="00443C5D" w:rsidRDefault="00443C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5B2F97" w:rsidRDefault="009A6F49" w:rsidP="009A6F49">
    <w:pPr>
      <w:pStyle w:val="Zhlav"/>
      <w:rPr>
        <w:rFonts w:ascii="Arial" w:hAnsi="Arial" w:cs="Arial"/>
        <w:sz w:val="20"/>
      </w:rPr>
    </w:pPr>
  </w:p>
  <w:p w:rsidR="009A6F49" w:rsidRDefault="009A6F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00D7B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>
    <w:nsid w:val="15D96870"/>
    <w:multiLevelType w:val="hybridMultilevel"/>
    <w:tmpl w:val="ECAE671A"/>
    <w:lvl w:ilvl="0" w:tplc="CEDA1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960C5"/>
    <w:multiLevelType w:val="hybridMultilevel"/>
    <w:tmpl w:val="03A6527A"/>
    <w:lvl w:ilvl="0" w:tplc="7646C9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67B6B"/>
    <w:multiLevelType w:val="multilevel"/>
    <w:tmpl w:val="C6E4A0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06C48EA"/>
    <w:multiLevelType w:val="hybridMultilevel"/>
    <w:tmpl w:val="B2F02250"/>
    <w:lvl w:ilvl="0" w:tplc="6A2C87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4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8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54DD6F38"/>
    <w:multiLevelType w:val="hybridMultilevel"/>
    <w:tmpl w:val="D216257C"/>
    <w:lvl w:ilvl="0" w:tplc="73AC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5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6503DE"/>
    <w:multiLevelType w:val="hybridMultilevel"/>
    <w:tmpl w:val="26EC727A"/>
    <w:lvl w:ilvl="0" w:tplc="2278A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311DA"/>
    <w:multiLevelType w:val="multilevel"/>
    <w:tmpl w:val="F4FE480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>
    <w:nsid w:val="7D271A2D"/>
    <w:multiLevelType w:val="hybridMultilevel"/>
    <w:tmpl w:val="EC063CB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3"/>
  </w:num>
  <w:num w:numId="4">
    <w:abstractNumId w:val="30"/>
  </w:num>
  <w:num w:numId="5">
    <w:abstractNumId w:val="31"/>
  </w:num>
  <w:num w:numId="6">
    <w:abstractNumId w:val="21"/>
  </w:num>
  <w:num w:numId="7">
    <w:abstractNumId w:val="22"/>
  </w:num>
  <w:num w:numId="8">
    <w:abstractNumId w:val="26"/>
  </w:num>
  <w:num w:numId="9">
    <w:abstractNumId w:val="13"/>
  </w:num>
  <w:num w:numId="10">
    <w:abstractNumId w:val="35"/>
  </w:num>
  <w:num w:numId="11">
    <w:abstractNumId w:val="6"/>
  </w:num>
  <w:num w:numId="12">
    <w:abstractNumId w:val="36"/>
  </w:num>
  <w:num w:numId="13">
    <w:abstractNumId w:val="29"/>
  </w:num>
  <w:num w:numId="14">
    <w:abstractNumId w:val="1"/>
  </w:num>
  <w:num w:numId="15">
    <w:abstractNumId w:val="25"/>
  </w:num>
  <w:num w:numId="16">
    <w:abstractNumId w:val="18"/>
  </w:num>
  <w:num w:numId="17">
    <w:abstractNumId w:val="34"/>
  </w:num>
  <w:num w:numId="18">
    <w:abstractNumId w:val="16"/>
  </w:num>
  <w:num w:numId="19">
    <w:abstractNumId w:val="15"/>
  </w:num>
  <w:num w:numId="20">
    <w:abstractNumId w:val="7"/>
  </w:num>
  <w:num w:numId="21">
    <w:abstractNumId w:val="4"/>
  </w:num>
  <w:num w:numId="22">
    <w:abstractNumId w:val="10"/>
  </w:num>
  <w:num w:numId="23">
    <w:abstractNumId w:val="19"/>
  </w:num>
  <w:num w:numId="24">
    <w:abstractNumId w:val="2"/>
  </w:num>
  <w:num w:numId="25">
    <w:abstractNumId w:val="12"/>
  </w:num>
  <w:num w:numId="26">
    <w:abstractNumId w:val="32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8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7"/>
  </w:num>
  <w:num w:numId="40">
    <w:abstractNumId w:val="23"/>
  </w:num>
  <w:num w:numId="41">
    <w:abstractNumId w:val="28"/>
  </w:num>
  <w:num w:numId="42">
    <w:abstractNumId w:val="9"/>
  </w:num>
  <w:num w:numId="43">
    <w:abstractNumId w:val="5"/>
  </w:num>
  <w:num w:numId="44">
    <w:abstractNumId w:val="2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2005A"/>
    <w:rsid w:val="000270DF"/>
    <w:rsid w:val="00027761"/>
    <w:rsid w:val="00032AD0"/>
    <w:rsid w:val="000456A7"/>
    <w:rsid w:val="00046A9E"/>
    <w:rsid w:val="0005189D"/>
    <w:rsid w:val="00051F75"/>
    <w:rsid w:val="00053346"/>
    <w:rsid w:val="000565F3"/>
    <w:rsid w:val="00065AFB"/>
    <w:rsid w:val="000724AB"/>
    <w:rsid w:val="000903EA"/>
    <w:rsid w:val="00091338"/>
    <w:rsid w:val="000914C6"/>
    <w:rsid w:val="000927E7"/>
    <w:rsid w:val="00093AD2"/>
    <w:rsid w:val="000A10CD"/>
    <w:rsid w:val="000A6BD5"/>
    <w:rsid w:val="000B0500"/>
    <w:rsid w:val="000B0E7E"/>
    <w:rsid w:val="000B1EB9"/>
    <w:rsid w:val="000B2E4B"/>
    <w:rsid w:val="000D74FF"/>
    <w:rsid w:val="000E61A3"/>
    <w:rsid w:val="000F7037"/>
    <w:rsid w:val="00104D42"/>
    <w:rsid w:val="001059B7"/>
    <w:rsid w:val="001067EF"/>
    <w:rsid w:val="0011076F"/>
    <w:rsid w:val="00114CFD"/>
    <w:rsid w:val="00115F00"/>
    <w:rsid w:val="00120661"/>
    <w:rsid w:val="00123974"/>
    <w:rsid w:val="00136411"/>
    <w:rsid w:val="00140C3A"/>
    <w:rsid w:val="00145445"/>
    <w:rsid w:val="00151C33"/>
    <w:rsid w:val="001556E2"/>
    <w:rsid w:val="00157838"/>
    <w:rsid w:val="00166E2D"/>
    <w:rsid w:val="00184888"/>
    <w:rsid w:val="00191A3B"/>
    <w:rsid w:val="001C04BD"/>
    <w:rsid w:val="001D3524"/>
    <w:rsid w:val="001D6A35"/>
    <w:rsid w:val="001D6BE7"/>
    <w:rsid w:val="001F2B13"/>
    <w:rsid w:val="001F7612"/>
    <w:rsid w:val="0020184F"/>
    <w:rsid w:val="002039CD"/>
    <w:rsid w:val="002044E5"/>
    <w:rsid w:val="002113D7"/>
    <w:rsid w:val="002123C1"/>
    <w:rsid w:val="002157FE"/>
    <w:rsid w:val="00217618"/>
    <w:rsid w:val="00241CC6"/>
    <w:rsid w:val="002430D8"/>
    <w:rsid w:val="0025269F"/>
    <w:rsid w:val="00255B29"/>
    <w:rsid w:val="00266BE7"/>
    <w:rsid w:val="002719BC"/>
    <w:rsid w:val="00271C67"/>
    <w:rsid w:val="00274880"/>
    <w:rsid w:val="00277B14"/>
    <w:rsid w:val="00280051"/>
    <w:rsid w:val="002841E7"/>
    <w:rsid w:val="002852EC"/>
    <w:rsid w:val="00287DE7"/>
    <w:rsid w:val="00294428"/>
    <w:rsid w:val="002A43BA"/>
    <w:rsid w:val="002A59FE"/>
    <w:rsid w:val="002B32CB"/>
    <w:rsid w:val="002B4360"/>
    <w:rsid w:val="002B6A64"/>
    <w:rsid w:val="002C50E0"/>
    <w:rsid w:val="002C588E"/>
    <w:rsid w:val="002D1039"/>
    <w:rsid w:val="002D299B"/>
    <w:rsid w:val="002E73A1"/>
    <w:rsid w:val="002F6A7D"/>
    <w:rsid w:val="00302394"/>
    <w:rsid w:val="00312AFD"/>
    <w:rsid w:val="00312BF9"/>
    <w:rsid w:val="00316474"/>
    <w:rsid w:val="00321D5C"/>
    <w:rsid w:val="0032245B"/>
    <w:rsid w:val="0032696A"/>
    <w:rsid w:val="00327DB4"/>
    <w:rsid w:val="0033165B"/>
    <w:rsid w:val="00343E31"/>
    <w:rsid w:val="003440CF"/>
    <w:rsid w:val="00346C0D"/>
    <w:rsid w:val="00353A3F"/>
    <w:rsid w:val="0035651C"/>
    <w:rsid w:val="00363129"/>
    <w:rsid w:val="003755DC"/>
    <w:rsid w:val="00386410"/>
    <w:rsid w:val="00392648"/>
    <w:rsid w:val="003A15B7"/>
    <w:rsid w:val="003A7BC6"/>
    <w:rsid w:val="003B2A08"/>
    <w:rsid w:val="003D38EF"/>
    <w:rsid w:val="003F023C"/>
    <w:rsid w:val="003F1C8E"/>
    <w:rsid w:val="0040604C"/>
    <w:rsid w:val="00410CB9"/>
    <w:rsid w:val="004167CE"/>
    <w:rsid w:val="004237EB"/>
    <w:rsid w:val="00423DE0"/>
    <w:rsid w:val="004258CF"/>
    <w:rsid w:val="00431AB2"/>
    <w:rsid w:val="004335FB"/>
    <w:rsid w:val="00437893"/>
    <w:rsid w:val="00440BDC"/>
    <w:rsid w:val="00441A52"/>
    <w:rsid w:val="00443206"/>
    <w:rsid w:val="004433D8"/>
    <w:rsid w:val="00443C5D"/>
    <w:rsid w:val="00450296"/>
    <w:rsid w:val="00450F16"/>
    <w:rsid w:val="0045109B"/>
    <w:rsid w:val="00451889"/>
    <w:rsid w:val="00460A66"/>
    <w:rsid w:val="0046194B"/>
    <w:rsid w:val="00480209"/>
    <w:rsid w:val="00486B7F"/>
    <w:rsid w:val="004971DC"/>
    <w:rsid w:val="004A2984"/>
    <w:rsid w:val="004A411F"/>
    <w:rsid w:val="004A710B"/>
    <w:rsid w:val="004C51DE"/>
    <w:rsid w:val="004C7EE1"/>
    <w:rsid w:val="004D0C24"/>
    <w:rsid w:val="004D36BC"/>
    <w:rsid w:val="004D5F7B"/>
    <w:rsid w:val="004E7D23"/>
    <w:rsid w:val="004F1EDB"/>
    <w:rsid w:val="004F295D"/>
    <w:rsid w:val="00512F40"/>
    <w:rsid w:val="00514022"/>
    <w:rsid w:val="00516E1F"/>
    <w:rsid w:val="00520647"/>
    <w:rsid w:val="005247CA"/>
    <w:rsid w:val="005302CD"/>
    <w:rsid w:val="005323F9"/>
    <w:rsid w:val="005338F0"/>
    <w:rsid w:val="00547B4B"/>
    <w:rsid w:val="00563146"/>
    <w:rsid w:val="005668D0"/>
    <w:rsid w:val="00571AF9"/>
    <w:rsid w:val="00595DCE"/>
    <w:rsid w:val="005A193D"/>
    <w:rsid w:val="005B1728"/>
    <w:rsid w:val="005B2F97"/>
    <w:rsid w:val="005B53AA"/>
    <w:rsid w:val="005C10DB"/>
    <w:rsid w:val="005C1C2D"/>
    <w:rsid w:val="005C6983"/>
    <w:rsid w:val="005D263E"/>
    <w:rsid w:val="005D43BA"/>
    <w:rsid w:val="005E22DF"/>
    <w:rsid w:val="005E30EC"/>
    <w:rsid w:val="005E3866"/>
    <w:rsid w:val="005E7F95"/>
    <w:rsid w:val="005F217B"/>
    <w:rsid w:val="005F34D9"/>
    <w:rsid w:val="005F7B80"/>
    <w:rsid w:val="00602394"/>
    <w:rsid w:val="0060531F"/>
    <w:rsid w:val="00611812"/>
    <w:rsid w:val="00623EDD"/>
    <w:rsid w:val="006334BA"/>
    <w:rsid w:val="006400A3"/>
    <w:rsid w:val="006533E2"/>
    <w:rsid w:val="00661EDA"/>
    <w:rsid w:val="006714EB"/>
    <w:rsid w:val="0067189F"/>
    <w:rsid w:val="006727B3"/>
    <w:rsid w:val="0068009D"/>
    <w:rsid w:val="00687E88"/>
    <w:rsid w:val="00693B53"/>
    <w:rsid w:val="006A302C"/>
    <w:rsid w:val="006B4040"/>
    <w:rsid w:val="006C0EF7"/>
    <w:rsid w:val="006C64E2"/>
    <w:rsid w:val="006D407E"/>
    <w:rsid w:val="006D4CF2"/>
    <w:rsid w:val="006E4CC3"/>
    <w:rsid w:val="006E5F9A"/>
    <w:rsid w:val="006F1AE0"/>
    <w:rsid w:val="006F74DC"/>
    <w:rsid w:val="006F7A8F"/>
    <w:rsid w:val="007015B0"/>
    <w:rsid w:val="00703861"/>
    <w:rsid w:val="00705762"/>
    <w:rsid w:val="007111BD"/>
    <w:rsid w:val="00714263"/>
    <w:rsid w:val="00715936"/>
    <w:rsid w:val="007228A7"/>
    <w:rsid w:val="00725C4A"/>
    <w:rsid w:val="00734FF3"/>
    <w:rsid w:val="007455E1"/>
    <w:rsid w:val="0074616E"/>
    <w:rsid w:val="00756019"/>
    <w:rsid w:val="00761A25"/>
    <w:rsid w:val="00771122"/>
    <w:rsid w:val="00783156"/>
    <w:rsid w:val="00790434"/>
    <w:rsid w:val="007A73C9"/>
    <w:rsid w:val="007A75A7"/>
    <w:rsid w:val="007C0768"/>
    <w:rsid w:val="007D4F0A"/>
    <w:rsid w:val="007D5107"/>
    <w:rsid w:val="007F14CA"/>
    <w:rsid w:val="007F486B"/>
    <w:rsid w:val="007F60BA"/>
    <w:rsid w:val="007F7071"/>
    <w:rsid w:val="00810F3F"/>
    <w:rsid w:val="00811B43"/>
    <w:rsid w:val="008156E1"/>
    <w:rsid w:val="00824E46"/>
    <w:rsid w:val="00830AC2"/>
    <w:rsid w:val="008339C8"/>
    <w:rsid w:val="008347C2"/>
    <w:rsid w:val="0084398F"/>
    <w:rsid w:val="00844FF1"/>
    <w:rsid w:val="00855A6C"/>
    <w:rsid w:val="00856705"/>
    <w:rsid w:val="00857921"/>
    <w:rsid w:val="00860849"/>
    <w:rsid w:val="0086126A"/>
    <w:rsid w:val="00863475"/>
    <w:rsid w:val="00867535"/>
    <w:rsid w:val="00871DD7"/>
    <w:rsid w:val="00872CA3"/>
    <w:rsid w:val="00883D67"/>
    <w:rsid w:val="00883DBA"/>
    <w:rsid w:val="0088678E"/>
    <w:rsid w:val="00893191"/>
    <w:rsid w:val="008950BE"/>
    <w:rsid w:val="008A107C"/>
    <w:rsid w:val="008B05B4"/>
    <w:rsid w:val="008B59E9"/>
    <w:rsid w:val="008B60D8"/>
    <w:rsid w:val="008B6A76"/>
    <w:rsid w:val="008B75A6"/>
    <w:rsid w:val="008D07D7"/>
    <w:rsid w:val="008D36CC"/>
    <w:rsid w:val="008E4836"/>
    <w:rsid w:val="008F5DBB"/>
    <w:rsid w:val="008F6D2E"/>
    <w:rsid w:val="00905EAD"/>
    <w:rsid w:val="00911726"/>
    <w:rsid w:val="0091481A"/>
    <w:rsid w:val="00914A84"/>
    <w:rsid w:val="009177F7"/>
    <w:rsid w:val="00917F5B"/>
    <w:rsid w:val="00921CCC"/>
    <w:rsid w:val="00922D59"/>
    <w:rsid w:val="009231A4"/>
    <w:rsid w:val="0092548D"/>
    <w:rsid w:val="00930D2E"/>
    <w:rsid w:val="00937EF3"/>
    <w:rsid w:val="00947371"/>
    <w:rsid w:val="00947CB1"/>
    <w:rsid w:val="009505E5"/>
    <w:rsid w:val="00950948"/>
    <w:rsid w:val="0095255A"/>
    <w:rsid w:val="009544F0"/>
    <w:rsid w:val="0095748D"/>
    <w:rsid w:val="00960A5B"/>
    <w:rsid w:val="0096148E"/>
    <w:rsid w:val="00963F3F"/>
    <w:rsid w:val="0098025D"/>
    <w:rsid w:val="009843E0"/>
    <w:rsid w:val="00984678"/>
    <w:rsid w:val="00984F96"/>
    <w:rsid w:val="00985B9D"/>
    <w:rsid w:val="00991B86"/>
    <w:rsid w:val="00995E3E"/>
    <w:rsid w:val="00996588"/>
    <w:rsid w:val="009A120B"/>
    <w:rsid w:val="009A39F9"/>
    <w:rsid w:val="009A6F49"/>
    <w:rsid w:val="009A73CF"/>
    <w:rsid w:val="009B6BCB"/>
    <w:rsid w:val="009C4F31"/>
    <w:rsid w:val="009C69C0"/>
    <w:rsid w:val="009D2E1E"/>
    <w:rsid w:val="009D5612"/>
    <w:rsid w:val="009E7E3A"/>
    <w:rsid w:val="009F46E9"/>
    <w:rsid w:val="009F5C41"/>
    <w:rsid w:val="00A1328C"/>
    <w:rsid w:val="00A43B3A"/>
    <w:rsid w:val="00A63489"/>
    <w:rsid w:val="00A6416D"/>
    <w:rsid w:val="00A71E04"/>
    <w:rsid w:val="00A72B4B"/>
    <w:rsid w:val="00A8568B"/>
    <w:rsid w:val="00A903B8"/>
    <w:rsid w:val="00A930F6"/>
    <w:rsid w:val="00A945CC"/>
    <w:rsid w:val="00AA0137"/>
    <w:rsid w:val="00AA34D6"/>
    <w:rsid w:val="00AB1358"/>
    <w:rsid w:val="00AB27E1"/>
    <w:rsid w:val="00AB3ADF"/>
    <w:rsid w:val="00AB507D"/>
    <w:rsid w:val="00AC6709"/>
    <w:rsid w:val="00AD1BFF"/>
    <w:rsid w:val="00AD1CF0"/>
    <w:rsid w:val="00AD4C10"/>
    <w:rsid w:val="00AD7882"/>
    <w:rsid w:val="00AE6E47"/>
    <w:rsid w:val="00AF1586"/>
    <w:rsid w:val="00B015A5"/>
    <w:rsid w:val="00B016D2"/>
    <w:rsid w:val="00B051A1"/>
    <w:rsid w:val="00B10B2F"/>
    <w:rsid w:val="00B10F3F"/>
    <w:rsid w:val="00B20CF7"/>
    <w:rsid w:val="00B24021"/>
    <w:rsid w:val="00B31053"/>
    <w:rsid w:val="00B40642"/>
    <w:rsid w:val="00B45C8D"/>
    <w:rsid w:val="00B46187"/>
    <w:rsid w:val="00B619E9"/>
    <w:rsid w:val="00B63BF5"/>
    <w:rsid w:val="00B640F3"/>
    <w:rsid w:val="00B76C65"/>
    <w:rsid w:val="00B83EB6"/>
    <w:rsid w:val="00B90F61"/>
    <w:rsid w:val="00B92AF5"/>
    <w:rsid w:val="00B97903"/>
    <w:rsid w:val="00B97EF1"/>
    <w:rsid w:val="00BA44CF"/>
    <w:rsid w:val="00BA66D5"/>
    <w:rsid w:val="00BA6C30"/>
    <w:rsid w:val="00BB77F0"/>
    <w:rsid w:val="00BC6B58"/>
    <w:rsid w:val="00BD0D06"/>
    <w:rsid w:val="00BD5E01"/>
    <w:rsid w:val="00BF204C"/>
    <w:rsid w:val="00BF3D9B"/>
    <w:rsid w:val="00BF4C4C"/>
    <w:rsid w:val="00C16025"/>
    <w:rsid w:val="00C20C4F"/>
    <w:rsid w:val="00C4257F"/>
    <w:rsid w:val="00C45B8F"/>
    <w:rsid w:val="00C516BF"/>
    <w:rsid w:val="00C56345"/>
    <w:rsid w:val="00C60709"/>
    <w:rsid w:val="00C66556"/>
    <w:rsid w:val="00C85BA5"/>
    <w:rsid w:val="00C9156E"/>
    <w:rsid w:val="00C96F6D"/>
    <w:rsid w:val="00CB7B50"/>
    <w:rsid w:val="00CD0EC7"/>
    <w:rsid w:val="00CD7659"/>
    <w:rsid w:val="00CE0AAC"/>
    <w:rsid w:val="00CE786C"/>
    <w:rsid w:val="00D055EE"/>
    <w:rsid w:val="00D15D51"/>
    <w:rsid w:val="00D276F7"/>
    <w:rsid w:val="00D41B2F"/>
    <w:rsid w:val="00D42100"/>
    <w:rsid w:val="00D533AF"/>
    <w:rsid w:val="00D75EBF"/>
    <w:rsid w:val="00D80468"/>
    <w:rsid w:val="00D85DC2"/>
    <w:rsid w:val="00D85ED4"/>
    <w:rsid w:val="00D87104"/>
    <w:rsid w:val="00D90AD2"/>
    <w:rsid w:val="00D92EB8"/>
    <w:rsid w:val="00D94469"/>
    <w:rsid w:val="00D968F8"/>
    <w:rsid w:val="00D9737A"/>
    <w:rsid w:val="00DA1280"/>
    <w:rsid w:val="00DC10D8"/>
    <w:rsid w:val="00DD0E1B"/>
    <w:rsid w:val="00DE3DEC"/>
    <w:rsid w:val="00DE5B97"/>
    <w:rsid w:val="00DE675A"/>
    <w:rsid w:val="00DF41F7"/>
    <w:rsid w:val="00E10428"/>
    <w:rsid w:val="00E15728"/>
    <w:rsid w:val="00E230F5"/>
    <w:rsid w:val="00E327CE"/>
    <w:rsid w:val="00E373D7"/>
    <w:rsid w:val="00E42094"/>
    <w:rsid w:val="00E610AD"/>
    <w:rsid w:val="00E705B8"/>
    <w:rsid w:val="00E71FD5"/>
    <w:rsid w:val="00E83DA6"/>
    <w:rsid w:val="00E8418F"/>
    <w:rsid w:val="00E8734A"/>
    <w:rsid w:val="00E90C35"/>
    <w:rsid w:val="00E95D2C"/>
    <w:rsid w:val="00E97587"/>
    <w:rsid w:val="00EB418C"/>
    <w:rsid w:val="00EB6A5C"/>
    <w:rsid w:val="00ED1285"/>
    <w:rsid w:val="00ED1664"/>
    <w:rsid w:val="00ED2006"/>
    <w:rsid w:val="00ED268C"/>
    <w:rsid w:val="00ED33E2"/>
    <w:rsid w:val="00ED5C01"/>
    <w:rsid w:val="00EE43D6"/>
    <w:rsid w:val="00EE4466"/>
    <w:rsid w:val="00EF1E4B"/>
    <w:rsid w:val="00EF744B"/>
    <w:rsid w:val="00F14075"/>
    <w:rsid w:val="00F14630"/>
    <w:rsid w:val="00F22DC0"/>
    <w:rsid w:val="00F25381"/>
    <w:rsid w:val="00F25697"/>
    <w:rsid w:val="00F328A6"/>
    <w:rsid w:val="00F352E0"/>
    <w:rsid w:val="00F4019C"/>
    <w:rsid w:val="00F4057F"/>
    <w:rsid w:val="00F411FC"/>
    <w:rsid w:val="00F503E9"/>
    <w:rsid w:val="00F52D0A"/>
    <w:rsid w:val="00F54D46"/>
    <w:rsid w:val="00F5552E"/>
    <w:rsid w:val="00F67B02"/>
    <w:rsid w:val="00F67FDE"/>
    <w:rsid w:val="00F72329"/>
    <w:rsid w:val="00F72CE8"/>
    <w:rsid w:val="00F73E42"/>
    <w:rsid w:val="00F90ABF"/>
    <w:rsid w:val="00F94ACC"/>
    <w:rsid w:val="00F96378"/>
    <w:rsid w:val="00F96B09"/>
    <w:rsid w:val="00FA775D"/>
    <w:rsid w:val="00FC43D3"/>
    <w:rsid w:val="00FC51E1"/>
    <w:rsid w:val="00FC7DB7"/>
    <w:rsid w:val="00FE0694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2CC5E-F620-4386-92C4-2F84E45E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0</TotalTime>
  <Pages>3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Brejska Petr</cp:lastModifiedBy>
  <cp:revision>2</cp:revision>
  <cp:lastPrinted>2017-07-21T07:47:00Z</cp:lastPrinted>
  <dcterms:created xsi:type="dcterms:W3CDTF">2019-11-19T12:03:00Z</dcterms:created>
  <dcterms:modified xsi:type="dcterms:W3CDTF">2019-11-19T12:03:00Z</dcterms:modified>
</cp:coreProperties>
</file>