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5" w:rsidRPr="00A466FE" w:rsidRDefault="00FC06F5" w:rsidP="00FC06F5">
      <w:pPr>
        <w:pStyle w:val="cpNzevsmlouvy"/>
        <w:spacing w:after="0"/>
      </w:pPr>
      <w:r w:rsidRPr="00A466FE">
        <w:t xml:space="preserve">Příloha č. </w:t>
      </w:r>
      <w:r w:rsidR="009D3AC2">
        <w:t>1</w:t>
      </w:r>
      <w:r w:rsidRPr="00A466FE">
        <w:t xml:space="preserve"> - Cena za službu</w:t>
      </w:r>
    </w:p>
    <w:p w:rsidR="00732CFD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pro období od </w:t>
      </w:r>
      <w:proofErr w:type="gramStart"/>
      <w:r w:rsidR="004024DC">
        <w:t>1</w:t>
      </w:r>
      <w:r w:rsidR="009D3AC2">
        <w:t>.</w:t>
      </w:r>
      <w:r w:rsidR="00CC5572">
        <w:t>1</w:t>
      </w:r>
      <w:r w:rsidR="009D3AC2">
        <w:t>.201</w:t>
      </w:r>
      <w:r w:rsidR="000525B5">
        <w:t>7</w:t>
      </w:r>
      <w:proofErr w:type="gramEnd"/>
      <w:r w:rsidR="00FC06F5" w:rsidRPr="00A466FE">
        <w:t xml:space="preserve"> do </w:t>
      </w:r>
      <w:r w:rsidR="009D3AC2">
        <w:t>31.12.201</w:t>
      </w:r>
      <w:r w:rsidR="000525B5">
        <w:t>7</w:t>
      </w:r>
    </w:p>
    <w:p w:rsidR="007372EA" w:rsidRDefault="00504267" w:rsidP="005564E7">
      <w:pPr>
        <w:pStyle w:val="cpodstavecslovan1"/>
      </w:pPr>
      <w:bookmarkStart w:id="0" w:name="_GoBack"/>
      <w:bookmarkEnd w:id="0"/>
      <w:r>
        <w:t>xxxxxxxxxxxxxxxxxxxxxxxxxxxxxxxxxxxxxxxxxxxxxxxxxxxxxxxxxxxxxxxxxxxxxxxxxxxxxxxxxxxxxxxxxxxx</w:t>
      </w:r>
      <w:r w:rsidR="003E2D12">
        <w:t>.</w:t>
      </w:r>
    </w:p>
    <w:p w:rsidR="007372EA" w:rsidRPr="00140CAF" w:rsidRDefault="00504267" w:rsidP="00A466FE">
      <w:pPr>
        <w:pStyle w:val="cpodstavecslovan1"/>
      </w:pPr>
      <w:r>
        <w:t>xxxxxxxxxxxxxxxxxxxxxxxxxxxxxxxxxxxxxxxxxxxxxxxxxxxxxxxxxxxxxxxxxxxxxxx</w:t>
      </w:r>
      <w:r w:rsidR="00A466FE" w:rsidRPr="00140CAF">
        <w:t>.</w:t>
      </w:r>
      <w:r w:rsidR="007372EA" w:rsidRPr="00140CAF">
        <w:t xml:space="preserve"> </w:t>
      </w:r>
      <w:r w:rsidR="00D52347" w:rsidRPr="00140CAF">
        <w:t xml:space="preserve"> </w:t>
      </w:r>
    </w:p>
    <w:p w:rsidR="00A466FE" w:rsidRPr="00A466FE" w:rsidRDefault="00504267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xxxxxxxxxxxxxxxxxxxxxxxxxxxx</w:t>
      </w:r>
      <w:proofErr w:type="spellEnd"/>
      <w:r w:rsidR="002E0F6A">
        <w:rPr>
          <w:bCs/>
          <w:sz w:val="22"/>
          <w:szCs w:val="22"/>
        </w:rPr>
        <w:t>:</w:t>
      </w:r>
    </w:p>
    <w:tbl>
      <w:tblPr>
        <w:tblW w:w="0" w:type="auto"/>
        <w:tblInd w:w="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701"/>
      </w:tblGrid>
      <w:tr w:rsidR="001821AE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21AE" w:rsidRPr="004E3C23" w:rsidRDefault="001821AE" w:rsidP="001821AE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 xml:space="preserve">Hmotnost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21AE" w:rsidRPr="001821AE" w:rsidRDefault="001821AE" w:rsidP="001821AE">
            <w:pPr>
              <w:jc w:val="center"/>
              <w:rPr>
                <w:sz w:val="22"/>
              </w:rPr>
            </w:pPr>
            <w:r w:rsidRPr="001821AE">
              <w:rPr>
                <w:sz w:val="22"/>
              </w:rPr>
              <w:t>Cena v Kč/1 ks</w:t>
            </w:r>
          </w:p>
        </w:tc>
      </w:tr>
      <w:tr w:rsidR="001821AE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21AE" w:rsidRPr="004E3C23" w:rsidRDefault="001821AE" w:rsidP="001821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– do </w:t>
            </w:r>
            <w:r w:rsidRPr="004E3C23">
              <w:rPr>
                <w:sz w:val="22"/>
                <w:szCs w:val="22"/>
              </w:rPr>
              <w:t>(g)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21AE" w:rsidRPr="001821AE" w:rsidRDefault="001821AE" w:rsidP="00C03A8A">
            <w:pPr>
              <w:jc w:val="center"/>
              <w:rPr>
                <w:sz w:val="22"/>
              </w:rPr>
            </w:pPr>
            <w:r w:rsidRPr="001821AE">
              <w:rPr>
                <w:sz w:val="22"/>
              </w:rPr>
              <w:t>(bez DPH)</w:t>
            </w:r>
          </w:p>
        </w:tc>
      </w:tr>
      <w:tr w:rsidR="001821AE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1821AE" w:rsidRDefault="001821AE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4E3C23">
                <w:rPr>
                  <w:sz w:val="22"/>
                  <w:szCs w:val="22"/>
                </w:rPr>
                <w:t>50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1821AE" w:rsidRDefault="00504267" w:rsidP="00C03A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1821AE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1821AE" w:rsidRDefault="001821AE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51-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4E3C23">
                <w:rPr>
                  <w:sz w:val="22"/>
                  <w:szCs w:val="22"/>
                </w:rPr>
                <w:t>100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1821AE" w:rsidRDefault="00504267" w:rsidP="00C03A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1821AE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4E3C23" w:rsidRDefault="001821AE" w:rsidP="00C03A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101-200g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Default="00504267" w:rsidP="00C03A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1821AE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4E3C23" w:rsidRDefault="001821AE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201-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4E3C23">
                <w:rPr>
                  <w:sz w:val="22"/>
                  <w:szCs w:val="22"/>
                </w:rPr>
                <w:t>300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1821AE" w:rsidRDefault="00504267" w:rsidP="00C03A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1821AE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4E3C23" w:rsidRDefault="001821AE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301-</w:t>
            </w:r>
            <w:smartTag w:uri="urn:schemas-microsoft-com:office:smarttags" w:element="metricconverter">
              <w:smartTagPr>
                <w:attr w:name="ProductID" w:val="400 g"/>
              </w:smartTagPr>
              <w:r w:rsidRPr="004E3C23">
                <w:rPr>
                  <w:sz w:val="22"/>
                  <w:szCs w:val="22"/>
                </w:rPr>
                <w:t>400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E" w:rsidRPr="001821AE" w:rsidRDefault="00504267" w:rsidP="00C03A8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504267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4E3C23" w:rsidRDefault="00504267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401-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4E3C23">
                <w:rPr>
                  <w:sz w:val="22"/>
                  <w:szCs w:val="22"/>
                </w:rPr>
                <w:t>500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Default="00504267" w:rsidP="00E7093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504267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4E3C23" w:rsidRDefault="00504267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501-</w:t>
            </w:r>
            <w:smartTag w:uri="urn:schemas-microsoft-com:office:smarttags" w:element="metricconverter">
              <w:smartTagPr>
                <w:attr w:name="ProductID" w:val="600 g"/>
              </w:smartTagPr>
              <w:r w:rsidRPr="004E3C23">
                <w:rPr>
                  <w:sz w:val="22"/>
                  <w:szCs w:val="22"/>
                </w:rPr>
                <w:t>600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1821AE" w:rsidRDefault="00504267" w:rsidP="00E7093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504267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4E3C23" w:rsidRDefault="00504267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601-</w:t>
            </w:r>
            <w:smartTag w:uri="urn:schemas-microsoft-com:office:smarttags" w:element="metricconverter">
              <w:smartTagPr>
                <w:attr w:name="ProductID" w:val="700 g"/>
              </w:smartTagPr>
              <w:r w:rsidRPr="004E3C23">
                <w:rPr>
                  <w:sz w:val="22"/>
                  <w:szCs w:val="22"/>
                </w:rPr>
                <w:t>700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Default="00504267" w:rsidP="00E7093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504267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4E3C23" w:rsidRDefault="00504267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701-</w:t>
            </w:r>
            <w:smartTag w:uri="urn:schemas-microsoft-com:office:smarttags" w:element="metricconverter">
              <w:smartTagPr>
                <w:attr w:name="ProductID" w:val="800 g"/>
              </w:smartTagPr>
              <w:r w:rsidRPr="004E3C23">
                <w:rPr>
                  <w:sz w:val="22"/>
                  <w:szCs w:val="22"/>
                </w:rPr>
                <w:t>800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1821AE" w:rsidRDefault="00504267" w:rsidP="00E7093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504267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4E3C23" w:rsidRDefault="00504267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801-</w:t>
            </w:r>
            <w:smartTag w:uri="urn:schemas-microsoft-com:office:smarttags" w:element="metricconverter">
              <w:smartTagPr>
                <w:attr w:name="ProductID" w:val="900 g"/>
              </w:smartTagPr>
              <w:r w:rsidRPr="004E3C23">
                <w:rPr>
                  <w:sz w:val="22"/>
                  <w:szCs w:val="22"/>
                </w:rPr>
                <w:t>900 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1821AE" w:rsidRDefault="00504267" w:rsidP="00E7093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  <w:tr w:rsidR="00504267" w:rsidRPr="004E3C23" w:rsidTr="001821AE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Pr="004E3C23" w:rsidRDefault="00504267" w:rsidP="00C03A8A">
            <w:pPr>
              <w:jc w:val="right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901-1000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67" w:rsidRDefault="00504267" w:rsidP="00E7093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</w:tr>
    </w:tbl>
    <w:p w:rsidR="00A466FE" w:rsidRDefault="00A466FE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b/>
          <w:bCs/>
          <w:sz w:val="22"/>
          <w:szCs w:val="22"/>
          <w:highlight w:val="lightGray"/>
        </w:rPr>
      </w:pPr>
    </w:p>
    <w:p w:rsidR="00A466FE" w:rsidRPr="00D22F00" w:rsidRDefault="00504267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xxxxxxxxxxxxxxxxxxxxxxxxxxxxxxx</w:t>
      </w:r>
      <w:proofErr w:type="spellEnd"/>
      <w:r w:rsidR="00A466FE" w:rsidRPr="00D22F00">
        <w:rPr>
          <w:rFonts w:eastAsia="Calibri"/>
          <w:sz w:val="22"/>
          <w:szCs w:val="22"/>
        </w:rPr>
        <w:t>.</w:t>
      </w:r>
    </w:p>
    <w:p w:rsidR="007372EA" w:rsidRDefault="00504267" w:rsidP="00FE47EE">
      <w:pPr>
        <w:pStyle w:val="cpodstavecslovan1"/>
      </w:pPr>
      <w:r>
        <w:t>xxxxxxxxxxxxxxxxxxxxxxxxxxxxxxxxxxxxxxxxxxxxxxxxxxxxxxxxxxxxxxxxxxxxxxxxxxxxxxxxxxxxxxxxxxxxxxxxxxx</w:t>
      </w:r>
      <w:r w:rsidR="007372EA" w:rsidRPr="00A466FE">
        <w:t>.</w:t>
      </w:r>
    </w:p>
    <w:p w:rsidR="004253C9" w:rsidRPr="004E3C23" w:rsidRDefault="004253C9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C4584" w:rsidRPr="00215D3F" w:rsidRDefault="00504267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xxxxxxxxxxxxxxxxxxxxxxxxxxxxxxxxxxxxxxxxxxxxxxxxxxxxxxxxxxxxxxxxxxxxxxxxxxxxxxxxxxxxxxxxxxxxxxx</w:t>
      </w:r>
    </w:p>
    <w:p w:rsidR="00BC4584" w:rsidRPr="00215D3F" w:rsidRDefault="00504267" w:rsidP="00142021">
      <w:pPr>
        <w:pStyle w:val="cpodstavecslovan1"/>
        <w:rPr>
          <w:rFonts w:eastAsia="Times New Roman"/>
        </w:rPr>
      </w:pPr>
      <w:proofErr w:type="spellStart"/>
      <w:r>
        <w:rPr>
          <w:bCs/>
        </w:rPr>
        <w:t>xxxxxxxxxxxxxxxxxxxxxxxxxxxxxxxxxxxxxxxxxxxxxxx</w:t>
      </w:r>
      <w:proofErr w:type="spellEnd"/>
      <w:r w:rsidR="007372EA" w:rsidRPr="00232F78">
        <w:rPr>
          <w:bCs/>
        </w:rPr>
        <w:t>.</w:t>
      </w:r>
    </w:p>
    <w:p w:rsidR="007122D8" w:rsidRPr="00A466FE" w:rsidRDefault="00504267" w:rsidP="00142021">
      <w:pPr>
        <w:pStyle w:val="cpodstavecslovan1"/>
        <w:rPr>
          <w:rFonts w:eastAsia="Times New Roman"/>
        </w:rPr>
      </w:pPr>
      <w:proofErr w:type="spellStart"/>
      <w:r>
        <w:t>xxxxxxxxxxxxxxxxxxxxxxxxxxxxxxxxxxxxxxxxxxxxxxxxxxxxxxxx</w:t>
      </w:r>
      <w:proofErr w:type="spellEnd"/>
    </w:p>
    <w:p w:rsidR="00A466FE" w:rsidRPr="0004164E" w:rsidRDefault="00A466FE" w:rsidP="00A466FE">
      <w:pPr>
        <w:pStyle w:val="cpodstavecslovan1"/>
      </w:pPr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86521">
        <w:t>Podavatel je povinen uhradit cenu s připočítanou DPH.</w:t>
      </w:r>
    </w:p>
    <w:p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4024DC" w:rsidRDefault="004024DC" w:rsidP="004024DC">
            <w:pPr>
              <w:pStyle w:val="cpodstavecslovan1"/>
              <w:numPr>
                <w:ilvl w:val="0"/>
                <w:numId w:val="0"/>
              </w:numPr>
            </w:pPr>
          </w:p>
          <w:p w:rsidR="003E33C4" w:rsidRDefault="003E33C4" w:rsidP="005F4EBE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9D3AC2">
              <w:t> Českých Budějovicích</w:t>
            </w:r>
            <w:r>
              <w:t xml:space="preserve"> dne </w:t>
            </w:r>
            <w:proofErr w:type="gramStart"/>
            <w:r w:rsidR="005F4EBE">
              <w:t>8</w:t>
            </w:r>
            <w:r w:rsidR="000525B5">
              <w:t>.12.2016</w:t>
            </w:r>
            <w:proofErr w:type="gramEnd"/>
          </w:p>
        </w:tc>
        <w:tc>
          <w:tcPr>
            <w:tcW w:w="4889" w:type="dxa"/>
          </w:tcPr>
          <w:p w:rsidR="004024DC" w:rsidRDefault="004024DC" w:rsidP="00C03A8A">
            <w:pPr>
              <w:pStyle w:val="cpodstavecslovan1"/>
              <w:numPr>
                <w:ilvl w:val="0"/>
                <w:numId w:val="0"/>
              </w:numPr>
            </w:pPr>
          </w:p>
          <w:p w:rsidR="003E33C4" w:rsidRDefault="003E33C4" w:rsidP="00CC5572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03A8A">
              <w:t>Českých Budějovicích</w:t>
            </w:r>
            <w:r>
              <w:t xml:space="preserve"> dne </w:t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4024DC" w:rsidRDefault="004024DC" w:rsidP="00993BBA">
            <w:pPr>
              <w:pStyle w:val="cpodstavecslovan1"/>
              <w:numPr>
                <w:ilvl w:val="0"/>
                <w:numId w:val="0"/>
              </w:numP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38083A" w:rsidRDefault="0038083A" w:rsidP="00993BBA">
            <w:pPr>
              <w:pStyle w:val="cpodstavecslovan1"/>
              <w:numPr>
                <w:ilvl w:val="0"/>
                <w:numId w:val="0"/>
              </w:numPr>
            </w:pPr>
          </w:p>
          <w:p w:rsidR="0038083A" w:rsidRDefault="0038083A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4024DC" w:rsidRDefault="004024DC" w:rsidP="00D93E96">
            <w:pPr>
              <w:pStyle w:val="cpodstavecslovan1"/>
              <w:numPr>
                <w:ilvl w:val="0"/>
                <w:numId w:val="0"/>
              </w:numPr>
            </w:pPr>
          </w:p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D93E96">
              <w:t>Podavatele</w:t>
            </w:r>
            <w:r>
              <w:t>:</w:t>
            </w:r>
          </w:p>
          <w:p w:rsidR="0038083A" w:rsidRDefault="0038083A" w:rsidP="00D93E9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AE4B82" w:rsidRDefault="009D3AC2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lastRenderedPageBreak/>
              <w:t>Ing. Tomáš Prantl</w:t>
            </w:r>
          </w:p>
          <w:p w:rsidR="000525B5" w:rsidRDefault="000525B5" w:rsidP="004024D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obchodní </w:t>
            </w:r>
            <w:r w:rsidR="009D3AC2">
              <w:t>ředitel</w:t>
            </w:r>
            <w:r>
              <w:t xml:space="preserve"> regionu</w:t>
            </w:r>
          </w:p>
          <w:p w:rsidR="003E33C4" w:rsidRDefault="009D3AC2" w:rsidP="000525B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4024DC">
              <w:t>regionální firemní obchod</w:t>
            </w:r>
            <w:r w:rsidR="000525B5">
              <w:t xml:space="preserve"> JČ</w:t>
            </w:r>
          </w:p>
        </w:tc>
        <w:tc>
          <w:tcPr>
            <w:tcW w:w="4889" w:type="dxa"/>
          </w:tcPr>
          <w:p w:rsidR="00AE4B82" w:rsidRDefault="00504267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xxxxx</w:t>
            </w:r>
            <w:proofErr w:type="spellEnd"/>
          </w:p>
          <w:p w:rsidR="003E33C4" w:rsidRDefault="00504267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xxx</w:t>
            </w:r>
            <w:proofErr w:type="spellEnd"/>
          </w:p>
        </w:tc>
      </w:tr>
    </w:tbl>
    <w:p w:rsidR="003E33C4" w:rsidRDefault="003E33C4" w:rsidP="00F32F38">
      <w:pPr>
        <w:pStyle w:val="cpodstavecslovan1"/>
        <w:numPr>
          <w:ilvl w:val="0"/>
          <w:numId w:val="0"/>
        </w:numPr>
        <w:ind w:left="908"/>
      </w:pPr>
    </w:p>
    <w:sectPr w:rsidR="003E33C4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8A" w:rsidRDefault="00C03A8A">
      <w:r>
        <w:separator/>
      </w:r>
    </w:p>
  </w:endnote>
  <w:endnote w:type="continuationSeparator" w:id="0">
    <w:p w:rsidR="00C03A8A" w:rsidRDefault="00C0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8A" w:rsidRDefault="00C03A8A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10578D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10578D" w:rsidRPr="004C39CF">
      <w:rPr>
        <w:sz w:val="18"/>
        <w:szCs w:val="18"/>
      </w:rPr>
      <w:fldChar w:fldCharType="separate"/>
    </w:r>
    <w:r w:rsidR="00504267">
      <w:rPr>
        <w:noProof/>
        <w:sz w:val="18"/>
        <w:szCs w:val="18"/>
      </w:rPr>
      <w:t>1</w:t>
    </w:r>
    <w:r w:rsidR="0010578D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504267" w:rsidRPr="00504267">
        <w:rPr>
          <w:noProof/>
          <w:sz w:val="18"/>
          <w:szCs w:val="18"/>
        </w:rPr>
        <w:t>2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8A" w:rsidRDefault="00C03A8A">
      <w:r>
        <w:separator/>
      </w:r>
    </w:p>
  </w:footnote>
  <w:footnote w:type="continuationSeparator" w:id="0">
    <w:p w:rsidR="00C03A8A" w:rsidRDefault="00C0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8A" w:rsidRPr="00E6080F" w:rsidRDefault="00504267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9pt;margin-top:-85.65pt;width:473.7pt;height:4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<v:textbox>
            <w:txbxContent>
              <w:p w:rsidR="00C03A8A" w:rsidRDefault="00C03A8A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</w:p>
            </w:txbxContent>
          </v:textbox>
        </v:shape>
      </w:pict>
    </w:r>
    <w:r w:rsidR="00C03A8A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44B40D9B" wp14:editId="4A7ADA2F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123.3pt;margin-top:.3pt;width:0;height:36.85pt;z-index:251660288;visibility:visible;mso-wrap-distance-left:3.17494mm;mso-wrap-distance-right:3.17494mm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C03A8A" w:rsidRPr="0044164B" w:rsidRDefault="00C03A8A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Dohoda o podmínkách podávání poštovních zásilek Obchodní psaní</w:t>
    </w:r>
  </w:p>
  <w:p w:rsidR="00C03A8A" w:rsidRPr="000027B8" w:rsidRDefault="00C03A8A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>
      <w:rPr>
        <w:rFonts w:ascii="Arial" w:hAnsi="Arial" w:cs="Arial"/>
        <w:sz w:val="22"/>
        <w:szCs w:val="22"/>
      </w:rPr>
      <w:t>982207-</w:t>
    </w:r>
    <w:r w:rsidR="000525B5">
      <w:rPr>
        <w:rFonts w:ascii="Arial" w:hAnsi="Arial" w:cs="Arial"/>
        <w:sz w:val="22"/>
        <w:szCs w:val="22"/>
      </w:rPr>
      <w:t>1563</w:t>
    </w:r>
    <w:r w:rsidRPr="000027B8"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t>201</w:t>
    </w:r>
    <w:r w:rsidR="00CC5572">
      <w:rPr>
        <w:rFonts w:ascii="Arial" w:hAnsi="Arial" w:cs="Arial"/>
        <w:sz w:val="22"/>
        <w:szCs w:val="22"/>
      </w:rPr>
      <w:t>6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noProof/>
        <w:sz w:val="22"/>
        <w:szCs w:val="22"/>
      </w:rPr>
      <w:t>– Příloha č. 1</w:t>
    </w:r>
  </w:p>
  <w:p w:rsidR="00C03A8A" w:rsidRDefault="00C03A8A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3D588BD5" wp14:editId="08F94426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4267">
      <w:rPr>
        <w:rFonts w:ascii="Tahoma" w:hAnsi="Tahoma" w:cs="Tahoma"/>
        <w:b/>
        <w:noProof/>
        <w:sz w:val="28"/>
        <w:szCs w:val="28"/>
      </w:rPr>
      <w:pict>
        <v:shape id="Text Box 17" o:spid="_x0000_s2049" type="#_x0000_t202" style="position:absolute;margin-left:-532.9pt;margin-top:14.5pt;width:419.15pt;height:31.6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<v:textbox>
            <w:txbxContent>
              <w:p w:rsidR="00C03A8A" w:rsidRPr="00DE79B2" w:rsidRDefault="00C03A8A" w:rsidP="00C37195">
                <w:pPr>
                  <w:ind w:left="1"/>
                  <w:rPr>
                    <w:rFonts w:ascii="Arial" w:hAnsi="Arial" w:cs="Arial"/>
                    <w:b/>
                    <w:color w:val="FFFFFF"/>
                    <w:sz w:val="22"/>
                    <w:szCs w:val="22"/>
                  </w:rPr>
                </w:pPr>
              </w:p>
            </w:txbxContent>
          </v:textbox>
        </v:shape>
      </w:pict>
    </w:r>
  </w:p>
  <w:p w:rsidR="00C03A8A" w:rsidRDefault="00C03A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5E5"/>
    <w:rsid w:val="00003E6C"/>
    <w:rsid w:val="0000474D"/>
    <w:rsid w:val="00006031"/>
    <w:rsid w:val="00010E33"/>
    <w:rsid w:val="00016AEC"/>
    <w:rsid w:val="000251B4"/>
    <w:rsid w:val="0002570F"/>
    <w:rsid w:val="00035DD1"/>
    <w:rsid w:val="00037022"/>
    <w:rsid w:val="00040EA4"/>
    <w:rsid w:val="000414D5"/>
    <w:rsid w:val="000457BE"/>
    <w:rsid w:val="000516BD"/>
    <w:rsid w:val="000525B5"/>
    <w:rsid w:val="000562EB"/>
    <w:rsid w:val="000565FC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E74"/>
    <w:rsid w:val="000E371B"/>
    <w:rsid w:val="000E3942"/>
    <w:rsid w:val="000F0013"/>
    <w:rsid w:val="00100D6B"/>
    <w:rsid w:val="00104058"/>
    <w:rsid w:val="0010578D"/>
    <w:rsid w:val="00111F24"/>
    <w:rsid w:val="001149FB"/>
    <w:rsid w:val="0013572C"/>
    <w:rsid w:val="001369D1"/>
    <w:rsid w:val="00140CAF"/>
    <w:rsid w:val="00142021"/>
    <w:rsid w:val="001654C2"/>
    <w:rsid w:val="001717C8"/>
    <w:rsid w:val="00171F3C"/>
    <w:rsid w:val="00173F20"/>
    <w:rsid w:val="00174DA1"/>
    <w:rsid w:val="00174DC5"/>
    <w:rsid w:val="001817EC"/>
    <w:rsid w:val="00181EB6"/>
    <w:rsid w:val="001821AE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5FE3"/>
    <w:rsid w:val="002D788A"/>
    <w:rsid w:val="002E0F6A"/>
    <w:rsid w:val="002F136F"/>
    <w:rsid w:val="002F6D03"/>
    <w:rsid w:val="002F6D7D"/>
    <w:rsid w:val="00306592"/>
    <w:rsid w:val="0030746B"/>
    <w:rsid w:val="00312170"/>
    <w:rsid w:val="00322B0E"/>
    <w:rsid w:val="00331376"/>
    <w:rsid w:val="0033369F"/>
    <w:rsid w:val="00334C48"/>
    <w:rsid w:val="00355E42"/>
    <w:rsid w:val="00361584"/>
    <w:rsid w:val="00366051"/>
    <w:rsid w:val="00366EC9"/>
    <w:rsid w:val="00367140"/>
    <w:rsid w:val="0037432B"/>
    <w:rsid w:val="0038083A"/>
    <w:rsid w:val="00385138"/>
    <w:rsid w:val="00387F45"/>
    <w:rsid w:val="003A0AA5"/>
    <w:rsid w:val="003A2A80"/>
    <w:rsid w:val="003A5DDB"/>
    <w:rsid w:val="003A71EE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24DC"/>
    <w:rsid w:val="004057B8"/>
    <w:rsid w:val="00414869"/>
    <w:rsid w:val="004253C9"/>
    <w:rsid w:val="004339D7"/>
    <w:rsid w:val="0043435C"/>
    <w:rsid w:val="00435507"/>
    <w:rsid w:val="0044296E"/>
    <w:rsid w:val="00450E1D"/>
    <w:rsid w:val="00450E6C"/>
    <w:rsid w:val="00455D55"/>
    <w:rsid w:val="00461817"/>
    <w:rsid w:val="004749DA"/>
    <w:rsid w:val="00482133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4267"/>
    <w:rsid w:val="00505A99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7C7F"/>
    <w:rsid w:val="005B0A5A"/>
    <w:rsid w:val="005D52B5"/>
    <w:rsid w:val="005E41CD"/>
    <w:rsid w:val="005E7FA2"/>
    <w:rsid w:val="005F276A"/>
    <w:rsid w:val="005F4EBE"/>
    <w:rsid w:val="00605AAF"/>
    <w:rsid w:val="0060709F"/>
    <w:rsid w:val="00612EC9"/>
    <w:rsid w:val="0062073D"/>
    <w:rsid w:val="00620D28"/>
    <w:rsid w:val="00630730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B0910"/>
    <w:rsid w:val="006B6A0E"/>
    <w:rsid w:val="006C46F8"/>
    <w:rsid w:val="006C7937"/>
    <w:rsid w:val="006D5EB8"/>
    <w:rsid w:val="006E14E2"/>
    <w:rsid w:val="006E2010"/>
    <w:rsid w:val="006E4A96"/>
    <w:rsid w:val="007024D4"/>
    <w:rsid w:val="0071092F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1D1C"/>
    <w:rsid w:val="00771D62"/>
    <w:rsid w:val="00772894"/>
    <w:rsid w:val="007758BD"/>
    <w:rsid w:val="00791F6E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8496D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44C45"/>
    <w:rsid w:val="00944E68"/>
    <w:rsid w:val="0096357D"/>
    <w:rsid w:val="009749F3"/>
    <w:rsid w:val="009807A3"/>
    <w:rsid w:val="009835CA"/>
    <w:rsid w:val="00993B7A"/>
    <w:rsid w:val="00993BBA"/>
    <w:rsid w:val="00993D3B"/>
    <w:rsid w:val="009B2772"/>
    <w:rsid w:val="009B4953"/>
    <w:rsid w:val="009C13C8"/>
    <w:rsid w:val="009C17A2"/>
    <w:rsid w:val="009D09B7"/>
    <w:rsid w:val="009D3AC2"/>
    <w:rsid w:val="009D4EBE"/>
    <w:rsid w:val="009E58DF"/>
    <w:rsid w:val="009F15F0"/>
    <w:rsid w:val="009F7C9B"/>
    <w:rsid w:val="00A13DB0"/>
    <w:rsid w:val="00A13F91"/>
    <w:rsid w:val="00A17669"/>
    <w:rsid w:val="00A226B4"/>
    <w:rsid w:val="00A32F55"/>
    <w:rsid w:val="00A44CD4"/>
    <w:rsid w:val="00A466FE"/>
    <w:rsid w:val="00A46C5E"/>
    <w:rsid w:val="00A554E2"/>
    <w:rsid w:val="00A616F8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03A8A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5572"/>
    <w:rsid w:val="00CC6FD8"/>
    <w:rsid w:val="00CD7E40"/>
    <w:rsid w:val="00CE2373"/>
    <w:rsid w:val="00D00ED9"/>
    <w:rsid w:val="00D03EF9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42E80"/>
    <w:rsid w:val="00E50986"/>
    <w:rsid w:val="00E575E4"/>
    <w:rsid w:val="00E60553"/>
    <w:rsid w:val="00E6372D"/>
    <w:rsid w:val="00E70D89"/>
    <w:rsid w:val="00E74C93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84971"/>
    <w:rsid w:val="00F92E81"/>
    <w:rsid w:val="00F95373"/>
    <w:rsid w:val="00F96CA5"/>
    <w:rsid w:val="00FA06A7"/>
    <w:rsid w:val="00FA1C0F"/>
    <w:rsid w:val="00FA3F97"/>
    <w:rsid w:val="00FA5294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894E8-0DBB-48AE-B176-8372ED30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66</TotalTime>
  <Pages>2</Pages>
  <Words>129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Píša Radek Ing.</cp:lastModifiedBy>
  <cp:revision>24</cp:revision>
  <cp:lastPrinted>2016-12-08T08:10:00Z</cp:lastPrinted>
  <dcterms:created xsi:type="dcterms:W3CDTF">2013-03-26T08:49:00Z</dcterms:created>
  <dcterms:modified xsi:type="dcterms:W3CDTF">2017-01-05T14:24:00Z</dcterms:modified>
</cp:coreProperties>
</file>