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55624A">
        <w:rPr>
          <w:i w:val="0"/>
          <w:sz w:val="22"/>
          <w:szCs w:val="22"/>
        </w:rPr>
        <w:t>3</w:t>
      </w:r>
      <w:r w:rsidR="00E81755">
        <w:rPr>
          <w:i w:val="0"/>
          <w:sz w:val="22"/>
          <w:szCs w:val="22"/>
        </w:rPr>
        <w:t>.</w:t>
      </w:r>
      <w:r w:rsidR="0055624A">
        <w:rPr>
          <w:i w:val="0"/>
          <w:sz w:val="22"/>
          <w:szCs w:val="22"/>
        </w:rPr>
        <w:t>12</w:t>
      </w:r>
      <w:r w:rsidR="004B51DF">
        <w:rPr>
          <w:i w:val="0"/>
          <w:sz w:val="22"/>
          <w:szCs w:val="22"/>
        </w:rPr>
        <w:t>.2019</w:t>
      </w:r>
      <w:proofErr w:type="gramEnd"/>
    </w:p>
    <w:p w:rsidR="00CF4DA4" w:rsidRPr="00093B63" w:rsidRDefault="00CF4DA4" w:rsidP="004745AB">
      <w:pPr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446273" w:rsidRDefault="00446273" w:rsidP="004745AB">
      <w:pPr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CF4DA4" w:rsidRPr="00093B63" w:rsidRDefault="00CF4DA4" w:rsidP="004745AB">
      <w:pPr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 w:rsidR="00446273"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 w:rsidR="00446273">
        <w:rPr>
          <w:i w:val="0"/>
          <w:sz w:val="22"/>
          <w:szCs w:val="22"/>
        </w:rPr>
        <w:t>1</w:t>
      </w:r>
    </w:p>
    <w:p w:rsidR="00CF4DA4" w:rsidRPr="00093B63" w:rsidRDefault="00CF4DA4" w:rsidP="004745AB">
      <w:pPr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745AB">
      <w:pPr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BA6057">
        <w:rPr>
          <w:b/>
          <w:i w:val="0"/>
          <w:sz w:val="22"/>
          <w:szCs w:val="22"/>
        </w:rPr>
        <w:t>412</w:t>
      </w:r>
    </w:p>
    <w:p w:rsidR="00CF4DA4" w:rsidRPr="004745AB" w:rsidRDefault="00CF4DA4" w:rsidP="00093B63">
      <w:pPr>
        <w:spacing w:line="360" w:lineRule="auto"/>
        <w:rPr>
          <w:i w:val="0"/>
          <w:sz w:val="2"/>
          <w:szCs w:val="22"/>
        </w:rPr>
      </w:pP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BA6057">
        <w:rPr>
          <w:b/>
          <w:i w:val="0"/>
          <w:sz w:val="22"/>
          <w:szCs w:val="22"/>
        </w:rPr>
        <w:t>KOČKOŽROUT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 </w:t>
      </w:r>
      <w:r w:rsidR="00BA6057" w:rsidRPr="00BA6057">
        <w:rPr>
          <w:b/>
          <w:i w:val="0"/>
          <w:sz w:val="22"/>
          <w:szCs w:val="22"/>
        </w:rPr>
        <w:t>Jana Štěpánka</w:t>
      </w:r>
      <w:r w:rsidRPr="00093B63">
        <w:rPr>
          <w:i w:val="0"/>
          <w:sz w:val="22"/>
          <w:szCs w:val="22"/>
        </w:rPr>
        <w:t xml:space="preserve">. Cena výroby dekorace vychází z cenového odhadu výrobce ze dne </w:t>
      </w:r>
      <w:proofErr w:type="gramStart"/>
      <w:r w:rsidR="00BA6057">
        <w:rPr>
          <w:i w:val="0"/>
          <w:sz w:val="22"/>
          <w:szCs w:val="22"/>
        </w:rPr>
        <w:t>2</w:t>
      </w:r>
      <w:r>
        <w:rPr>
          <w:i w:val="0"/>
          <w:sz w:val="22"/>
          <w:szCs w:val="22"/>
        </w:rPr>
        <w:t>.</w:t>
      </w:r>
      <w:r w:rsidR="00BA6057">
        <w:rPr>
          <w:i w:val="0"/>
          <w:sz w:val="22"/>
          <w:szCs w:val="22"/>
        </w:rPr>
        <w:t>12</w:t>
      </w:r>
      <w:r>
        <w:rPr>
          <w:i w:val="0"/>
          <w:sz w:val="22"/>
          <w:szCs w:val="22"/>
        </w:rPr>
        <w:t>.2019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BA6057">
        <w:rPr>
          <w:b/>
          <w:i w:val="0"/>
          <w:sz w:val="22"/>
          <w:szCs w:val="22"/>
        </w:rPr>
        <w:t>88 450</w:t>
      </w:r>
      <w:r w:rsidRPr="00093B63">
        <w:rPr>
          <w:b/>
          <w:i w:val="0"/>
          <w:sz w:val="22"/>
          <w:szCs w:val="22"/>
        </w:rPr>
        <w:t xml:space="preserve"> 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E81755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</w:t>
      </w:r>
      <w:r w:rsidR="00AC3C57">
        <w:rPr>
          <w:i w:val="0"/>
          <w:sz w:val="22"/>
          <w:szCs w:val="22"/>
        </w:rPr>
        <w:t>montážní</w:t>
      </w:r>
      <w:r w:rsidRPr="00093B63">
        <w:rPr>
          <w:i w:val="0"/>
          <w:sz w:val="22"/>
          <w:szCs w:val="22"/>
        </w:rPr>
        <w:t xml:space="preserve"> zkoušky dne </w:t>
      </w:r>
      <w:r w:rsidR="004745AB">
        <w:rPr>
          <w:i w:val="0"/>
          <w:sz w:val="22"/>
          <w:szCs w:val="22"/>
        </w:rPr>
        <w:t>30</w:t>
      </w:r>
      <w:r w:rsidR="00BA6057">
        <w:rPr>
          <w:i w:val="0"/>
          <w:sz w:val="22"/>
          <w:szCs w:val="22"/>
        </w:rPr>
        <w:t>.1</w:t>
      </w:r>
      <w:r w:rsidR="004745AB">
        <w:rPr>
          <w:i w:val="0"/>
          <w:sz w:val="22"/>
          <w:szCs w:val="22"/>
        </w:rPr>
        <w:t>2</w:t>
      </w:r>
      <w:r w:rsidR="00BA6057">
        <w:rPr>
          <w:i w:val="0"/>
          <w:sz w:val="22"/>
          <w:szCs w:val="22"/>
        </w:rPr>
        <w:t>.20</w:t>
      </w:r>
      <w:r w:rsidR="004745AB">
        <w:rPr>
          <w:i w:val="0"/>
          <w:sz w:val="22"/>
          <w:szCs w:val="22"/>
        </w:rPr>
        <w:t>19</w:t>
      </w:r>
      <w:r w:rsidR="00C20209">
        <w:rPr>
          <w:i w:val="0"/>
          <w:sz w:val="22"/>
          <w:szCs w:val="22"/>
        </w:rPr>
        <w:t xml:space="preserve">, termín pro dodání položky </w:t>
      </w:r>
      <w:proofErr w:type="gramStart"/>
      <w:r w:rsidR="00C20209">
        <w:rPr>
          <w:i w:val="0"/>
          <w:sz w:val="22"/>
          <w:szCs w:val="22"/>
        </w:rPr>
        <w:t>č.13</w:t>
      </w:r>
      <w:proofErr w:type="gramEnd"/>
      <w:r w:rsidR="00C20209">
        <w:rPr>
          <w:i w:val="0"/>
          <w:sz w:val="22"/>
          <w:szCs w:val="22"/>
        </w:rPr>
        <w:t xml:space="preserve"> cenového návrhu („korálková sprcha“) je 12.12.2019</w:t>
      </w:r>
      <w:r w:rsidRPr="00093B63">
        <w:rPr>
          <w:i w:val="0"/>
          <w:sz w:val="22"/>
          <w:szCs w:val="22"/>
        </w:rPr>
        <w:t>. Dekorace bude nehořlavě upravena dle ČSN EN ISO 11925-2.</w:t>
      </w:r>
    </w:p>
    <w:p w:rsidR="00C20209" w:rsidRDefault="00C20209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Součástí dodacího listu musí být i hmotnosti jednotlivých dodaných prvků dekorace.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E7781D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bookmarkStart w:id="1" w:name="_GoBack"/>
      <w:bookmarkEnd w:id="1"/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E7781D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36948754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36948755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0" w:name="_Hlt535179103"/>
      <w:r>
        <w:t>n</w:t>
      </w:r>
      <w:bookmarkEnd w:id="0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E7781D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93B63"/>
    <w:rsid w:val="000D3A49"/>
    <w:rsid w:val="000E1CCA"/>
    <w:rsid w:val="00147AD7"/>
    <w:rsid w:val="00155D7F"/>
    <w:rsid w:val="001619D0"/>
    <w:rsid w:val="00165729"/>
    <w:rsid w:val="001862C0"/>
    <w:rsid w:val="00200089"/>
    <w:rsid w:val="0025184F"/>
    <w:rsid w:val="002F7A6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745AB"/>
    <w:rsid w:val="004B51DF"/>
    <w:rsid w:val="0054468D"/>
    <w:rsid w:val="005461D6"/>
    <w:rsid w:val="0055624A"/>
    <w:rsid w:val="005610F9"/>
    <w:rsid w:val="005704A1"/>
    <w:rsid w:val="005A7022"/>
    <w:rsid w:val="005C389F"/>
    <w:rsid w:val="0067151E"/>
    <w:rsid w:val="006A586D"/>
    <w:rsid w:val="0074268C"/>
    <w:rsid w:val="00836D4E"/>
    <w:rsid w:val="008C2EA7"/>
    <w:rsid w:val="008E1298"/>
    <w:rsid w:val="009D1F25"/>
    <w:rsid w:val="009D32DC"/>
    <w:rsid w:val="009E1596"/>
    <w:rsid w:val="009F020B"/>
    <w:rsid w:val="009F5D64"/>
    <w:rsid w:val="00AB4B3B"/>
    <w:rsid w:val="00AC3C57"/>
    <w:rsid w:val="00B23CE1"/>
    <w:rsid w:val="00B9762A"/>
    <w:rsid w:val="00BA6057"/>
    <w:rsid w:val="00C20209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70978"/>
    <w:rsid w:val="00E757EA"/>
    <w:rsid w:val="00E7781D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131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953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2019-12-04T06:12:00Z</cp:lastPrinted>
  <dcterms:created xsi:type="dcterms:W3CDTF">2019-12-04T06:12:00Z</dcterms:created>
  <dcterms:modified xsi:type="dcterms:W3CDTF">2019-12-04T06:13:00Z</dcterms:modified>
</cp:coreProperties>
</file>