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946D5" w14:textId="77777777" w:rsidR="002008A9" w:rsidRPr="00CE0219" w:rsidRDefault="002008A9" w:rsidP="002008A9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14:paraId="2F5F09A2" w14:textId="77777777" w:rsidR="002008A9" w:rsidRPr="00CE0219" w:rsidRDefault="002008A9" w:rsidP="002008A9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14:paraId="6C0164CA" w14:textId="77777777" w:rsidR="002008A9" w:rsidRPr="00CE0219" w:rsidRDefault="002008A9" w:rsidP="002008A9">
      <w:pPr>
        <w:pStyle w:val="Nzevsmlouvy"/>
        <w:spacing w:line="360" w:lineRule="auto"/>
        <w:rPr>
          <w:rFonts w:ascii="Arial" w:hAnsi="Arial" w:cs="Arial"/>
          <w:b w:val="0"/>
          <w:sz w:val="32"/>
          <w:szCs w:val="32"/>
        </w:rPr>
      </w:pPr>
      <w:r w:rsidRPr="00CE0219">
        <w:rPr>
          <w:rFonts w:ascii="Arial" w:hAnsi="Arial" w:cs="Arial"/>
          <w:sz w:val="32"/>
          <w:szCs w:val="32"/>
        </w:rPr>
        <w:t xml:space="preserve">Smlouva o dílo </w:t>
      </w:r>
    </w:p>
    <w:p w14:paraId="0C848A87" w14:textId="77777777" w:rsidR="002008A9" w:rsidRPr="00CE0219" w:rsidRDefault="002008A9" w:rsidP="002008A9">
      <w:pPr>
        <w:pStyle w:val="Smluvnstrana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E0219">
        <w:rPr>
          <w:rFonts w:ascii="Arial" w:hAnsi="Arial" w:cs="Arial"/>
          <w:sz w:val="24"/>
          <w:szCs w:val="24"/>
        </w:rPr>
        <w:t>Institut klinické a experimentální medicíny</w:t>
      </w:r>
    </w:p>
    <w:p w14:paraId="53C31B4F" w14:textId="77777777" w:rsidR="002008A9" w:rsidRPr="00CE0219" w:rsidRDefault="002008A9" w:rsidP="002008A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CE0219">
        <w:rPr>
          <w:rFonts w:ascii="Arial" w:hAnsi="Arial" w:cs="Arial"/>
          <w:bCs/>
        </w:rPr>
        <w:t xml:space="preserve">státní příspěvková organizace, zřizovací listina </w:t>
      </w:r>
      <w:proofErr w:type="gramStart"/>
      <w:r w:rsidRPr="00CE0219">
        <w:rPr>
          <w:rFonts w:ascii="Arial" w:hAnsi="Arial" w:cs="Arial"/>
          <w:bCs/>
        </w:rPr>
        <w:t>č.j.</w:t>
      </w:r>
      <w:proofErr w:type="gramEnd"/>
      <w:r w:rsidRPr="00CE0219">
        <w:rPr>
          <w:rFonts w:ascii="Arial" w:hAnsi="Arial" w:cs="Arial"/>
          <w:bCs/>
        </w:rPr>
        <w:t xml:space="preserve"> 17268-II/2012 ze dne 29.5 2012</w:t>
      </w:r>
    </w:p>
    <w:p w14:paraId="7EFB7D5D" w14:textId="77777777" w:rsidR="002008A9" w:rsidRPr="00CE0219" w:rsidRDefault="002008A9" w:rsidP="002008A9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>se sídlem Vídeňská 1958/9, 140 21 Praha 4</w:t>
      </w:r>
    </w:p>
    <w:p w14:paraId="1105468F" w14:textId="77777777" w:rsidR="002008A9" w:rsidRPr="00CE0219" w:rsidRDefault="002008A9" w:rsidP="002008A9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>IČ: 00023001, DIČ: CZ</w:t>
      </w:r>
      <w:r w:rsidRPr="00CE0219">
        <w:rPr>
          <w:rFonts w:ascii="Arial" w:hAnsi="Arial" w:cs="Arial"/>
          <w:bCs/>
          <w:sz w:val="22"/>
          <w:szCs w:val="22"/>
        </w:rPr>
        <w:t>00023001</w:t>
      </w:r>
    </w:p>
    <w:p w14:paraId="12709379" w14:textId="77777777" w:rsidR="002008A9" w:rsidRPr="00CE0219" w:rsidRDefault="002008A9" w:rsidP="002008A9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>zastoupená: MUDr. Alešem Hermanem, Ph.D., ředitelem</w:t>
      </w:r>
    </w:p>
    <w:p w14:paraId="03D6534A" w14:textId="07F7F8CA" w:rsidR="002008A9" w:rsidRPr="003E6D3E" w:rsidRDefault="002008A9" w:rsidP="002008A9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3E6D3E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3E6D3E">
        <w:rPr>
          <w:rFonts w:ascii="Arial" w:hAnsi="Arial" w:cs="Arial"/>
          <w:sz w:val="22"/>
          <w:szCs w:val="22"/>
        </w:rPr>
        <w:t>spojení</w:t>
      </w:r>
      <w:proofErr w:type="gramEnd"/>
      <w:r w:rsidRPr="003E6D3E">
        <w:rPr>
          <w:rFonts w:ascii="Arial" w:hAnsi="Arial" w:cs="Arial"/>
          <w:sz w:val="22"/>
          <w:szCs w:val="22"/>
        </w:rPr>
        <w:t>:</w:t>
      </w:r>
      <w:r w:rsidRPr="003E6D3E">
        <w:rPr>
          <w:rFonts w:ascii="Arial" w:hAnsi="Arial" w:cs="Arial"/>
          <w:sz w:val="22"/>
          <w:szCs w:val="22"/>
        </w:rPr>
        <w:tab/>
      </w:r>
      <w:r w:rsidRPr="003E6D3E">
        <w:rPr>
          <w:rFonts w:ascii="Arial" w:hAnsi="Arial" w:cs="Arial"/>
          <w:sz w:val="22"/>
          <w:szCs w:val="22"/>
        </w:rPr>
        <w:tab/>
      </w:r>
      <w:r w:rsidR="003E6D3E" w:rsidRPr="003E6D3E">
        <w:rPr>
          <w:rFonts w:ascii="Arial" w:hAnsi="Arial" w:cs="Arial"/>
          <w:sz w:val="22"/>
          <w:szCs w:val="22"/>
        </w:rPr>
        <w:tab/>
      </w:r>
      <w:r w:rsidR="003E6D3E" w:rsidRPr="003E6D3E">
        <w:rPr>
          <w:rFonts w:ascii="Arial" w:hAnsi="Arial" w:cs="Arial"/>
          <w:sz w:val="22"/>
          <w:szCs w:val="22"/>
        </w:rPr>
        <w:tab/>
      </w:r>
      <w:r w:rsidRPr="003E6D3E">
        <w:rPr>
          <w:rFonts w:ascii="Arial" w:hAnsi="Arial" w:cs="Arial"/>
          <w:sz w:val="22"/>
          <w:szCs w:val="22"/>
        </w:rPr>
        <w:t>č. účtu</w:t>
      </w:r>
      <w:r w:rsidR="003E6D3E" w:rsidRPr="003E6D3E">
        <w:rPr>
          <w:rFonts w:ascii="Arial" w:hAnsi="Arial" w:cs="Arial"/>
          <w:sz w:val="22"/>
          <w:szCs w:val="22"/>
        </w:rPr>
        <w:t xml:space="preserve">: </w:t>
      </w:r>
    </w:p>
    <w:p w14:paraId="5045F88D" w14:textId="77777777" w:rsidR="002008A9" w:rsidRPr="00CE0219" w:rsidRDefault="002008A9" w:rsidP="002008A9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>(dále jen “objednatel”)</w:t>
      </w:r>
    </w:p>
    <w:p w14:paraId="275D1BAE" w14:textId="77777777" w:rsidR="002008A9" w:rsidRPr="00CE0219" w:rsidRDefault="002008A9" w:rsidP="002008A9">
      <w:pPr>
        <w:spacing w:line="240" w:lineRule="auto"/>
        <w:rPr>
          <w:rFonts w:ascii="Arial" w:hAnsi="Arial" w:cs="Arial"/>
        </w:rPr>
      </w:pPr>
    </w:p>
    <w:p w14:paraId="39FBAF9D" w14:textId="77777777" w:rsidR="002008A9" w:rsidRPr="00CE0219" w:rsidRDefault="002008A9" w:rsidP="002008A9">
      <w:pPr>
        <w:spacing w:line="240" w:lineRule="auto"/>
        <w:rPr>
          <w:rFonts w:ascii="Arial" w:hAnsi="Arial" w:cs="Arial"/>
        </w:rPr>
      </w:pPr>
      <w:r w:rsidRPr="00CE0219">
        <w:rPr>
          <w:rFonts w:ascii="Arial" w:hAnsi="Arial" w:cs="Arial"/>
        </w:rPr>
        <w:t>a</w:t>
      </w:r>
    </w:p>
    <w:p w14:paraId="078CE5DE" w14:textId="77777777" w:rsidR="002008A9" w:rsidRPr="00CE0219" w:rsidRDefault="002008A9" w:rsidP="002008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Di-</w:t>
      </w:r>
      <w:proofErr w:type="spellStart"/>
      <w:r>
        <w:rPr>
          <w:rFonts w:ascii="Arial" w:hAnsi="Arial" w:cs="Arial"/>
          <w:b/>
          <w:sz w:val="24"/>
          <w:szCs w:val="24"/>
        </w:rPr>
        <w:t>gital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CE s.r.o.</w:t>
      </w:r>
      <w:r w:rsidRPr="00CE0219">
        <w:rPr>
          <w:rFonts w:ascii="Arial" w:hAnsi="Arial" w:cs="Arial"/>
          <w:b/>
          <w:sz w:val="24"/>
          <w:szCs w:val="24"/>
        </w:rPr>
        <w:t xml:space="preserve"> </w:t>
      </w:r>
    </w:p>
    <w:p w14:paraId="435B223B" w14:textId="77777777" w:rsidR="003E6D3E" w:rsidRPr="00CE0219" w:rsidRDefault="003E6D3E" w:rsidP="003E6D3E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zapsaná v obchodním rejstříku vedeném u Městského soudu v Praze, spis. </w:t>
      </w:r>
      <w:proofErr w:type="gramStart"/>
      <w:r>
        <w:rPr>
          <w:rFonts w:ascii="Arial" w:hAnsi="Arial" w:cs="Arial"/>
        </w:rPr>
        <w:t>zn.</w:t>
      </w:r>
      <w:proofErr w:type="gramEnd"/>
      <w:r>
        <w:rPr>
          <w:rFonts w:ascii="Arial" w:hAnsi="Arial" w:cs="Arial"/>
        </w:rPr>
        <w:t>: C 186093</w:t>
      </w:r>
    </w:p>
    <w:p w14:paraId="1A3D0E33" w14:textId="77777777" w:rsidR="002008A9" w:rsidRPr="00CE0219" w:rsidRDefault="002008A9" w:rsidP="002008A9">
      <w:pPr>
        <w:spacing w:after="0" w:line="240" w:lineRule="auto"/>
        <w:rPr>
          <w:rFonts w:ascii="Arial" w:hAnsi="Arial" w:cs="Arial"/>
        </w:rPr>
      </w:pPr>
      <w:r w:rsidRPr="00CE0219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Praha 21, Újezd nad Lesy, Lánovská 661, PSČ: 190 16</w:t>
      </w:r>
    </w:p>
    <w:p w14:paraId="3356690F" w14:textId="77777777" w:rsidR="002008A9" w:rsidRPr="00CE0219" w:rsidRDefault="002008A9" w:rsidP="002008A9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 w:rsidRPr="00CE0219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24179779</w:t>
      </w:r>
      <w:r w:rsidRPr="00CE0219">
        <w:rPr>
          <w:rFonts w:ascii="Arial" w:hAnsi="Arial" w:cs="Arial"/>
        </w:rPr>
        <w:t xml:space="preserve">, DIČ: </w:t>
      </w:r>
      <w:r>
        <w:rPr>
          <w:rFonts w:ascii="Arial" w:hAnsi="Arial" w:cs="Arial"/>
        </w:rPr>
        <w:t>CZ24179779</w:t>
      </w:r>
      <w:r w:rsidRPr="00CE0219">
        <w:rPr>
          <w:rFonts w:ascii="Arial" w:hAnsi="Arial" w:cs="Arial"/>
        </w:rPr>
        <w:t xml:space="preserve"> </w:t>
      </w:r>
    </w:p>
    <w:p w14:paraId="15093693" w14:textId="0C82309C" w:rsidR="002008A9" w:rsidRDefault="002008A9" w:rsidP="002008A9">
      <w:pPr>
        <w:pStyle w:val="Identifikacestran"/>
        <w:spacing w:line="240" w:lineRule="auto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CE0219">
        <w:rPr>
          <w:rFonts w:ascii="Arial" w:hAnsi="Arial" w:cs="Arial"/>
          <w:sz w:val="22"/>
          <w:szCs w:val="22"/>
        </w:rPr>
        <w:t>spojení</w:t>
      </w:r>
      <w:proofErr w:type="gramEnd"/>
      <w:r w:rsidRPr="00CE0219">
        <w:rPr>
          <w:rFonts w:ascii="Arial" w:hAnsi="Arial" w:cs="Arial"/>
          <w:sz w:val="22"/>
          <w:szCs w:val="22"/>
        </w:rPr>
        <w:t>:</w:t>
      </w:r>
      <w:r w:rsidR="003E6D3E">
        <w:rPr>
          <w:rFonts w:ascii="Arial" w:hAnsi="Arial" w:cs="Arial"/>
          <w:sz w:val="22"/>
          <w:szCs w:val="22"/>
        </w:rPr>
        <w:tab/>
      </w:r>
      <w:r w:rsidRPr="00CE0219">
        <w:rPr>
          <w:rFonts w:ascii="Arial" w:hAnsi="Arial" w:cs="Arial"/>
          <w:bCs/>
          <w:color w:val="000000"/>
          <w:sz w:val="22"/>
          <w:szCs w:val="22"/>
        </w:rPr>
        <w:t>č. účtu: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D7F5BE1" w14:textId="77777777" w:rsidR="002008A9" w:rsidRPr="00CE0219" w:rsidRDefault="00611C78" w:rsidP="002008A9">
      <w:pPr>
        <w:pStyle w:val="Identifikacestran"/>
        <w:spacing w:line="240" w:lineRule="auto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zastoupená</w:t>
      </w:r>
      <w:r w:rsidR="002008A9">
        <w:rPr>
          <w:rFonts w:ascii="Arial" w:hAnsi="Arial" w:cs="Arial"/>
          <w:bCs/>
          <w:color w:val="000000"/>
          <w:sz w:val="22"/>
          <w:szCs w:val="22"/>
        </w:rPr>
        <w:t>: Robert Diák, jednatel společnosti</w:t>
      </w:r>
    </w:p>
    <w:p w14:paraId="39F47C3D" w14:textId="77777777" w:rsidR="002008A9" w:rsidRPr="00CE0219" w:rsidRDefault="002008A9" w:rsidP="002008A9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>(dále jen „zhotovitel“)</w:t>
      </w:r>
    </w:p>
    <w:p w14:paraId="734EFE28" w14:textId="77777777" w:rsidR="002008A9" w:rsidRPr="00CE0219" w:rsidRDefault="002008A9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879481B" w14:textId="77777777" w:rsidR="002008A9" w:rsidRPr="00CE0219" w:rsidRDefault="002008A9" w:rsidP="002008A9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1FD00C27" w14:textId="77777777" w:rsidR="002008A9" w:rsidRPr="00CE0219" w:rsidRDefault="002008A9" w:rsidP="002008A9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CE0219">
        <w:rPr>
          <w:rFonts w:ascii="Arial" w:hAnsi="Arial" w:cs="Arial"/>
        </w:rPr>
        <w:t>uzavřeli v souladu s</w:t>
      </w:r>
      <w:r>
        <w:rPr>
          <w:rFonts w:ascii="Arial" w:hAnsi="Arial" w:cs="Arial"/>
        </w:rPr>
        <w:t> </w:t>
      </w:r>
      <w:r w:rsidRPr="00CE0219">
        <w:rPr>
          <w:rFonts w:ascii="Arial" w:hAnsi="Arial" w:cs="Arial"/>
        </w:rPr>
        <w:t>ustanovením</w:t>
      </w:r>
      <w:r>
        <w:rPr>
          <w:rFonts w:ascii="Arial" w:hAnsi="Arial" w:cs="Arial"/>
        </w:rPr>
        <w:t xml:space="preserve"> § 1746 odst. 2, § 2358</w:t>
      </w:r>
      <w:r w:rsidRPr="00CE0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CE0219">
        <w:rPr>
          <w:rFonts w:ascii="Arial" w:hAnsi="Arial" w:cs="Arial"/>
        </w:rPr>
        <w:t xml:space="preserve">§ </w:t>
      </w:r>
      <w:r w:rsidRPr="00CE0219">
        <w:rPr>
          <w:rFonts w:ascii="Arial" w:hAnsi="Arial" w:cs="Arial"/>
          <w:color w:val="000000"/>
        </w:rPr>
        <w:t xml:space="preserve">2586 a násl. zákona č. 89/2012, občanský zákoník (dále též „OZ“), tuto </w:t>
      </w:r>
      <w:r w:rsidRPr="00CE0219">
        <w:rPr>
          <w:rFonts w:ascii="Arial" w:hAnsi="Arial" w:cs="Arial"/>
        </w:rPr>
        <w:t>smlouvu o dílo</w:t>
      </w:r>
      <w:r>
        <w:rPr>
          <w:rFonts w:ascii="Arial" w:hAnsi="Arial" w:cs="Arial"/>
        </w:rPr>
        <w:t xml:space="preserve"> a poskytování náležité podpory provedeného díla</w:t>
      </w:r>
      <w:r w:rsidRPr="00CE0219">
        <w:rPr>
          <w:rFonts w:ascii="Arial" w:hAnsi="Arial" w:cs="Arial"/>
        </w:rPr>
        <w:t xml:space="preserve"> </w:t>
      </w:r>
      <w:r w:rsidRPr="00CE0219">
        <w:rPr>
          <w:rFonts w:ascii="Arial" w:hAnsi="Arial" w:cs="Arial"/>
          <w:color w:val="000000"/>
        </w:rPr>
        <w:t>(dále jen „Smlouva“)</w:t>
      </w:r>
      <w:r w:rsidRPr="00CE0219">
        <w:rPr>
          <w:rFonts w:ascii="Arial" w:hAnsi="Arial" w:cs="Arial"/>
        </w:rPr>
        <w:t>:</w:t>
      </w:r>
    </w:p>
    <w:p w14:paraId="0B6EED91" w14:textId="77777777" w:rsidR="002008A9" w:rsidRPr="00CE0219" w:rsidRDefault="002008A9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99C8C66" w14:textId="77777777" w:rsidR="002008A9" w:rsidRPr="00CE0219" w:rsidRDefault="002008A9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CDB75DD" w14:textId="5058B92E" w:rsidR="002008A9" w:rsidRPr="00CE0219" w:rsidRDefault="002008A9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459539" w14:textId="76C50142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 I.</w:t>
      </w:r>
    </w:p>
    <w:p w14:paraId="1A7A81F4" w14:textId="77777777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Předmět smlouvy</w:t>
      </w:r>
    </w:p>
    <w:p w14:paraId="68D823BD" w14:textId="06B1E3FD" w:rsidR="002008A9" w:rsidRPr="00882C3D" w:rsidRDefault="002008A9" w:rsidP="00611C78">
      <w:pPr>
        <w:pStyle w:val="Odstavecseseznamem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882C3D">
        <w:rPr>
          <w:rFonts w:cs="Arial"/>
          <w:sz w:val="22"/>
        </w:rPr>
        <w:t xml:space="preserve">Předmětem této Smlouvy je závazek zhotovitele </w:t>
      </w:r>
      <w:r w:rsidR="00882C3D" w:rsidRPr="00882C3D">
        <w:rPr>
          <w:rFonts w:cs="Arial"/>
          <w:sz w:val="22"/>
        </w:rPr>
        <w:t xml:space="preserve">vytvořit </w:t>
      </w:r>
      <w:r w:rsidRPr="00882C3D">
        <w:rPr>
          <w:rFonts w:cs="Arial"/>
          <w:sz w:val="22"/>
        </w:rPr>
        <w:t xml:space="preserve">pro objednatele na svůj náklad </w:t>
      </w:r>
      <w:r w:rsidR="00882C3D" w:rsidRPr="00882C3D">
        <w:rPr>
          <w:rFonts w:cs="Arial"/>
          <w:sz w:val="22"/>
        </w:rPr>
        <w:t xml:space="preserve">a nebezpečí </w:t>
      </w:r>
      <w:r w:rsidR="00882C3D">
        <w:rPr>
          <w:rFonts w:cs="Arial"/>
          <w:sz w:val="22"/>
        </w:rPr>
        <w:t>i</w:t>
      </w:r>
      <w:r w:rsidR="008D1574" w:rsidRPr="00882C3D">
        <w:rPr>
          <w:rFonts w:cs="Arial"/>
          <w:sz w:val="22"/>
        </w:rPr>
        <w:t xml:space="preserve">nstalace a nastavení </w:t>
      </w:r>
      <w:r w:rsidRPr="00882C3D">
        <w:rPr>
          <w:rFonts w:cs="Arial"/>
          <w:sz w:val="22"/>
        </w:rPr>
        <w:t xml:space="preserve">aplikace na řízení krizových situací dle </w:t>
      </w:r>
      <w:r w:rsidR="00882C3D">
        <w:rPr>
          <w:rFonts w:cs="Arial"/>
          <w:sz w:val="22"/>
        </w:rPr>
        <w:t>požadavků objednatele</w:t>
      </w:r>
      <w:r w:rsidRPr="00882C3D">
        <w:rPr>
          <w:rFonts w:cs="Arial"/>
          <w:sz w:val="22"/>
        </w:rPr>
        <w:t>,</w:t>
      </w:r>
      <w:r w:rsidR="00882C3D">
        <w:rPr>
          <w:rFonts w:cs="Arial"/>
          <w:sz w:val="22"/>
        </w:rPr>
        <w:t xml:space="preserve"> v rozsahu a termínech uvedených v Příloze č. 1 této smlouvy,</w:t>
      </w:r>
      <w:r w:rsidRPr="00882C3D">
        <w:rPr>
          <w:rFonts w:cs="Arial"/>
          <w:sz w:val="22"/>
        </w:rPr>
        <w:t xml:space="preserve"> jakož i veškeré další činnosti stanovené touto Smlouvou, jejími přílohami (dále též „dílo“ nebo „předmět plnění“), a převést na objednatele vlastnické právo k tomuto dílu. </w:t>
      </w:r>
    </w:p>
    <w:p w14:paraId="46DFE90B" w14:textId="77777777" w:rsidR="002008A9" w:rsidRPr="00CE0219" w:rsidRDefault="002008A9" w:rsidP="002008A9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Objednatel se zavazuje převzít provedené dílo a zaplatit zhotoviteli cenu ve sjednané výši, a to způsobem a za podmínek stanovených touto Smlouvou. </w:t>
      </w:r>
    </w:p>
    <w:p w14:paraId="16FC2D9B" w14:textId="77777777" w:rsidR="002008A9" w:rsidRPr="00CE0219" w:rsidRDefault="002008A9" w:rsidP="002008A9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Zhotovitel se zavazuje provést dílo s odbornou péčí, v rozsahu a kvalitě v souladu s touto Smlouvou a obecně závaznými právními předpisy a v době plnění, jak je definována níže.</w:t>
      </w:r>
    </w:p>
    <w:p w14:paraId="2C23CB81" w14:textId="77777777" w:rsidR="002008A9" w:rsidRPr="00CE0219" w:rsidRDefault="002008A9" w:rsidP="002008A9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Zhotovitel prohlašuje, že činnosti, které jsou předmětem plnění podle této Smlouvy, spadají do předmětu jeho podnikání a že je pro tuto práci plně kvalifikován.</w:t>
      </w:r>
    </w:p>
    <w:p w14:paraId="340A534B" w14:textId="77777777" w:rsidR="002008A9" w:rsidRPr="00CE0219" w:rsidRDefault="002008A9" w:rsidP="002008A9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Součástí díla jsou i licence k softwarovému produktu, zhotovitel objednateli poskytuje nevýhradní, místně neomezené licence k použití tohoto softwarového produktu společně s předaným dílem dle této smlouvy</w:t>
      </w:r>
      <w:r w:rsidR="008D1574">
        <w:rPr>
          <w:rFonts w:cs="Arial"/>
          <w:sz w:val="22"/>
        </w:rPr>
        <w:t xml:space="preserve"> na dobu 12 měsíců</w:t>
      </w:r>
      <w:r>
        <w:rPr>
          <w:rFonts w:cs="Arial"/>
          <w:sz w:val="22"/>
        </w:rPr>
        <w:t xml:space="preserve">. Zároveň se zavazuje, že v průběhu </w:t>
      </w:r>
      <w:r w:rsidR="008D1574">
        <w:rPr>
          <w:rFonts w:cs="Arial"/>
          <w:sz w:val="22"/>
        </w:rPr>
        <w:t>12</w:t>
      </w:r>
      <w:r>
        <w:rPr>
          <w:rFonts w:cs="Arial"/>
          <w:sz w:val="22"/>
        </w:rPr>
        <w:t xml:space="preserve"> měsíců zajistí příslušné aktualizace softwarového produktu či zajistí instalaci nových verzí softwarového produktu.</w:t>
      </w:r>
    </w:p>
    <w:p w14:paraId="0B2A24D6" w14:textId="77777777" w:rsidR="002008A9" w:rsidRDefault="002008A9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BE68094" w14:textId="77777777" w:rsidR="00C23B28" w:rsidRDefault="00C23B28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4DF72FF" w14:textId="77777777" w:rsidR="00C23B28" w:rsidRDefault="00C23B28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B4B9A8C" w14:textId="77777777" w:rsidR="00C23B28" w:rsidRPr="00CE0219" w:rsidRDefault="00C23B28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D3EF3F" w14:textId="754DA8BC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lastRenderedPageBreak/>
        <w:t>Čl. II.</w:t>
      </w:r>
    </w:p>
    <w:p w14:paraId="5F8E24FE" w14:textId="77777777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Cena díla a platební podmínky</w:t>
      </w:r>
    </w:p>
    <w:p w14:paraId="6B2E0DB2" w14:textId="77777777" w:rsidR="002008A9" w:rsidRPr="00CE0219" w:rsidRDefault="002008A9" w:rsidP="00611C78">
      <w:pPr>
        <w:widowControl w:val="0"/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Cena za provedení díla v rozsahu dle čl. I se sjednává jako pevná smluvní cena bez DPH ve výši:</w:t>
      </w:r>
    </w:p>
    <w:p w14:paraId="3365840D" w14:textId="120EEB07" w:rsidR="002008A9" w:rsidRPr="00465CDA" w:rsidRDefault="00110465" w:rsidP="00110465">
      <w:pPr>
        <w:pStyle w:val="Odstavecseseznamem"/>
        <w:pBdr>
          <w:top w:val="single" w:sz="6" w:space="0" w:color="auto"/>
          <w:left w:val="single" w:sz="6" w:space="21" w:color="auto"/>
          <w:bottom w:val="single" w:sz="6" w:space="1" w:color="auto"/>
          <w:right w:val="single" w:sz="6" w:space="4" w:color="auto"/>
        </w:pBdr>
        <w:spacing w:before="120" w:after="0" w:line="240" w:lineRule="auto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m</w:t>
      </w:r>
      <w:r w:rsidR="002008A9">
        <w:rPr>
          <w:rFonts w:eastAsia="Times New Roman" w:cs="Arial"/>
          <w:b/>
          <w:bCs/>
        </w:rPr>
        <w:t>ěsíční poplatky: 5.</w:t>
      </w:r>
      <w:r w:rsidR="008D1574">
        <w:rPr>
          <w:rFonts w:eastAsia="Times New Roman" w:cs="Arial"/>
          <w:b/>
          <w:bCs/>
        </w:rPr>
        <w:t>0</w:t>
      </w:r>
      <w:r w:rsidR="002008A9">
        <w:rPr>
          <w:rFonts w:eastAsia="Times New Roman" w:cs="Arial"/>
          <w:b/>
          <w:bCs/>
        </w:rPr>
        <w:t>00,- Kč (bez DPH)</w:t>
      </w:r>
    </w:p>
    <w:p w14:paraId="5887C415" w14:textId="77777777" w:rsidR="002008A9" w:rsidRPr="00CE0219" w:rsidRDefault="002008A9" w:rsidP="002008A9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14:paraId="6B7A3FE7" w14:textId="42399A9A" w:rsidR="002008A9" w:rsidRPr="00CE0219" w:rsidRDefault="002008A9" w:rsidP="002008A9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Měsíční poplatky uvedené v tomto článku </w:t>
      </w:r>
      <w:r w:rsidR="00DD369E">
        <w:rPr>
          <w:rFonts w:ascii="Arial" w:eastAsia="Times New Roman" w:hAnsi="Arial" w:cs="Arial"/>
        </w:rPr>
        <w:t xml:space="preserve">zahrnují </w:t>
      </w:r>
      <w:r>
        <w:rPr>
          <w:rFonts w:ascii="Arial" w:eastAsia="Times New Roman" w:hAnsi="Arial" w:cs="Arial"/>
        </w:rPr>
        <w:t>veškeré náklady zhotovitele</w:t>
      </w:r>
      <w:r w:rsidR="002605F2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="008D1574">
        <w:rPr>
          <w:rFonts w:ascii="Arial" w:eastAsia="Times New Roman" w:hAnsi="Arial" w:cs="Arial"/>
        </w:rPr>
        <w:t xml:space="preserve">konfiguraci aplikace dle postupů </w:t>
      </w:r>
      <w:r w:rsidR="002605F2">
        <w:rPr>
          <w:rFonts w:ascii="Arial" w:eastAsia="Times New Roman" w:hAnsi="Arial" w:cs="Arial"/>
        </w:rPr>
        <w:t>objednatele</w:t>
      </w:r>
      <w:r w:rsidR="008D1574">
        <w:rPr>
          <w:rFonts w:ascii="Arial" w:eastAsia="Times New Roman" w:hAnsi="Arial" w:cs="Arial"/>
        </w:rPr>
        <w:t xml:space="preserve">, dále </w:t>
      </w:r>
      <w:r w:rsidRPr="000E0048">
        <w:rPr>
          <w:rFonts w:ascii="Arial" w:eastAsia="Times New Roman" w:hAnsi="Arial" w:cs="Arial"/>
        </w:rPr>
        <w:t>systémov</w:t>
      </w:r>
      <w:r>
        <w:rPr>
          <w:rFonts w:ascii="Arial" w:eastAsia="Times New Roman" w:hAnsi="Arial" w:cs="Arial"/>
        </w:rPr>
        <w:t>ou</w:t>
      </w:r>
      <w:r w:rsidRPr="000E0048">
        <w:rPr>
          <w:rFonts w:ascii="Arial" w:eastAsia="Times New Roman" w:hAnsi="Arial" w:cs="Arial"/>
        </w:rPr>
        <w:t>, provozní</w:t>
      </w:r>
      <w:r>
        <w:rPr>
          <w:rFonts w:ascii="Arial" w:eastAsia="Times New Roman" w:hAnsi="Arial" w:cs="Arial"/>
        </w:rPr>
        <w:t>, softwarovou</w:t>
      </w:r>
      <w:r w:rsidRPr="000E0048">
        <w:rPr>
          <w:rFonts w:ascii="Arial" w:eastAsia="Times New Roman" w:hAnsi="Arial" w:cs="Arial"/>
        </w:rPr>
        <w:t xml:space="preserve"> a technick</w:t>
      </w:r>
      <w:r>
        <w:rPr>
          <w:rFonts w:ascii="Arial" w:eastAsia="Times New Roman" w:hAnsi="Arial" w:cs="Arial"/>
        </w:rPr>
        <w:t xml:space="preserve">ou </w:t>
      </w:r>
      <w:r w:rsidRPr="000E0048">
        <w:rPr>
          <w:rFonts w:ascii="Arial" w:eastAsia="Times New Roman" w:hAnsi="Arial" w:cs="Arial"/>
        </w:rPr>
        <w:t>podpor</w:t>
      </w:r>
      <w:r>
        <w:rPr>
          <w:rFonts w:ascii="Arial" w:eastAsia="Times New Roman" w:hAnsi="Arial" w:cs="Arial"/>
        </w:rPr>
        <w:t>u, která je potřebná pro řádný a bezchybný provoz předaného díla.</w:t>
      </w:r>
    </w:p>
    <w:p w14:paraId="4BF27ECC" w14:textId="77777777" w:rsidR="002008A9" w:rsidRPr="00CE0219" w:rsidRDefault="002008A9" w:rsidP="002008A9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DPH bude k ceně připočtena v souladu s obecně závaznými právními předpisy.</w:t>
      </w:r>
    </w:p>
    <w:p w14:paraId="30F737F2" w14:textId="3E6E7650" w:rsidR="002008A9" w:rsidRDefault="002008A9" w:rsidP="002008A9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662318">
        <w:rPr>
          <w:rFonts w:ascii="Arial" w:eastAsia="Times New Roman" w:hAnsi="Arial" w:cs="Arial"/>
        </w:rPr>
        <w:t>Zhotovitel</w:t>
      </w:r>
      <w:r w:rsidR="00DD369E">
        <w:rPr>
          <w:rFonts w:ascii="Arial" w:eastAsia="Times New Roman" w:hAnsi="Arial" w:cs="Arial"/>
        </w:rPr>
        <w:t xml:space="preserve"> bude faktury vystavovat vždy k 10. dni každého kalendářního měsíce za uplynulý kalendářní měsíc</w:t>
      </w:r>
      <w:r w:rsidRPr="00662318">
        <w:rPr>
          <w:rFonts w:ascii="Arial" w:eastAsia="Times New Roman" w:hAnsi="Arial" w:cs="Arial"/>
        </w:rPr>
        <w:t>. Objednatel nebude poskytovat žádné zálohy na provedení díla.</w:t>
      </w:r>
    </w:p>
    <w:p w14:paraId="411942EC" w14:textId="77777777" w:rsidR="002008A9" w:rsidRPr="00662318" w:rsidRDefault="002008A9" w:rsidP="002008A9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Platb</w:t>
      </w:r>
      <w:r>
        <w:rPr>
          <w:rFonts w:ascii="Arial" w:eastAsia="Times New Roman" w:hAnsi="Arial" w:cs="Arial"/>
        </w:rPr>
        <w:t>y</w:t>
      </w:r>
      <w:r w:rsidRPr="00CE0219">
        <w:rPr>
          <w:rFonts w:ascii="Arial" w:eastAsia="Times New Roman" w:hAnsi="Arial" w:cs="Arial"/>
        </w:rPr>
        <w:t xml:space="preserve"> se uskuteční bezhotovostním převodem na účet zhotovitele na základě daňového dokladu (faktury) vystaveného zhotovitelem</w:t>
      </w:r>
      <w:r w:rsidR="00DD369E">
        <w:rPr>
          <w:rFonts w:ascii="Arial" w:eastAsia="Times New Roman" w:hAnsi="Arial" w:cs="Arial"/>
        </w:rPr>
        <w:t>,</w:t>
      </w:r>
      <w:r w:rsidRPr="00CE0219">
        <w:rPr>
          <w:rFonts w:ascii="Arial" w:eastAsia="Times New Roman" w:hAnsi="Arial" w:cs="Arial"/>
        </w:rPr>
        <w:t xml:space="preserve"> se splatností 60 dnů ode dne jeho doručení objednateli. </w:t>
      </w:r>
    </w:p>
    <w:p w14:paraId="01291D92" w14:textId="77777777" w:rsidR="002008A9" w:rsidRPr="00CE0219" w:rsidRDefault="002008A9" w:rsidP="002008A9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Objednatel provede kontrolu, zda zhotovitel je či není evidován jako nespolehlivý plátce DPH ve smyslu ustanovení § 106a zákona o DPH (č. 235/2004 Sb., v platném znění), a že číslo bankovního účtu zhotovitele uvedené na daňovém dokladu je jako povinně registrovaný údaj zveřejněno správcem daně podle § 96 zákona o DPH.  V případě, že ke dni uskutečnění zdanitelného plnění bude v příslušném systému správce daně zhotovitel uveden jako nespolehlivý plátce, nebo číslo bankovního účtu není zveřejněno dle předchozí věty, je objednatel oprávněn provést úhradu daňového dokladu do výše bez DPH.</w:t>
      </w:r>
    </w:p>
    <w:p w14:paraId="2160289B" w14:textId="77777777" w:rsidR="002008A9" w:rsidRPr="00CE0219" w:rsidRDefault="002008A9" w:rsidP="002008A9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Částka rovnající se DPH bude objednatelem přímo poukázána na účet správce daně podle § 109a zákona o DPH. </w:t>
      </w:r>
    </w:p>
    <w:p w14:paraId="01028F7D" w14:textId="77777777" w:rsidR="002008A9" w:rsidRPr="00CE0219" w:rsidRDefault="002008A9" w:rsidP="002008A9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Faktury zhotovitele musí formou a obsahem odpovídat zákonu o účetnictví a zákonu o dani z přidané hodnoty a musí obsahovat veškeré náležitosti daňového dokladu dle § 29 zákona č. 235/2004 Sb.</w:t>
      </w:r>
    </w:p>
    <w:p w14:paraId="5A4770D5" w14:textId="77777777" w:rsidR="002008A9" w:rsidRPr="00CE0219" w:rsidRDefault="002008A9" w:rsidP="002008A9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Zhotovitel se zavazuje, že uvede na daňovém dokladu označení peněžního ústavu a číslo 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objednatelem a úhradu závazku jen ve výši bez DPH, případně je povinen nahradit objednateli škodu, která by mu z tohoto důvodu, nebo z důvodu úhrady na nezveřejněný účet vznikla.</w:t>
      </w:r>
    </w:p>
    <w:p w14:paraId="01C08957" w14:textId="77777777" w:rsidR="002008A9" w:rsidRPr="00CE0219" w:rsidRDefault="002008A9" w:rsidP="002008A9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Zhotovitel odpovídá za posouzení plnění z hlediska § 92a a návazně za vystavení daňového dokladu (faktury) s náležitostmi podle § 29 zák. 235/2004 Sb. Uchazeč je povinen nahradit objednateli škodu, která vznikne v důsledku nedodržení podmínek těchto ustanovení zhotovitelem.</w:t>
      </w:r>
    </w:p>
    <w:p w14:paraId="52618FCB" w14:textId="77777777" w:rsidR="002008A9" w:rsidRPr="00CE0219" w:rsidRDefault="002008A9" w:rsidP="002008A9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Postoupení peněžitých pohledávek zhotovitele za objednatelem, vzniklých v souvislosti s touto Smlouvou třetí osobě je nepřípustné bez předchozího písemného souhlasu objednatele. </w:t>
      </w:r>
    </w:p>
    <w:p w14:paraId="03D639A4" w14:textId="77777777" w:rsidR="002008A9" w:rsidRPr="00CE0219" w:rsidRDefault="002008A9" w:rsidP="002008A9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Zhotovitel prohlašuje, že nebude požadovat placení zálohy ani přiměřenou část odměny v průběhu provádění díla ve smyslu § 2611 OZ. </w:t>
      </w:r>
    </w:p>
    <w:p w14:paraId="4C6DF95B" w14:textId="77777777" w:rsidR="002008A9" w:rsidRPr="00CE0219" w:rsidRDefault="002008A9" w:rsidP="002008A9">
      <w:pPr>
        <w:spacing w:after="0" w:line="240" w:lineRule="auto"/>
        <w:ind w:left="284"/>
        <w:rPr>
          <w:rFonts w:ascii="Arial" w:eastAsia="Times New Roman" w:hAnsi="Arial" w:cs="Arial"/>
        </w:rPr>
      </w:pPr>
    </w:p>
    <w:p w14:paraId="3203FB6A" w14:textId="77777777" w:rsidR="002008A9" w:rsidRDefault="002008A9" w:rsidP="002008A9">
      <w:pPr>
        <w:spacing w:after="0" w:line="240" w:lineRule="auto"/>
        <w:ind w:left="284"/>
        <w:rPr>
          <w:rFonts w:ascii="Arial" w:eastAsia="Times New Roman" w:hAnsi="Arial" w:cs="Arial"/>
        </w:rPr>
      </w:pPr>
    </w:p>
    <w:p w14:paraId="3C36F198" w14:textId="77777777" w:rsidR="00C23B28" w:rsidRDefault="00C23B28" w:rsidP="002008A9">
      <w:pPr>
        <w:spacing w:after="0" w:line="240" w:lineRule="auto"/>
        <w:ind w:left="284"/>
        <w:rPr>
          <w:rFonts w:ascii="Arial" w:eastAsia="Times New Roman" w:hAnsi="Arial" w:cs="Arial"/>
        </w:rPr>
      </w:pPr>
    </w:p>
    <w:p w14:paraId="22DF2A9D" w14:textId="77777777" w:rsidR="00C23B28" w:rsidRDefault="00C23B28" w:rsidP="002008A9">
      <w:pPr>
        <w:spacing w:after="0" w:line="240" w:lineRule="auto"/>
        <w:ind w:left="284"/>
        <w:rPr>
          <w:rFonts w:ascii="Arial" w:eastAsia="Times New Roman" w:hAnsi="Arial" w:cs="Arial"/>
        </w:rPr>
      </w:pPr>
    </w:p>
    <w:p w14:paraId="66728D11" w14:textId="77777777" w:rsidR="00C23B28" w:rsidRPr="00CE0219" w:rsidRDefault="00C23B28" w:rsidP="002008A9">
      <w:pPr>
        <w:spacing w:after="0" w:line="240" w:lineRule="auto"/>
        <w:ind w:left="284"/>
        <w:rPr>
          <w:rFonts w:ascii="Arial" w:eastAsia="Times New Roman" w:hAnsi="Arial" w:cs="Arial"/>
        </w:rPr>
      </w:pPr>
    </w:p>
    <w:p w14:paraId="5DD0E5CD" w14:textId="2EBDA385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 I</w:t>
      </w:r>
      <w:r w:rsidR="00882C3D">
        <w:rPr>
          <w:rFonts w:ascii="Arial" w:eastAsia="Times New Roman" w:hAnsi="Arial" w:cs="Arial"/>
          <w:b/>
          <w:bCs/>
        </w:rPr>
        <w:t>II</w:t>
      </w:r>
      <w:r w:rsidRPr="00CE0219">
        <w:rPr>
          <w:rFonts w:ascii="Arial" w:eastAsia="Times New Roman" w:hAnsi="Arial" w:cs="Arial"/>
          <w:b/>
          <w:bCs/>
        </w:rPr>
        <w:t>.</w:t>
      </w:r>
    </w:p>
    <w:p w14:paraId="320CD093" w14:textId="77777777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  <w:b/>
          <w:bCs/>
        </w:rPr>
        <w:t xml:space="preserve">Doba plnění </w:t>
      </w:r>
    </w:p>
    <w:p w14:paraId="30AA6ED8" w14:textId="77777777" w:rsidR="002008A9" w:rsidRPr="00CE0219" w:rsidRDefault="002008A9" w:rsidP="002008A9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Termíny plnění:</w:t>
      </w:r>
      <w:r w:rsidRPr="00CE0219">
        <w:rPr>
          <w:rFonts w:ascii="Arial" w:eastAsia="Times New Roman" w:hAnsi="Arial" w:cs="Arial"/>
        </w:rPr>
        <w:tab/>
      </w:r>
    </w:p>
    <w:p w14:paraId="156B2D56" w14:textId="77777777" w:rsidR="00DD369E" w:rsidRPr="00CE0219" w:rsidRDefault="00DD369E" w:rsidP="00DD369E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dle harmonogramu uvedeného v Příloze č. 1 této smlouvy</w:t>
      </w:r>
    </w:p>
    <w:p w14:paraId="4689DB53" w14:textId="77777777" w:rsidR="002008A9" w:rsidRPr="00CE0219" w:rsidRDefault="002008A9" w:rsidP="002008A9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provádění prací v prostorách </w:t>
      </w:r>
      <w:r>
        <w:rPr>
          <w:rFonts w:ascii="Arial" w:eastAsia="Times New Roman" w:hAnsi="Arial" w:cs="Arial"/>
        </w:rPr>
        <w:t xml:space="preserve">IKEM </w:t>
      </w:r>
      <w:r w:rsidRPr="00CE0219">
        <w:rPr>
          <w:rFonts w:ascii="Arial" w:eastAsia="Times New Roman" w:hAnsi="Arial" w:cs="Arial"/>
        </w:rPr>
        <w:t>bude probíhat v pracovních dnech</w:t>
      </w:r>
      <w:r>
        <w:rPr>
          <w:rFonts w:ascii="Arial" w:eastAsia="Times New Roman" w:hAnsi="Arial" w:cs="Arial"/>
        </w:rPr>
        <w:t>,</w:t>
      </w:r>
    </w:p>
    <w:p w14:paraId="31AFC882" w14:textId="207379AD" w:rsidR="002008A9" w:rsidRDefault="002008A9" w:rsidP="002008A9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předání a převzetí dokončeného díla </w:t>
      </w:r>
      <w:r w:rsidR="003134A4">
        <w:rPr>
          <w:rFonts w:ascii="Arial" w:eastAsia="Times New Roman" w:hAnsi="Arial" w:cs="Arial"/>
        </w:rPr>
        <w:t xml:space="preserve">nejpozději </w:t>
      </w:r>
      <w:r>
        <w:rPr>
          <w:rFonts w:ascii="Arial" w:eastAsia="Times New Roman" w:hAnsi="Arial" w:cs="Arial"/>
        </w:rPr>
        <w:t xml:space="preserve">do </w:t>
      </w:r>
      <w:r w:rsidR="008D1574">
        <w:rPr>
          <w:rFonts w:ascii="Arial" w:eastAsia="Times New Roman" w:hAnsi="Arial" w:cs="Arial"/>
        </w:rPr>
        <w:t>31</w:t>
      </w:r>
      <w:r>
        <w:rPr>
          <w:rFonts w:ascii="Arial" w:eastAsia="Times New Roman" w:hAnsi="Arial" w:cs="Arial"/>
        </w:rPr>
        <w:t>.</w:t>
      </w:r>
      <w:r w:rsidR="00C23B2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12.</w:t>
      </w:r>
      <w:r w:rsidR="00C23B2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201</w:t>
      </w:r>
      <w:r w:rsidR="00F570C8">
        <w:rPr>
          <w:rFonts w:ascii="Arial" w:eastAsia="Times New Roman" w:hAnsi="Arial" w:cs="Arial"/>
        </w:rPr>
        <w:t>7</w:t>
      </w:r>
      <w:r w:rsidRPr="00CE0219">
        <w:rPr>
          <w:rFonts w:ascii="Arial" w:eastAsia="Times New Roman" w:hAnsi="Arial" w:cs="Arial"/>
        </w:rPr>
        <w:tab/>
      </w:r>
    </w:p>
    <w:p w14:paraId="3FABF666" w14:textId="77777777" w:rsidR="002008A9" w:rsidRPr="00CE0219" w:rsidRDefault="002008A9" w:rsidP="002008A9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systémová, provozní, softwarová a technická podpora předaného díla, a to po dobu </w:t>
      </w:r>
      <w:r w:rsidR="008D1574">
        <w:rPr>
          <w:rFonts w:ascii="Arial" w:eastAsia="Times New Roman" w:hAnsi="Arial" w:cs="Arial"/>
        </w:rPr>
        <w:t>12</w:t>
      </w:r>
      <w:r>
        <w:rPr>
          <w:rFonts w:ascii="Arial" w:eastAsia="Times New Roman" w:hAnsi="Arial" w:cs="Arial"/>
        </w:rPr>
        <w:t xml:space="preserve"> měsíců ode dne protokolárního předání hotového díla.</w:t>
      </w:r>
      <w:r w:rsidRPr="00CE0219">
        <w:rPr>
          <w:rFonts w:ascii="Arial" w:eastAsia="Times New Roman" w:hAnsi="Arial" w:cs="Arial"/>
        </w:rPr>
        <w:tab/>
      </w:r>
    </w:p>
    <w:p w14:paraId="1BE7FBF4" w14:textId="77777777" w:rsidR="002008A9" w:rsidRPr="00CE0219" w:rsidRDefault="002008A9" w:rsidP="00C23B28">
      <w:pPr>
        <w:widowControl w:val="0"/>
        <w:numPr>
          <w:ilvl w:val="0"/>
          <w:numId w:val="13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Zhotovitel je povinen práce přerušit na základě rozhodnutí objednatele a obě strany jsou poté zavázány uzavřít dohodu o případné změně díla a podmínkách jeho provedení.</w:t>
      </w:r>
    </w:p>
    <w:p w14:paraId="2DB992E3" w14:textId="77777777" w:rsidR="002008A9" w:rsidRPr="00CE0219" w:rsidRDefault="002008A9" w:rsidP="002008A9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4344E0BC" w14:textId="77777777" w:rsidR="002008A9" w:rsidRPr="00CE0219" w:rsidRDefault="002008A9" w:rsidP="002008A9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 xml:space="preserve">Čl. </w:t>
      </w:r>
      <w:r w:rsidR="00882C3D">
        <w:rPr>
          <w:rFonts w:ascii="Arial" w:eastAsia="Times New Roman" w:hAnsi="Arial" w:cs="Arial"/>
          <w:b/>
          <w:bCs/>
        </w:rPr>
        <w:t>I</w:t>
      </w:r>
      <w:r w:rsidRPr="00CE0219">
        <w:rPr>
          <w:rFonts w:ascii="Arial" w:eastAsia="Times New Roman" w:hAnsi="Arial" w:cs="Arial"/>
          <w:b/>
          <w:bCs/>
        </w:rPr>
        <w:t>V.</w:t>
      </w:r>
    </w:p>
    <w:p w14:paraId="446E7712" w14:textId="77777777" w:rsidR="002008A9" w:rsidRPr="00CE0219" w:rsidRDefault="002008A9" w:rsidP="002008A9">
      <w:pPr>
        <w:pStyle w:val="Nadpis1"/>
        <w:numPr>
          <w:ilvl w:val="0"/>
          <w:numId w:val="0"/>
        </w:numPr>
        <w:spacing w:before="0" w:after="120"/>
        <w:jc w:val="center"/>
        <w:rPr>
          <w:rFonts w:cs="Arial"/>
          <w:sz w:val="22"/>
          <w:szCs w:val="22"/>
        </w:rPr>
      </w:pPr>
      <w:r w:rsidRPr="00CE0219">
        <w:rPr>
          <w:rFonts w:cs="Arial"/>
          <w:sz w:val="22"/>
          <w:szCs w:val="22"/>
        </w:rPr>
        <w:t>Práva a povinnosti smluvních stran</w:t>
      </w:r>
    </w:p>
    <w:p w14:paraId="5CDAC128" w14:textId="77777777" w:rsidR="002008A9" w:rsidRPr="00CE0219" w:rsidRDefault="002008A9" w:rsidP="002008A9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Zhotovitel se zavazuje dodržovat provozní podmínky </w:t>
      </w:r>
      <w:r>
        <w:rPr>
          <w:rFonts w:cs="Arial"/>
          <w:sz w:val="22"/>
        </w:rPr>
        <w:t>v areálu objednatele.</w:t>
      </w:r>
    </w:p>
    <w:p w14:paraId="4F3110A5" w14:textId="77777777" w:rsidR="002008A9" w:rsidRPr="00CE0219" w:rsidRDefault="002008A9" w:rsidP="002008A9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Zhotovitel se zavazuje při provádění díla respektovat a dodržovat obecně závazné právní předpisy a státní normy vztahující se k dílu či jeho realizaci (ČSN). Zhotovitel ručí za kvalitu provedených prací a poskytuje objednateli smluvní záruku na vady díla (proveden</w:t>
      </w:r>
      <w:r>
        <w:rPr>
          <w:rFonts w:cs="Arial"/>
          <w:sz w:val="22"/>
        </w:rPr>
        <w:t>ých prací a materiálu) v délce 2</w:t>
      </w:r>
      <w:r w:rsidRPr="00CE0219">
        <w:rPr>
          <w:rFonts w:cs="Arial"/>
          <w:sz w:val="22"/>
        </w:rPr>
        <w:t xml:space="preserve"> roky</w:t>
      </w:r>
      <w:r w:rsidR="00DD369E">
        <w:rPr>
          <w:rFonts w:cs="Arial"/>
          <w:sz w:val="22"/>
        </w:rPr>
        <w:t xml:space="preserve">, </w:t>
      </w:r>
      <w:r w:rsidR="00DD369E" w:rsidRPr="00B33556">
        <w:rPr>
          <w:rFonts w:cs="Arial"/>
          <w:sz w:val="22"/>
        </w:rPr>
        <w:t>vždy</w:t>
      </w:r>
      <w:r w:rsidRPr="00B33556">
        <w:rPr>
          <w:rFonts w:cs="Arial"/>
          <w:sz w:val="22"/>
        </w:rPr>
        <w:t xml:space="preserve"> ode dne protokolárního předání a převzetí díla</w:t>
      </w:r>
      <w:r w:rsidR="00DD369E" w:rsidRPr="00B33556">
        <w:rPr>
          <w:rFonts w:cs="Arial"/>
          <w:sz w:val="22"/>
        </w:rPr>
        <w:t xml:space="preserve"> nebo jeho části</w:t>
      </w:r>
      <w:r w:rsidRPr="00B33556">
        <w:rPr>
          <w:rFonts w:cs="Arial"/>
          <w:sz w:val="22"/>
        </w:rPr>
        <w:t xml:space="preserve"> a zaručuje, že dodané </w:t>
      </w:r>
      <w:r w:rsidRPr="00CE0219">
        <w:rPr>
          <w:rFonts w:cs="Arial"/>
          <w:sz w:val="22"/>
        </w:rPr>
        <w:t>dílo bude mít po celou záruční dobu vlastnosti dle platných technických norem. Záruka se nevztahuje na případy poškození z důvodů neodborného zásahu či zanedbání povinné péče a údržby.</w:t>
      </w:r>
    </w:p>
    <w:p w14:paraId="2858601C" w14:textId="77777777" w:rsidR="002008A9" w:rsidRPr="00CE0219" w:rsidRDefault="002008A9" w:rsidP="002008A9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V případě zjištěných vad v záruční době je </w:t>
      </w:r>
      <w:r>
        <w:rPr>
          <w:rFonts w:cs="Arial"/>
          <w:sz w:val="22"/>
        </w:rPr>
        <w:t>z</w:t>
      </w:r>
      <w:r w:rsidRPr="00CE0219">
        <w:rPr>
          <w:rFonts w:cs="Arial"/>
          <w:sz w:val="22"/>
        </w:rPr>
        <w:t xml:space="preserve">hotovitel povinen tyto vady odstranit bez zbytečného odkladu, nejpozději však do 5 dnů od jejich nahlášení ze strany </w:t>
      </w:r>
      <w:r>
        <w:rPr>
          <w:rFonts w:cs="Arial"/>
          <w:sz w:val="22"/>
        </w:rPr>
        <w:t>o</w:t>
      </w:r>
      <w:r w:rsidRPr="00CE0219">
        <w:rPr>
          <w:rFonts w:cs="Arial"/>
          <w:sz w:val="22"/>
        </w:rPr>
        <w:t xml:space="preserve">bjednatele, a to na vlastní náklad </w:t>
      </w:r>
      <w:r>
        <w:rPr>
          <w:rFonts w:cs="Arial"/>
          <w:sz w:val="22"/>
        </w:rPr>
        <w:t xml:space="preserve">a nebezpečí </w:t>
      </w:r>
      <w:r w:rsidRPr="00CE0219">
        <w:rPr>
          <w:rFonts w:cs="Arial"/>
          <w:sz w:val="22"/>
        </w:rPr>
        <w:t xml:space="preserve">zejména v případě, že se jedná o vady, které byly způsobeny chybným technologickým postupem zhotovitele, použitím nevhodného materiálu či jinak zaviněných zhotovitelem. V případě, že tak </w:t>
      </w:r>
      <w:r>
        <w:rPr>
          <w:rFonts w:cs="Arial"/>
          <w:sz w:val="22"/>
        </w:rPr>
        <w:t>z</w:t>
      </w:r>
      <w:r w:rsidRPr="00CE0219">
        <w:rPr>
          <w:rFonts w:cs="Arial"/>
          <w:sz w:val="22"/>
        </w:rPr>
        <w:t xml:space="preserve">hotovitel neučiní, má </w:t>
      </w:r>
      <w:r>
        <w:rPr>
          <w:rFonts w:cs="Arial"/>
          <w:sz w:val="22"/>
        </w:rPr>
        <w:t>o</w:t>
      </w:r>
      <w:r w:rsidRPr="00CE0219">
        <w:rPr>
          <w:rFonts w:cs="Arial"/>
          <w:sz w:val="22"/>
        </w:rPr>
        <w:t xml:space="preserve">bjednatel nárok na přiměřenou slevu z ceny díla či od této Smlouvy odstoupit. Další nároky </w:t>
      </w:r>
      <w:r>
        <w:rPr>
          <w:rFonts w:cs="Arial"/>
          <w:sz w:val="22"/>
        </w:rPr>
        <w:t>o</w:t>
      </w:r>
      <w:r w:rsidRPr="00CE0219">
        <w:rPr>
          <w:rFonts w:cs="Arial"/>
          <w:sz w:val="22"/>
        </w:rPr>
        <w:t>bjednatele plynoucí mu z titulu vad díla z této Smlouvy a obecně závazných právních předpisů tím nejsou dotčeny.</w:t>
      </w:r>
    </w:p>
    <w:p w14:paraId="616BE7AA" w14:textId="77777777" w:rsidR="002008A9" w:rsidRPr="00CE0219" w:rsidRDefault="002008A9" w:rsidP="002008A9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Záruční doba se prodlužuje o dobu, kdy objednatel nemůže užívat dílo pro vady, za něž nese odpovědnost zhotovitel.</w:t>
      </w:r>
    </w:p>
    <w:p w14:paraId="03A34844" w14:textId="77777777" w:rsidR="002008A9" w:rsidRPr="00CE0219" w:rsidRDefault="002008A9" w:rsidP="002008A9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Zhotovitel souhlasí s tím, že v případě jím zaviněné škody na majetku </w:t>
      </w:r>
      <w:r>
        <w:rPr>
          <w:rFonts w:cs="Arial"/>
          <w:sz w:val="22"/>
        </w:rPr>
        <w:t>o</w:t>
      </w:r>
      <w:r w:rsidRPr="00CE0219">
        <w:rPr>
          <w:rFonts w:cs="Arial"/>
          <w:sz w:val="22"/>
        </w:rPr>
        <w:t>bjednatele bude prokazatelná výše škody jednorázově odečtena z fakturované částky.</w:t>
      </w:r>
    </w:p>
    <w:p w14:paraId="78DA03E5" w14:textId="77777777" w:rsidR="002008A9" w:rsidRPr="00CE0219" w:rsidRDefault="002008A9" w:rsidP="002008A9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Zhotovitel je povinen písemně objednatele upozornit na případné nevhodné skutečnosti týkající se díla či jeho provádění v souvislosti s plněním podle této Smlouvy, a to nejpozději do 2 dnů před započetím provádění vlastních prací. </w:t>
      </w:r>
    </w:p>
    <w:p w14:paraId="5ED466BE" w14:textId="77777777" w:rsidR="002008A9" w:rsidRDefault="002008A9" w:rsidP="002008A9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Pokud porušením povinností zhotovitele při provádění díla, vyplývajících z obecně závazných právních předpisů či z této Smlouvy, vznikne objednateli či třetím osobám jakákoliv škoda, odpovídá za ni zhotovitel, a to bez ohledu na zavinění.</w:t>
      </w:r>
    </w:p>
    <w:p w14:paraId="15767F49" w14:textId="77777777" w:rsidR="002008A9" w:rsidRPr="00B55075" w:rsidRDefault="002008A9" w:rsidP="000D5033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B55075">
        <w:rPr>
          <w:rFonts w:cs="Arial"/>
          <w:sz w:val="22"/>
        </w:rPr>
        <w:t xml:space="preserve">Zároveň se zhotovitel zaručuje vedle poskytnuté záruky uvedené v tomto článku k systémové, provozní, softwarové a technické podpoře předaného díla, tedy instalovaných snímačů QR kódů, a to po dobu 36 měsíců ode dne protokolárního předání hotového díla. V případě zjištěných vad na díle je zhotovitel povinen tyto vady odstranit bez zbytečného odkladu, nejpozději však do 5 dnů od jejich nahlášení ze strany objednatele, a to na vlastní náklad a nebezpečí. V případě, že tak zhotovitel neučiní, má objednatel nárok na přiměřenou slevu z ceny díla či od této Smlouvy odstoupit. Další nároky objednatele </w:t>
      </w:r>
      <w:r w:rsidRPr="00B55075">
        <w:rPr>
          <w:rFonts w:cs="Arial"/>
          <w:sz w:val="22"/>
        </w:rPr>
        <w:lastRenderedPageBreak/>
        <w:t>plynoucí mu z titulu vad díla z této Smlouvy a obecně závazných právních předpisů tím nejsou dotčeny.</w:t>
      </w:r>
    </w:p>
    <w:p w14:paraId="7DFDDB72" w14:textId="1B9773D8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 V.</w:t>
      </w:r>
    </w:p>
    <w:p w14:paraId="0ED8B302" w14:textId="77777777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Závazky objednatele</w:t>
      </w:r>
    </w:p>
    <w:p w14:paraId="0C2ABDCF" w14:textId="592614DD" w:rsidR="002008A9" w:rsidRDefault="000D5033" w:rsidP="000D5033">
      <w:pPr>
        <w:spacing w:before="12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2008A9" w:rsidRPr="00CE0219">
        <w:rPr>
          <w:rFonts w:ascii="Arial" w:eastAsia="Times New Roman" w:hAnsi="Arial" w:cs="Arial"/>
        </w:rPr>
        <w:t>Objednatel poskyt</w:t>
      </w:r>
      <w:r w:rsidR="00C23B28">
        <w:rPr>
          <w:rFonts w:ascii="Arial" w:eastAsia="Times New Roman" w:hAnsi="Arial" w:cs="Arial"/>
        </w:rPr>
        <w:t xml:space="preserve">ne zhotoviteli </w:t>
      </w:r>
      <w:r w:rsidR="002008A9" w:rsidRPr="00CE0219">
        <w:rPr>
          <w:rFonts w:ascii="Arial" w:eastAsia="Times New Roman" w:hAnsi="Arial" w:cs="Arial"/>
        </w:rPr>
        <w:t xml:space="preserve">projektovou dokumentaci </w:t>
      </w:r>
      <w:r w:rsidR="00F570C8">
        <w:rPr>
          <w:rFonts w:ascii="Arial" w:eastAsia="Times New Roman" w:hAnsi="Arial" w:cs="Arial"/>
        </w:rPr>
        <w:t>krizové plány IKEM</w:t>
      </w:r>
      <w:r w:rsidR="00C23B28">
        <w:rPr>
          <w:rFonts w:ascii="Arial" w:eastAsia="Times New Roman" w:hAnsi="Arial" w:cs="Arial"/>
        </w:rPr>
        <w:t>.</w:t>
      </w:r>
    </w:p>
    <w:p w14:paraId="42F76DF3" w14:textId="77777777" w:rsidR="00C23B28" w:rsidRPr="00CE0219" w:rsidRDefault="00C23B28" w:rsidP="00C23B28">
      <w:pPr>
        <w:spacing w:before="120" w:after="0" w:line="240" w:lineRule="auto"/>
        <w:jc w:val="both"/>
        <w:rPr>
          <w:rFonts w:ascii="Arial" w:eastAsia="Times New Roman" w:hAnsi="Arial" w:cs="Arial"/>
        </w:rPr>
      </w:pPr>
    </w:p>
    <w:p w14:paraId="098768B0" w14:textId="77777777" w:rsidR="002008A9" w:rsidRPr="00CE0219" w:rsidRDefault="002008A9" w:rsidP="002008A9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2AC7DC3D" w14:textId="773B8F5A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 VI.</w:t>
      </w:r>
    </w:p>
    <w:p w14:paraId="5058E1C2" w14:textId="77777777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Splnění závazku zhotovitele - předání a převzetí díla</w:t>
      </w:r>
    </w:p>
    <w:p w14:paraId="7CD9A1E5" w14:textId="77777777" w:rsidR="002008A9" w:rsidRPr="00CE0219" w:rsidRDefault="002008A9" w:rsidP="002008A9">
      <w:pPr>
        <w:numPr>
          <w:ilvl w:val="0"/>
          <w:numId w:val="14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Zhotovitel splní svůj závazek dnem řádného dokončení a předání díla objednateli. Odevzdání a převzetí dokončeného díla organizuje zástupce objednatele na základě písemného oznámení o ukončení díla. Přejímací řízení bude zahájeno a ukončeno ve lhůtě sjednané touto Smlouvou, nebo jejím písemným dodatkem. Zhotovitel vyzve objednatele 3 dny předem k jeho předání a převzetí.</w:t>
      </w:r>
    </w:p>
    <w:p w14:paraId="4424C6E7" w14:textId="77777777" w:rsidR="002008A9" w:rsidRPr="00CE0219" w:rsidRDefault="002008A9" w:rsidP="002008A9">
      <w:pPr>
        <w:numPr>
          <w:ilvl w:val="0"/>
          <w:numId w:val="14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O průběhu a výsledku předávacího řízení sepíší smluvní strany zápis, v jehož závěru objednatel výslovně uvede, zda dílo přejímá nebo ne a pokud ne, tak z jakých důvodů.</w:t>
      </w:r>
    </w:p>
    <w:p w14:paraId="51EF575F" w14:textId="77777777" w:rsidR="002008A9" w:rsidRPr="00CE0219" w:rsidRDefault="002008A9" w:rsidP="002008A9">
      <w:pPr>
        <w:numPr>
          <w:ilvl w:val="0"/>
          <w:numId w:val="14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Objednatel může převzít řádně provedené dílo i před sjednaným termínem dokončení.</w:t>
      </w:r>
    </w:p>
    <w:p w14:paraId="69DA412F" w14:textId="77777777" w:rsidR="002008A9" w:rsidRPr="00CE0219" w:rsidRDefault="002008A9" w:rsidP="002008A9">
      <w:pPr>
        <w:numPr>
          <w:ilvl w:val="0"/>
          <w:numId w:val="14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Společně s předaním hotového díla předá zhotovitel veškeré doklady a podklady, ať již v listinné či elektronické podobě, které jsou nutné, potřebné či vhodné pro řádné, bezpečné a bezchybné použití díla pro stanovený účel snímačů.</w:t>
      </w:r>
    </w:p>
    <w:p w14:paraId="7503A175" w14:textId="77777777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2755E93C" w14:textId="77777777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25E173A5" w14:textId="5841856D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 VII.</w:t>
      </w:r>
    </w:p>
    <w:p w14:paraId="551E5A68" w14:textId="77777777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Smluvní pokuty</w:t>
      </w:r>
    </w:p>
    <w:p w14:paraId="087F1CFA" w14:textId="77777777" w:rsidR="002008A9" w:rsidRPr="00CE0219" w:rsidRDefault="002008A9" w:rsidP="00611C78">
      <w:pPr>
        <w:numPr>
          <w:ilvl w:val="0"/>
          <w:numId w:val="5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hAnsi="Arial" w:cs="Arial"/>
        </w:rPr>
        <w:t xml:space="preserve">Strany se dohodly, že v případě prodlení s plněním díla ze strany zhotovitele v termínech dle </w:t>
      </w:r>
      <w:r w:rsidRPr="00CE0219">
        <w:rPr>
          <w:rFonts w:ascii="Arial" w:eastAsia="Times New Roman" w:hAnsi="Arial" w:cs="Arial"/>
        </w:rPr>
        <w:t xml:space="preserve">této Smlouvy, zaplatí zhotovitel objednateli smluvní pokutu ve výši 0,1% ze sjednané </w:t>
      </w:r>
      <w:r w:rsidR="00611C78">
        <w:rPr>
          <w:rFonts w:ascii="Arial" w:eastAsia="Times New Roman" w:hAnsi="Arial" w:cs="Arial"/>
        </w:rPr>
        <w:t xml:space="preserve">měsíční </w:t>
      </w:r>
      <w:r w:rsidRPr="00CE0219">
        <w:rPr>
          <w:rFonts w:ascii="Arial" w:eastAsia="Times New Roman" w:hAnsi="Arial" w:cs="Arial"/>
        </w:rPr>
        <w:t>ceny díla za každý den prodlení.</w:t>
      </w:r>
    </w:p>
    <w:p w14:paraId="0F876A74" w14:textId="77777777" w:rsidR="002008A9" w:rsidRPr="00CE0219" w:rsidRDefault="002008A9" w:rsidP="002008A9">
      <w:pPr>
        <w:numPr>
          <w:ilvl w:val="0"/>
          <w:numId w:val="5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CE0219">
        <w:rPr>
          <w:rFonts w:ascii="Arial" w:hAnsi="Arial" w:cs="Arial"/>
        </w:rPr>
        <w:t xml:space="preserve">Smluvní strany vylučují aplikaci </w:t>
      </w:r>
      <w:proofErr w:type="spellStart"/>
      <w:r w:rsidRPr="00CE0219">
        <w:rPr>
          <w:rFonts w:ascii="Arial" w:hAnsi="Arial" w:cs="Arial"/>
        </w:rPr>
        <w:t>ust</w:t>
      </w:r>
      <w:proofErr w:type="spellEnd"/>
      <w:r w:rsidRPr="00CE0219">
        <w:rPr>
          <w:rFonts w:ascii="Arial" w:hAnsi="Arial" w:cs="Arial"/>
        </w:rPr>
        <w:t>. § 2050 OZ.</w:t>
      </w:r>
    </w:p>
    <w:p w14:paraId="590BB07E" w14:textId="64A88A53" w:rsidR="002008A9" w:rsidRPr="00CE0219" w:rsidRDefault="002008A9" w:rsidP="002008A9">
      <w:pPr>
        <w:numPr>
          <w:ilvl w:val="0"/>
          <w:numId w:val="5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CE0219">
        <w:rPr>
          <w:rFonts w:ascii="Arial" w:hAnsi="Arial" w:cs="Arial"/>
        </w:rPr>
        <w:t>Za neodstranění případných vad či nedodělků ze zápisu o předání a převzetí díla ve sjednaných termínech se sjednává smluvní pokuta ve výši 500,- Kč/vadu a den.</w:t>
      </w:r>
    </w:p>
    <w:p w14:paraId="307EAF23" w14:textId="77777777" w:rsidR="002008A9" w:rsidRPr="00CE0219" w:rsidRDefault="002008A9" w:rsidP="002008A9">
      <w:pPr>
        <w:numPr>
          <w:ilvl w:val="0"/>
          <w:numId w:val="5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CE0219">
        <w:rPr>
          <w:rFonts w:ascii="Arial" w:hAnsi="Arial" w:cs="Arial"/>
        </w:rPr>
        <w:t>Objednatel je oprávněn odečíst případné smluvní pokuty z konečné faktury.</w:t>
      </w:r>
    </w:p>
    <w:p w14:paraId="071191A2" w14:textId="77777777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480CA501" w14:textId="77777777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2822F733" w14:textId="30CF894A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 xml:space="preserve">Čl. </w:t>
      </w:r>
      <w:r w:rsidR="00882C3D">
        <w:rPr>
          <w:rFonts w:ascii="Arial" w:eastAsia="Times New Roman" w:hAnsi="Arial" w:cs="Arial"/>
          <w:b/>
          <w:bCs/>
        </w:rPr>
        <w:t>VII</w:t>
      </w:r>
      <w:r w:rsidRPr="00CE0219">
        <w:rPr>
          <w:rFonts w:ascii="Arial" w:eastAsia="Times New Roman" w:hAnsi="Arial" w:cs="Arial"/>
          <w:b/>
          <w:bCs/>
        </w:rPr>
        <w:t>I.</w:t>
      </w:r>
    </w:p>
    <w:p w14:paraId="60721F37" w14:textId="77777777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Odstoupení od smlouvy</w:t>
      </w:r>
    </w:p>
    <w:p w14:paraId="152469F5" w14:textId="77777777" w:rsidR="002008A9" w:rsidRPr="00CE0219" w:rsidRDefault="002008A9" w:rsidP="00611C78">
      <w:pPr>
        <w:pStyle w:val="Odstavecseseznamem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Smluvní strany jsou oprávněny odstoupit od této Smlouvy v případech stanovených zákonem a touto Smlouvou. </w:t>
      </w:r>
    </w:p>
    <w:p w14:paraId="26AA73AC" w14:textId="5C879C57" w:rsidR="002008A9" w:rsidRPr="003134A4" w:rsidRDefault="002008A9" w:rsidP="00611C78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3134A4">
        <w:rPr>
          <w:rFonts w:cs="Arial"/>
          <w:sz w:val="22"/>
        </w:rPr>
        <w:t xml:space="preserve">Objednatel je oprávněn od Smlouvy odstoupit, </w:t>
      </w:r>
      <w:r w:rsidR="00611C78" w:rsidRPr="003134A4">
        <w:rPr>
          <w:rFonts w:cs="Arial"/>
          <w:sz w:val="22"/>
        </w:rPr>
        <w:t xml:space="preserve">nesplní-li zhotovitel minimálně tři (3) termíny uvedené v harmonogramu prací dle Přílohy č. 1 této smlouvy, případně </w:t>
      </w:r>
      <w:r w:rsidRPr="003134A4">
        <w:rPr>
          <w:rFonts w:cs="Arial"/>
          <w:sz w:val="22"/>
        </w:rPr>
        <w:t xml:space="preserve">neodstraní-li </w:t>
      </w:r>
      <w:r w:rsidR="00611C78" w:rsidRPr="003134A4">
        <w:rPr>
          <w:rFonts w:cs="Arial"/>
          <w:sz w:val="22"/>
        </w:rPr>
        <w:t>z</w:t>
      </w:r>
      <w:r w:rsidRPr="003134A4">
        <w:rPr>
          <w:rFonts w:cs="Arial"/>
          <w:sz w:val="22"/>
        </w:rPr>
        <w:t>hotovitel vady vytknuté v předávacím protokolu ani ve lhůtě tam určené. Zhotovitel je oprávněn od Smlouvy odstoupit, neuhradí-li objednatel řádně vystavenou a objednatelem převzatou fakturu do 90 dní od jejího převzetí objednatelem.</w:t>
      </w:r>
    </w:p>
    <w:p w14:paraId="74245AA8" w14:textId="77777777" w:rsidR="002008A9" w:rsidRDefault="002008A9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00AAC52" w14:textId="77777777" w:rsidR="00C23B28" w:rsidRDefault="00C23B28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481785D" w14:textId="77777777" w:rsidR="00C23B28" w:rsidRDefault="00C23B28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F378EE" w14:textId="77777777" w:rsidR="00C23B28" w:rsidRPr="00CE0219" w:rsidRDefault="00C23B28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1B6E2AE" w14:textId="77777777" w:rsidR="002008A9" w:rsidRPr="00CE0219" w:rsidRDefault="002008A9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0230C98" w14:textId="77777777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 xml:space="preserve">Čl. </w:t>
      </w:r>
      <w:r w:rsidR="00882C3D">
        <w:rPr>
          <w:rFonts w:ascii="Arial" w:eastAsia="Times New Roman" w:hAnsi="Arial" w:cs="Arial"/>
          <w:b/>
          <w:bCs/>
        </w:rPr>
        <w:t>I</w:t>
      </w:r>
      <w:r w:rsidRPr="00CE0219">
        <w:rPr>
          <w:rFonts w:ascii="Arial" w:eastAsia="Times New Roman" w:hAnsi="Arial" w:cs="Arial"/>
          <w:b/>
          <w:bCs/>
        </w:rPr>
        <w:t>X.</w:t>
      </w:r>
    </w:p>
    <w:p w14:paraId="6BA705D2" w14:textId="77777777" w:rsidR="002008A9" w:rsidRPr="00CE0219" w:rsidRDefault="002008A9" w:rsidP="002008A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lastRenderedPageBreak/>
        <w:t>Ostatní ujednání</w:t>
      </w:r>
    </w:p>
    <w:p w14:paraId="01974AFE" w14:textId="77777777" w:rsidR="002008A9" w:rsidRPr="00CE0219" w:rsidRDefault="002008A9" w:rsidP="00611C78">
      <w:pPr>
        <w:pStyle w:val="Odstavecseseznamem"/>
        <w:numPr>
          <w:ilvl w:val="0"/>
          <w:numId w:val="12"/>
        </w:numPr>
        <w:spacing w:before="120"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Obsah této Smlouvy je možno měnit nebo doplnit pouze písemným dodatkem odsouhlaseným oběma smluvními stranami.</w:t>
      </w:r>
    </w:p>
    <w:p w14:paraId="2424B5F0" w14:textId="77777777" w:rsidR="002008A9" w:rsidRPr="00CE0219" w:rsidRDefault="002008A9" w:rsidP="002008A9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Tato Smlouva nabývá platnosti a účinnosti dnem jejího podpisu oběma smluvními stranami. </w:t>
      </w:r>
      <w:r>
        <w:rPr>
          <w:rFonts w:cs="Arial"/>
          <w:sz w:val="22"/>
        </w:rPr>
        <w:t xml:space="preserve">Smlouva je uzavřena na dobu určitou po dobu trvání </w:t>
      </w:r>
      <w:r w:rsidRPr="00BC151B">
        <w:rPr>
          <w:rFonts w:cs="Arial"/>
          <w:sz w:val="22"/>
        </w:rPr>
        <w:t>systémov</w:t>
      </w:r>
      <w:r>
        <w:rPr>
          <w:rFonts w:cs="Arial"/>
          <w:sz w:val="22"/>
        </w:rPr>
        <w:t>é</w:t>
      </w:r>
      <w:r w:rsidRPr="00BC151B">
        <w:rPr>
          <w:rFonts w:cs="Arial"/>
          <w:sz w:val="22"/>
        </w:rPr>
        <w:t>, provozní, softwarov</w:t>
      </w:r>
      <w:r>
        <w:rPr>
          <w:rFonts w:cs="Arial"/>
          <w:sz w:val="22"/>
        </w:rPr>
        <w:t>é</w:t>
      </w:r>
      <w:r w:rsidRPr="00BC151B">
        <w:rPr>
          <w:rFonts w:cs="Arial"/>
          <w:sz w:val="22"/>
        </w:rPr>
        <w:t xml:space="preserve"> a technick</w:t>
      </w:r>
      <w:r>
        <w:rPr>
          <w:rFonts w:cs="Arial"/>
          <w:sz w:val="22"/>
        </w:rPr>
        <w:t>é</w:t>
      </w:r>
      <w:r w:rsidRPr="00BC151B">
        <w:rPr>
          <w:rFonts w:cs="Arial"/>
          <w:sz w:val="22"/>
        </w:rPr>
        <w:t xml:space="preserve"> podpor</w:t>
      </w:r>
      <w:r>
        <w:rPr>
          <w:rFonts w:cs="Arial"/>
          <w:sz w:val="22"/>
        </w:rPr>
        <w:t>y uvedené v této smlouvě.</w:t>
      </w:r>
    </w:p>
    <w:p w14:paraId="2F646C7D" w14:textId="77777777" w:rsidR="002008A9" w:rsidRPr="00CE0219" w:rsidRDefault="002008A9" w:rsidP="002008A9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Tato Smlouva a závazkový vztah z ní vyplývající se řídí právním řádem České republiky. Smluvní strany výslovně vylučují použití § 1726, § 1728, § 1729 a § 1751 občanského zákoníku. Ve vztazích mezi stranami vyplývajících z této Smlouvy nemá obchodní zvyklost přednost před ustanoveními zákona, jež nemají donucující účinky.</w:t>
      </w:r>
    </w:p>
    <w:p w14:paraId="3AA2D482" w14:textId="43BC0B4F" w:rsidR="002008A9" w:rsidRPr="00CE0219" w:rsidRDefault="002008A9" w:rsidP="002008A9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Smluvní strany souhlasí se zveřejněním této smlouvy, jakož i se zveřejněním dalších aspektů tohoto smluvního vztahu</w:t>
      </w:r>
      <w:r w:rsidR="00611C78">
        <w:rPr>
          <w:rFonts w:cs="Arial"/>
          <w:sz w:val="22"/>
        </w:rPr>
        <w:t xml:space="preserve"> v souladu s obecně závaznými právními předpisy</w:t>
      </w:r>
      <w:r w:rsidRPr="00CE0219">
        <w:rPr>
          <w:rFonts w:cs="Arial"/>
          <w:sz w:val="22"/>
        </w:rPr>
        <w:t>.</w:t>
      </w:r>
    </w:p>
    <w:p w14:paraId="13BF604D" w14:textId="77777777" w:rsidR="002008A9" w:rsidRPr="00CE0219" w:rsidRDefault="002008A9" w:rsidP="002008A9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Smlouva se vyhotovuje ve dvou stejnopisech, z nichž každá ze smluvních stran obdrží jeden výtisk.</w:t>
      </w:r>
    </w:p>
    <w:p w14:paraId="2FDE1655" w14:textId="2F38882D" w:rsidR="002008A9" w:rsidRPr="00CE0219" w:rsidRDefault="002008A9" w:rsidP="002008A9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Ve věcech technických a organizačních je za objednatele oprávněn jednat: </w:t>
      </w:r>
      <w:r w:rsidR="00611C78">
        <w:rPr>
          <w:rFonts w:cs="Arial"/>
          <w:sz w:val="22"/>
        </w:rPr>
        <w:t>Ing. Josef Maranius</w:t>
      </w:r>
    </w:p>
    <w:p w14:paraId="760B82BB" w14:textId="77777777" w:rsidR="002008A9" w:rsidRPr="00CE0219" w:rsidRDefault="002008A9" w:rsidP="002008A9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cs="Arial"/>
          <w:i/>
          <w:sz w:val="22"/>
        </w:rPr>
      </w:pPr>
      <w:r>
        <w:rPr>
          <w:rFonts w:cs="Arial"/>
          <w:sz w:val="22"/>
        </w:rPr>
        <w:t xml:space="preserve">Nedílnou součástí této </w:t>
      </w:r>
      <w:proofErr w:type="spellStart"/>
      <w:r>
        <w:rPr>
          <w:rFonts w:cs="Arial"/>
          <w:sz w:val="22"/>
        </w:rPr>
        <w:t>SoD</w:t>
      </w:r>
      <w:proofErr w:type="spellEnd"/>
      <w:r>
        <w:rPr>
          <w:rFonts w:cs="Arial"/>
          <w:sz w:val="22"/>
        </w:rPr>
        <w:t xml:space="preserve"> je příloha</w:t>
      </w:r>
      <w:r w:rsidRPr="00CE0219">
        <w:rPr>
          <w:rFonts w:cs="Arial"/>
          <w:sz w:val="22"/>
        </w:rPr>
        <w:t xml:space="preserve"> č. 1 </w:t>
      </w:r>
    </w:p>
    <w:p w14:paraId="32A3478E" w14:textId="77777777" w:rsidR="002008A9" w:rsidRPr="00CE0219" w:rsidRDefault="002008A9" w:rsidP="002008A9">
      <w:pPr>
        <w:tabs>
          <w:tab w:val="left" w:pos="360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</w:rPr>
      </w:pPr>
    </w:p>
    <w:p w14:paraId="3CFCE3BC" w14:textId="77777777" w:rsidR="002008A9" w:rsidRPr="00CE0219" w:rsidRDefault="002008A9" w:rsidP="002008A9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ab/>
      </w:r>
    </w:p>
    <w:p w14:paraId="4CB97245" w14:textId="20A70D75" w:rsidR="002008A9" w:rsidRPr="00611C78" w:rsidRDefault="002008A9" w:rsidP="002008A9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i/>
        </w:rPr>
      </w:pPr>
      <w:r w:rsidRPr="00611C78">
        <w:rPr>
          <w:rFonts w:ascii="Arial" w:eastAsia="Times New Roman" w:hAnsi="Arial" w:cs="Arial"/>
          <w:i/>
        </w:rPr>
        <w:tab/>
        <w:t xml:space="preserve">Příloha </w:t>
      </w:r>
      <w:proofErr w:type="gramStart"/>
      <w:r w:rsidRPr="00611C78">
        <w:rPr>
          <w:rFonts w:ascii="Arial" w:eastAsia="Times New Roman" w:hAnsi="Arial" w:cs="Arial"/>
          <w:i/>
        </w:rPr>
        <w:t>č.1</w:t>
      </w:r>
      <w:r w:rsidRPr="00611C78">
        <w:rPr>
          <w:rFonts w:ascii="Arial" w:eastAsia="Times New Roman" w:hAnsi="Arial" w:cs="Arial"/>
          <w:i/>
        </w:rPr>
        <w:tab/>
        <w:t xml:space="preserve">- </w:t>
      </w:r>
      <w:r w:rsidR="00611C78" w:rsidRPr="00611C78">
        <w:rPr>
          <w:rFonts w:ascii="Arial" w:eastAsia="Times New Roman" w:hAnsi="Arial" w:cs="Arial"/>
          <w:i/>
        </w:rPr>
        <w:t>P</w:t>
      </w:r>
      <w:r w:rsidRPr="00611C78">
        <w:rPr>
          <w:rFonts w:ascii="Arial" w:eastAsia="Times New Roman" w:hAnsi="Arial" w:cs="Arial"/>
          <w:i/>
        </w:rPr>
        <w:t>ostup</w:t>
      </w:r>
      <w:proofErr w:type="gramEnd"/>
      <w:r w:rsidRPr="00611C78">
        <w:rPr>
          <w:rFonts w:ascii="Arial" w:eastAsia="Times New Roman" w:hAnsi="Arial" w:cs="Arial"/>
          <w:i/>
        </w:rPr>
        <w:t xml:space="preserve"> prací</w:t>
      </w:r>
      <w:r w:rsidR="00611C78" w:rsidRPr="00611C78">
        <w:rPr>
          <w:rFonts w:ascii="Arial" w:eastAsia="Times New Roman" w:hAnsi="Arial" w:cs="Arial"/>
          <w:i/>
        </w:rPr>
        <w:t xml:space="preserve"> </w:t>
      </w:r>
      <w:r w:rsidR="00611C78" w:rsidRPr="00611C78">
        <w:rPr>
          <w:rFonts w:ascii="Arial" w:hAnsi="Arial" w:cs="Arial"/>
          <w:i/>
          <w:color w:val="000000"/>
          <w:spacing w:val="-8"/>
        </w:rPr>
        <w:t>Instalace aplikace řízení krizových situací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412"/>
        <w:gridCol w:w="7562"/>
      </w:tblGrid>
      <w:tr w:rsidR="002008A9" w:rsidRPr="00CE0219" w14:paraId="21E29C45" w14:textId="77777777" w:rsidTr="00190E82">
        <w:tc>
          <w:tcPr>
            <w:tcW w:w="1246" w:type="dxa"/>
          </w:tcPr>
          <w:p w14:paraId="0161AC25" w14:textId="77777777" w:rsidR="002008A9" w:rsidRPr="00CE0219" w:rsidRDefault="002008A9" w:rsidP="00190E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</w:tcPr>
          <w:p w14:paraId="1B15AA36" w14:textId="77777777" w:rsidR="002008A9" w:rsidRPr="00CE0219" w:rsidRDefault="002008A9" w:rsidP="00190E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562" w:type="dxa"/>
          </w:tcPr>
          <w:p w14:paraId="292F97E3" w14:textId="77777777" w:rsidR="002008A9" w:rsidRPr="00CE0219" w:rsidRDefault="002008A9" w:rsidP="00190E82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  <w:tr w:rsidR="002008A9" w:rsidRPr="00CE0219" w14:paraId="1B45F9E5" w14:textId="77777777" w:rsidTr="00190E82">
        <w:tc>
          <w:tcPr>
            <w:tcW w:w="1246" w:type="dxa"/>
          </w:tcPr>
          <w:p w14:paraId="0D91D920" w14:textId="77777777" w:rsidR="002008A9" w:rsidRPr="00CE0219" w:rsidRDefault="002008A9" w:rsidP="00190E82">
            <w:pPr>
              <w:tabs>
                <w:tab w:val="left" w:pos="360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</w:tcPr>
          <w:p w14:paraId="2F43587C" w14:textId="77777777" w:rsidR="002008A9" w:rsidRPr="00CE0219" w:rsidRDefault="002008A9" w:rsidP="00190E82">
            <w:pPr>
              <w:tabs>
                <w:tab w:val="left" w:pos="360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62" w:type="dxa"/>
          </w:tcPr>
          <w:p w14:paraId="45A6638D" w14:textId="77777777" w:rsidR="002008A9" w:rsidRPr="00CE0219" w:rsidRDefault="002008A9" w:rsidP="00190E82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69083EE" w14:textId="09FF4F69" w:rsidR="002008A9" w:rsidRPr="00CE0219" w:rsidRDefault="002008A9" w:rsidP="002008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  <w:i/>
        </w:rPr>
        <w:t xml:space="preserve"> </w:t>
      </w:r>
      <w:r w:rsidRPr="00CE0219">
        <w:rPr>
          <w:rFonts w:ascii="Arial" w:eastAsia="Times New Roman" w:hAnsi="Arial" w:cs="Arial"/>
        </w:rPr>
        <w:t>V Praze dne</w:t>
      </w:r>
      <w:r w:rsidRPr="00CE0219">
        <w:rPr>
          <w:rFonts w:ascii="Arial" w:eastAsia="Times New Roman" w:hAnsi="Arial" w:cs="Arial"/>
        </w:rPr>
        <w:tab/>
      </w:r>
      <w:r w:rsidR="00B33556">
        <w:rPr>
          <w:rFonts w:ascii="Arial" w:eastAsia="Times New Roman" w:hAnsi="Arial" w:cs="Arial"/>
        </w:rPr>
        <w:t>12.12.2016</w:t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  <w:t>V</w:t>
      </w:r>
      <w:r>
        <w:rPr>
          <w:rFonts w:ascii="Arial" w:eastAsia="Times New Roman" w:hAnsi="Arial" w:cs="Arial"/>
        </w:rPr>
        <w:t xml:space="preserve"> Praze </w:t>
      </w:r>
      <w:r w:rsidRPr="00CE0219">
        <w:rPr>
          <w:rFonts w:ascii="Arial" w:eastAsia="Times New Roman" w:hAnsi="Arial" w:cs="Arial"/>
        </w:rPr>
        <w:t>dne</w:t>
      </w:r>
      <w:r w:rsidR="00B33556">
        <w:rPr>
          <w:rFonts w:ascii="Arial" w:eastAsia="Times New Roman" w:hAnsi="Arial" w:cs="Arial"/>
        </w:rPr>
        <w:t xml:space="preserve">  8.12.2016</w:t>
      </w:r>
    </w:p>
    <w:p w14:paraId="51223513" w14:textId="77777777" w:rsidR="002008A9" w:rsidRPr="00CE0219" w:rsidRDefault="002008A9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85AFE28" w14:textId="77777777" w:rsidR="002008A9" w:rsidRPr="00CE0219" w:rsidRDefault="002008A9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5D51FB8" w14:textId="77777777" w:rsidR="002008A9" w:rsidRPr="00CE0219" w:rsidRDefault="002008A9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C2EB1DC" w14:textId="77777777" w:rsidR="00611C78" w:rsidRPr="00CE0219" w:rsidRDefault="002008A9" w:rsidP="00611C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0219">
        <w:rPr>
          <w:rFonts w:ascii="Arial" w:eastAsia="Times New Roman" w:hAnsi="Arial" w:cs="Arial"/>
        </w:rPr>
        <w:t xml:space="preserve">za </w:t>
      </w:r>
      <w:r w:rsidRPr="00CE0219">
        <w:rPr>
          <w:rFonts w:ascii="Arial" w:hAnsi="Arial" w:cs="Arial"/>
        </w:rPr>
        <w:t>Institut klinické a experimentální medicíny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  <w:t>za</w:t>
      </w:r>
      <w:r w:rsidR="00611C78">
        <w:rPr>
          <w:rFonts w:ascii="Arial" w:eastAsia="Times New Roman" w:hAnsi="Arial" w:cs="Arial"/>
        </w:rPr>
        <w:t xml:space="preserve"> </w:t>
      </w:r>
      <w:r w:rsidR="00611C78" w:rsidRPr="00611C78">
        <w:rPr>
          <w:rFonts w:ascii="Arial" w:hAnsi="Arial" w:cs="Arial"/>
        </w:rPr>
        <w:t>Di-</w:t>
      </w:r>
      <w:proofErr w:type="spellStart"/>
      <w:r w:rsidR="00611C78" w:rsidRPr="00611C78">
        <w:rPr>
          <w:rFonts w:ascii="Arial" w:hAnsi="Arial" w:cs="Arial"/>
        </w:rPr>
        <w:t>gital</w:t>
      </w:r>
      <w:proofErr w:type="spellEnd"/>
      <w:r w:rsidR="00611C78" w:rsidRPr="00611C78">
        <w:rPr>
          <w:rFonts w:ascii="Arial" w:hAnsi="Arial" w:cs="Arial"/>
        </w:rPr>
        <w:t xml:space="preserve"> CE s.r.o.</w:t>
      </w:r>
      <w:r w:rsidR="00611C78" w:rsidRPr="00CE0219">
        <w:rPr>
          <w:rFonts w:ascii="Arial" w:hAnsi="Arial" w:cs="Arial"/>
          <w:b/>
          <w:sz w:val="24"/>
          <w:szCs w:val="24"/>
        </w:rPr>
        <w:t xml:space="preserve"> </w:t>
      </w:r>
    </w:p>
    <w:p w14:paraId="4669FA7F" w14:textId="77777777" w:rsidR="002008A9" w:rsidRPr="00CE0219" w:rsidRDefault="002008A9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BBAF1A" w14:textId="77777777" w:rsidR="002008A9" w:rsidRPr="00CE0219" w:rsidRDefault="002008A9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D3977E6" w14:textId="77777777" w:rsidR="002008A9" w:rsidRDefault="002008A9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0B98B45" w14:textId="77777777" w:rsidR="002008A9" w:rsidRDefault="002008A9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920B24E" w14:textId="77777777" w:rsidR="00611C78" w:rsidRPr="00CE0219" w:rsidRDefault="00611C78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66524D2" w14:textId="77777777" w:rsidR="002008A9" w:rsidRPr="00CE0219" w:rsidRDefault="002008A9" w:rsidP="002008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1422E87" w14:textId="77777777" w:rsidR="002008A9" w:rsidRPr="00CE0219" w:rsidRDefault="002008A9" w:rsidP="002008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.........................................................</w:t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  <w:t>..........................................................</w:t>
      </w:r>
      <w:bookmarkStart w:id="0" w:name="Text27"/>
    </w:p>
    <w:bookmarkEnd w:id="0"/>
    <w:p w14:paraId="12FFF19F" w14:textId="77777777" w:rsidR="002008A9" w:rsidRPr="00CE0219" w:rsidRDefault="002008A9" w:rsidP="002008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MUDr. Aleš Herman Ph.D.</w:t>
      </w:r>
      <w:r w:rsidR="00611C78">
        <w:rPr>
          <w:rFonts w:ascii="Arial" w:eastAsia="Times New Roman" w:hAnsi="Arial" w:cs="Arial"/>
        </w:rPr>
        <w:t>, ředitel</w:t>
      </w:r>
      <w:r w:rsidR="00611C78">
        <w:rPr>
          <w:rFonts w:ascii="Arial" w:eastAsia="Times New Roman" w:hAnsi="Arial" w:cs="Arial"/>
        </w:rPr>
        <w:tab/>
      </w:r>
      <w:r w:rsidR="00611C78">
        <w:rPr>
          <w:rFonts w:ascii="Arial" w:eastAsia="Times New Roman" w:hAnsi="Arial" w:cs="Arial"/>
        </w:rPr>
        <w:tab/>
      </w:r>
      <w:r w:rsidR="00611C78">
        <w:rPr>
          <w:rFonts w:ascii="Arial" w:eastAsia="Times New Roman" w:hAnsi="Arial" w:cs="Arial"/>
        </w:rPr>
        <w:tab/>
      </w:r>
      <w:r w:rsidR="00611C78">
        <w:rPr>
          <w:rFonts w:ascii="Arial" w:hAnsi="Arial" w:cs="Arial"/>
          <w:bCs/>
          <w:color w:val="000000"/>
        </w:rPr>
        <w:t>Robert Diák, jednatel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397"/>
        <w:gridCol w:w="7562"/>
      </w:tblGrid>
      <w:tr w:rsidR="002008A9" w:rsidRPr="00CE0219" w14:paraId="6DE290B7" w14:textId="77777777" w:rsidTr="00190E82">
        <w:tc>
          <w:tcPr>
            <w:tcW w:w="1246" w:type="dxa"/>
          </w:tcPr>
          <w:p w14:paraId="7FE52EE9" w14:textId="77777777" w:rsidR="002008A9" w:rsidRPr="00CE0219" w:rsidRDefault="002008A9" w:rsidP="00611C7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7" w:type="dxa"/>
          </w:tcPr>
          <w:p w14:paraId="16458BCB" w14:textId="77777777" w:rsidR="002008A9" w:rsidRPr="00CE0219" w:rsidRDefault="002008A9" w:rsidP="00190E82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62" w:type="dxa"/>
          </w:tcPr>
          <w:p w14:paraId="0510BB00" w14:textId="77777777" w:rsidR="002008A9" w:rsidRPr="00CE0219" w:rsidRDefault="002008A9" w:rsidP="00190E82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7D6B2A5" w14:textId="77777777" w:rsidR="002008A9" w:rsidRPr="00CE0219" w:rsidRDefault="002008A9" w:rsidP="002008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29028A6" w14:textId="77777777" w:rsidR="00266F02" w:rsidRDefault="00266F02">
      <w:bookmarkStart w:id="1" w:name="_GoBack"/>
      <w:bookmarkEnd w:id="1"/>
      <w:permStart w:id="319388046" w:edGrp="everyone"/>
      <w:permEnd w:id="319388046"/>
    </w:p>
    <w:sectPr w:rsidR="00266F02" w:rsidSect="00944B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E57A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40505" w14:textId="77777777" w:rsidR="00384510" w:rsidRDefault="00384510" w:rsidP="002008A9">
      <w:pPr>
        <w:spacing w:after="0" w:line="240" w:lineRule="auto"/>
      </w:pPr>
      <w:r>
        <w:separator/>
      </w:r>
    </w:p>
  </w:endnote>
  <w:endnote w:type="continuationSeparator" w:id="0">
    <w:p w14:paraId="77A25A5D" w14:textId="77777777" w:rsidR="00384510" w:rsidRDefault="00384510" w:rsidP="0020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E5BCD" w14:textId="77777777" w:rsidR="00384510" w:rsidRDefault="00384510" w:rsidP="002008A9">
      <w:pPr>
        <w:spacing w:after="0" w:line="240" w:lineRule="auto"/>
      </w:pPr>
      <w:r>
        <w:separator/>
      </w:r>
    </w:p>
  </w:footnote>
  <w:footnote w:type="continuationSeparator" w:id="0">
    <w:p w14:paraId="5BB89FB5" w14:textId="77777777" w:rsidR="00384510" w:rsidRDefault="00384510" w:rsidP="0020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86B62" w14:textId="77777777" w:rsidR="004D7CB5" w:rsidRPr="001F14C6" w:rsidRDefault="005D3FD8" w:rsidP="001F14C6">
    <w:pPr>
      <w:pStyle w:val="Nadpis1"/>
      <w:numPr>
        <w:ilvl w:val="0"/>
        <w:numId w:val="0"/>
      </w:numPr>
      <w:jc w:val="right"/>
      <w:rPr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Pr="00CE0219">
      <w:rPr>
        <w:rFonts w:cs="Arial"/>
        <w:sz w:val="16"/>
        <w:szCs w:val="16"/>
      </w:rPr>
      <w:ptab w:relativeTo="margin" w:alignment="left" w:leader="none"/>
    </w:r>
    <w:r w:rsidRPr="00CE0219">
      <w:rPr>
        <w:rFonts w:cs="Arial"/>
        <w:sz w:val="16"/>
        <w:szCs w:val="16"/>
      </w:rPr>
      <w:ptab w:relativeTo="margin" w:alignment="left" w:leader="none"/>
    </w:r>
    <w:r w:rsidRPr="001F14C6">
      <w:rPr>
        <w:rFonts w:cs="Arial"/>
        <w:b w:val="0"/>
        <w:sz w:val="16"/>
        <w:szCs w:val="16"/>
      </w:rPr>
      <w:t>IKEM</w:t>
    </w:r>
    <w:r w:rsidRPr="001F14C6">
      <w:rPr>
        <w:rFonts w:cs="Arial"/>
        <w:sz w:val="16"/>
        <w:szCs w:val="16"/>
      </w:rPr>
      <w:t xml:space="preserve"> </w:t>
    </w:r>
    <w:r w:rsidR="002008A9">
      <w:rPr>
        <w:rFonts w:cs="Arial"/>
        <w:sz w:val="16"/>
        <w:szCs w:val="16"/>
      </w:rPr>
      <w:t>–</w:t>
    </w:r>
    <w:r w:rsidRPr="001F14C6">
      <w:rPr>
        <w:rFonts w:cs="Arial"/>
        <w:sz w:val="16"/>
        <w:szCs w:val="16"/>
      </w:rPr>
      <w:t xml:space="preserve"> </w:t>
    </w:r>
    <w:r w:rsidR="002008A9" w:rsidRPr="002008A9">
      <w:rPr>
        <w:rFonts w:cs="Arial"/>
        <w:b w:val="0"/>
        <w:sz w:val="16"/>
        <w:szCs w:val="16"/>
      </w:rPr>
      <w:t>Instalace a</w:t>
    </w:r>
    <w:r w:rsidR="002008A9" w:rsidRPr="002008A9">
      <w:rPr>
        <w:rFonts w:cs="Arial"/>
        <w:b w:val="0"/>
        <w:color w:val="000000"/>
        <w:spacing w:val="-4"/>
        <w:sz w:val="16"/>
        <w:szCs w:val="16"/>
      </w:rPr>
      <w:t>plikace na řízení krizových situací</w:t>
    </w:r>
    <w:r w:rsidRPr="00A331B1">
      <w:rPr>
        <w:rFonts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0F4C4B"/>
    <w:multiLevelType w:val="hybridMultilevel"/>
    <w:tmpl w:val="B3D450EA"/>
    <w:lvl w:ilvl="0" w:tplc="82BA9656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40600"/>
    <w:multiLevelType w:val="singleLevel"/>
    <w:tmpl w:val="C31CA7A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312C1101"/>
    <w:multiLevelType w:val="hybridMultilevel"/>
    <w:tmpl w:val="F710CDBE"/>
    <w:lvl w:ilvl="0" w:tplc="1626F1CA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048A6"/>
    <w:multiLevelType w:val="multilevel"/>
    <w:tmpl w:val="A398782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38"/>
        </w:tabs>
        <w:ind w:left="738" w:hanging="454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6">
    <w:nsid w:val="3E8365A0"/>
    <w:multiLevelType w:val="hybridMultilevel"/>
    <w:tmpl w:val="00005C3E"/>
    <w:lvl w:ilvl="0" w:tplc="ADB8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35AC1"/>
    <w:multiLevelType w:val="hybridMultilevel"/>
    <w:tmpl w:val="C9741D58"/>
    <w:lvl w:ilvl="0" w:tplc="4CA485D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FD6E3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6C4F5963"/>
    <w:multiLevelType w:val="hybridMultilevel"/>
    <w:tmpl w:val="F8A213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752032"/>
    <w:multiLevelType w:val="hybridMultilevel"/>
    <w:tmpl w:val="CFCEB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E49B0"/>
    <w:multiLevelType w:val="hybridMultilevel"/>
    <w:tmpl w:val="080032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B5F0C"/>
    <w:multiLevelType w:val="singleLevel"/>
    <w:tmpl w:val="FEA0DE4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3">
    <w:nsid w:val="7DE22C31"/>
    <w:multiLevelType w:val="singleLevel"/>
    <w:tmpl w:val="03AEA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4">
    <w:nsid w:val="7EC93656"/>
    <w:multiLevelType w:val="hybridMultilevel"/>
    <w:tmpl w:val="9C4206D4"/>
    <w:lvl w:ilvl="0" w:tplc="647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12"/>
  </w:num>
  <w:num w:numId="5">
    <w:abstractNumId w:val="8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4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r. Monika Zemanová">
    <w15:presenceInfo w15:providerId="AD" w15:userId="S-1-5-21-90774108-4246908309-3443907229-3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A9"/>
    <w:rsid w:val="000D5033"/>
    <w:rsid w:val="00110465"/>
    <w:rsid w:val="002008A9"/>
    <w:rsid w:val="002605F2"/>
    <w:rsid w:val="00266F02"/>
    <w:rsid w:val="003134A4"/>
    <w:rsid w:val="0037289A"/>
    <w:rsid w:val="00384510"/>
    <w:rsid w:val="0038559B"/>
    <w:rsid w:val="003E6D3E"/>
    <w:rsid w:val="00401509"/>
    <w:rsid w:val="005A3E3E"/>
    <w:rsid w:val="005D3FD8"/>
    <w:rsid w:val="00611C78"/>
    <w:rsid w:val="00655C4E"/>
    <w:rsid w:val="006C12B1"/>
    <w:rsid w:val="00882C3D"/>
    <w:rsid w:val="00885B6F"/>
    <w:rsid w:val="008D1574"/>
    <w:rsid w:val="00AA6E7F"/>
    <w:rsid w:val="00B236BA"/>
    <w:rsid w:val="00B33556"/>
    <w:rsid w:val="00C23B28"/>
    <w:rsid w:val="00DD369E"/>
    <w:rsid w:val="00EE61E6"/>
    <w:rsid w:val="00F570C8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5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8A9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08A9"/>
    <w:pPr>
      <w:keepNext/>
      <w:numPr>
        <w:numId w:val="7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2008A9"/>
    <w:pPr>
      <w:keepNext/>
      <w:numPr>
        <w:ilvl w:val="1"/>
        <w:numId w:val="7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2008A9"/>
    <w:pPr>
      <w:keepNext/>
      <w:numPr>
        <w:ilvl w:val="2"/>
        <w:numId w:val="7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2008A9"/>
    <w:pPr>
      <w:keepNext/>
      <w:numPr>
        <w:ilvl w:val="3"/>
        <w:numId w:val="7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08A9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008A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008A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008A9"/>
    <w:rPr>
      <w:rFonts w:ascii="Arial" w:eastAsia="Times New Roman" w:hAnsi="Arial" w:cs="Arial"/>
      <w:b/>
      <w:i/>
      <w:sz w:val="24"/>
      <w:szCs w:val="24"/>
      <w:lang w:eastAsia="cs-CZ"/>
    </w:rPr>
  </w:style>
  <w:style w:type="paragraph" w:customStyle="1" w:styleId="Smluvnstrana">
    <w:name w:val="Smluvní strana"/>
    <w:basedOn w:val="Normln"/>
    <w:rsid w:val="002008A9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2008A9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2008A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Odstavecseseznamem">
    <w:name w:val="List Paragraph"/>
    <w:basedOn w:val="Normln"/>
    <w:uiPriority w:val="34"/>
    <w:qFormat/>
    <w:rsid w:val="002008A9"/>
    <w:pPr>
      <w:ind w:left="720"/>
      <w:contextualSpacing/>
    </w:pPr>
    <w:rPr>
      <w:rFonts w:ascii="Arial" w:eastAsia="Calibri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20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8A9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8A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82C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2C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2C3D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2C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2C3D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C3D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8A9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08A9"/>
    <w:pPr>
      <w:keepNext/>
      <w:numPr>
        <w:numId w:val="7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2008A9"/>
    <w:pPr>
      <w:keepNext/>
      <w:numPr>
        <w:ilvl w:val="1"/>
        <w:numId w:val="7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2008A9"/>
    <w:pPr>
      <w:keepNext/>
      <w:numPr>
        <w:ilvl w:val="2"/>
        <w:numId w:val="7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2008A9"/>
    <w:pPr>
      <w:keepNext/>
      <w:numPr>
        <w:ilvl w:val="3"/>
        <w:numId w:val="7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08A9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008A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008A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008A9"/>
    <w:rPr>
      <w:rFonts w:ascii="Arial" w:eastAsia="Times New Roman" w:hAnsi="Arial" w:cs="Arial"/>
      <w:b/>
      <w:i/>
      <w:sz w:val="24"/>
      <w:szCs w:val="24"/>
      <w:lang w:eastAsia="cs-CZ"/>
    </w:rPr>
  </w:style>
  <w:style w:type="paragraph" w:customStyle="1" w:styleId="Smluvnstrana">
    <w:name w:val="Smluvní strana"/>
    <w:basedOn w:val="Normln"/>
    <w:rsid w:val="002008A9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2008A9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2008A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Odstavecseseznamem">
    <w:name w:val="List Paragraph"/>
    <w:basedOn w:val="Normln"/>
    <w:uiPriority w:val="34"/>
    <w:qFormat/>
    <w:rsid w:val="002008A9"/>
    <w:pPr>
      <w:ind w:left="720"/>
      <w:contextualSpacing/>
    </w:pPr>
    <w:rPr>
      <w:rFonts w:ascii="Arial" w:eastAsia="Calibri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20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8A9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8A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82C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2C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2C3D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2C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2C3D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C3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10185</Characters>
  <Application>Microsoft Office Word</Application>
  <DocSecurity>8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IKEM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Mgr. Jan Vála</cp:lastModifiedBy>
  <cp:revision>3</cp:revision>
  <dcterms:created xsi:type="dcterms:W3CDTF">2016-12-21T06:17:00Z</dcterms:created>
  <dcterms:modified xsi:type="dcterms:W3CDTF">2016-12-30T09:37:00Z</dcterms:modified>
</cp:coreProperties>
</file>