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92F" w:rsidRDefault="008B5046">
      <w:pPr>
        <w:pStyle w:val="Nadpis10"/>
        <w:keepNext/>
        <w:keepLines/>
        <w:shd w:val="clear" w:color="auto" w:fill="auto"/>
        <w:spacing w:after="2140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6144895</wp:posOffset>
                </wp:positionH>
                <wp:positionV relativeFrom="paragraph">
                  <wp:posOffset>12700</wp:posOffset>
                </wp:positionV>
                <wp:extent cx="701675" cy="1943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" cy="194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B592F" w:rsidRDefault="008B5046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1 of1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3.85000000000002pt;margin-top:1.pt;width:55.25pt;height:15.300000000000001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Page 1 of1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r>
        <w:rPr>
          <w:lang w:val="cs-CZ" w:eastAsia="cs-CZ" w:bidi="cs-CZ"/>
        </w:rPr>
        <w:t xml:space="preserve">Podklad k přípravě závazku </w:t>
      </w:r>
      <w:bookmarkEnd w:id="0"/>
    </w:p>
    <w:p w:rsidR="00CB592F" w:rsidRDefault="008B5046">
      <w:pPr>
        <w:pStyle w:val="Zkladntext1"/>
        <w:shd w:val="clear" w:color="auto" w:fill="auto"/>
        <w:spacing w:after="0"/>
        <w:ind w:left="38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CB592F" w:rsidRDefault="008B5046">
      <w:pPr>
        <w:pStyle w:val="Zkladntext1"/>
        <w:shd w:val="clear" w:color="auto" w:fill="auto"/>
        <w:spacing w:after="0" w:line="233" w:lineRule="auto"/>
        <w:ind w:left="380"/>
        <w:jc w:val="both"/>
      </w:pPr>
      <w:r>
        <w:t>Drnovská 507</w:t>
      </w:r>
    </w:p>
    <w:p w:rsidR="00CB592F" w:rsidRDefault="008B5046">
      <w:pPr>
        <w:pStyle w:val="Zkladntext1"/>
        <w:shd w:val="clear" w:color="auto" w:fill="auto"/>
        <w:spacing w:after="0"/>
        <w:ind w:left="38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CB592F" w:rsidRDefault="008B5046">
      <w:pPr>
        <w:pStyle w:val="Zkladntext1"/>
        <w:shd w:val="clear" w:color="auto" w:fill="auto"/>
        <w:spacing w:after="280"/>
        <w:ind w:left="380"/>
        <w:jc w:val="both"/>
      </w:pPr>
      <w:r>
        <w:t>telefon: 233 022 111</w:t>
      </w:r>
    </w:p>
    <w:p w:rsidR="00CB592F" w:rsidRDefault="008B5046">
      <w:pPr>
        <w:pStyle w:val="Zkladntext1"/>
        <w:shd w:val="clear" w:color="auto" w:fill="auto"/>
        <w:ind w:left="380" w:right="4700"/>
      </w:pPr>
      <w:r>
        <w:t>IČO: 00027006 DIČ: CZ00027006</w:t>
      </w:r>
    </w:p>
    <w:p w:rsidR="00CB592F" w:rsidRDefault="008B5046">
      <w:pPr>
        <w:pStyle w:val="Nadpis20"/>
        <w:keepNext/>
        <w:keepLines/>
        <w:shd w:val="clear" w:color="auto" w:fill="auto"/>
        <w:spacing w:after="40" w:line="310" w:lineRule="auto"/>
        <w:ind w:left="5080" w:right="2460" w:firstLine="40"/>
      </w:pPr>
      <w:bookmarkStart w:id="1" w:name="bookmark1"/>
      <w:r>
        <w:t>Objednávka číslo OB-2019-00002368</w:t>
      </w:r>
      <w:bookmarkEnd w:id="1"/>
    </w:p>
    <w:p w:rsidR="00CB592F" w:rsidRDefault="008B5046">
      <w:pPr>
        <w:pStyle w:val="Zkladntext1"/>
        <w:shd w:val="clear" w:color="auto" w:fill="auto"/>
        <w:tabs>
          <w:tab w:val="left" w:pos="3698"/>
        </w:tabs>
        <w:spacing w:line="446" w:lineRule="auto"/>
        <w:ind w:left="380"/>
        <w:jc w:val="both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 xml:space="preserve">Číslo </w:t>
      </w:r>
      <w:r>
        <w:t>objednávky uvádějte na faktuře, jinak nebude faktura proplacena</w:t>
      </w:r>
    </w:p>
    <w:p w:rsidR="00CB592F" w:rsidRDefault="008B5046">
      <w:pPr>
        <w:pStyle w:val="Nadpis20"/>
        <w:keepNext/>
        <w:keepLines/>
        <w:shd w:val="clear" w:color="auto" w:fill="auto"/>
        <w:spacing w:after="0" w:line="233" w:lineRule="auto"/>
        <w:ind w:left="380" w:right="4140" w:firstLine="20"/>
      </w:pPr>
      <w:bookmarkStart w:id="2" w:name="bookmark2"/>
      <w:proofErr w:type="spellStart"/>
      <w:r>
        <w:t>powerprint</w:t>
      </w:r>
      <w:proofErr w:type="spellEnd"/>
      <w:r>
        <w:t xml:space="preserve"> s.r.o. Brandejsovo nám. 1219/1 165 00 Praha Suchdol IČ 27627705 DIČ CZ27627705</w:t>
      </w:r>
      <w:bookmarkEnd w:id="2"/>
      <w:r w:rsidR="00CA2581">
        <w:t xml:space="preserve">                                                                                               </w:t>
      </w:r>
      <w:proofErr w:type="gramStart"/>
      <w:r w:rsidR="00CA2581">
        <w:t>15.11.2019</w:t>
      </w:r>
      <w:proofErr w:type="gramEnd"/>
    </w:p>
    <w:p w:rsidR="00CB592F" w:rsidRDefault="008B5046">
      <w:pPr>
        <w:spacing w:line="14" w:lineRule="exact"/>
      </w:pPr>
      <w:r>
        <w:rPr>
          <w:noProof/>
          <w:lang w:bidi="ar-SA"/>
        </w:rPr>
        <w:drawing>
          <wp:anchor distT="435610" distB="1541145" distL="121285" distR="114300" simplePos="0" relativeHeight="125829380" behindDoc="0" locked="0" layoutInCell="1" allowOverlap="1" wp14:anchorId="2E4A1231" wp14:editId="6AA8AC34">
            <wp:simplePos x="0" y="0"/>
            <wp:positionH relativeFrom="page">
              <wp:posOffset>914400</wp:posOffset>
            </wp:positionH>
            <wp:positionV relativeFrom="paragraph">
              <wp:posOffset>444500</wp:posOffset>
            </wp:positionV>
            <wp:extent cx="5937250" cy="105473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3725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_GoBack"/>
      <w:bookmarkEnd w:id="3"/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907415</wp:posOffset>
                </wp:positionH>
                <wp:positionV relativeFrom="paragraph">
                  <wp:posOffset>2810510</wp:posOffset>
                </wp:positionV>
                <wp:extent cx="1410335" cy="2374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33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B592F" w:rsidRDefault="008B5046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Drnovská 507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161 </w:t>
                            </w:r>
                            <w:r>
                              <w:t>06 Praha 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7" type="#_x0000_t202" style="position:absolute;margin-left:71.45pt;margin-top:221.3pt;width:111.05pt;height:18.7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" filled="f" stroked="f">
                <v:textbox style="mso-fit-shape-to-text:t" inset="0,0,0,0">
                  <w:txbxContent>
                    <w:p w:rsidR="00CB592F" w:rsidRDefault="008B5046">
                      <w:pPr>
                        <w:pStyle w:val="Titulekobrzku0"/>
                        <w:shd w:val="clear" w:color="auto" w:fill="auto"/>
                      </w:pPr>
                      <w:r>
                        <w:t xml:space="preserve">Drnovská 507 </w:t>
                      </w: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 xml:space="preserve">161 </w:t>
                      </w:r>
                      <w:r>
                        <w:t>06 Praha 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B592F" w:rsidRDefault="008B5046">
      <w:pPr>
        <w:pStyle w:val="Zkladntext1"/>
        <w:shd w:val="clear" w:color="auto" w:fill="auto"/>
        <w:spacing w:after="4380"/>
        <w:ind w:left="400" w:right="6600" w:firstLine="0"/>
      </w:pPr>
      <w:r>
        <w:rPr>
          <w:b w:val="0"/>
          <w:bCs w:val="0"/>
        </w:rPr>
        <w:t xml:space="preserve">IČO: 00027006 DIČ: </w:t>
      </w:r>
      <w:proofErr w:type="gramStart"/>
      <w:r>
        <w:rPr>
          <w:b w:val="0"/>
          <w:bCs w:val="0"/>
        </w:rPr>
        <w:t xml:space="preserve">CZ </w:t>
      </w:r>
      <w:r w:rsidR="00CA2581">
        <w:rPr>
          <w:b w:val="0"/>
          <w:bCs w:val="0"/>
        </w:rPr>
        <w:t xml:space="preserve">                                                             </w:t>
      </w:r>
      <w:r>
        <w:rPr>
          <w:b w:val="0"/>
          <w:bCs w:val="0"/>
        </w:rPr>
        <w:t>0002</w:t>
      </w:r>
      <w:r w:rsidR="00CA2581">
        <w:rPr>
          <w:b w:val="0"/>
          <w:bCs w:val="0"/>
        </w:rPr>
        <w:t>7006</w:t>
      </w:r>
      <w:proofErr w:type="gramEnd"/>
      <w:r w:rsidR="00CA2581">
        <w:rPr>
          <w:b w:val="0"/>
          <w:bCs w:val="0"/>
        </w:rPr>
        <w:t xml:space="preserve"> </w:t>
      </w:r>
      <w:proofErr w:type="spellStart"/>
      <w:r w:rsidR="00CA2581">
        <w:rPr>
          <w:b w:val="0"/>
          <w:bCs w:val="0"/>
        </w:rPr>
        <w:t>Bank.spojení</w:t>
      </w:r>
      <w:proofErr w:type="spellEnd"/>
      <w:r w:rsidR="00CA2581">
        <w:rPr>
          <w:b w:val="0"/>
          <w:bCs w:val="0"/>
        </w:rPr>
        <w:t xml:space="preserve">: </w:t>
      </w:r>
    </w:p>
    <w:p w:rsidR="00CB592F" w:rsidRDefault="008B5046">
      <w:pPr>
        <w:pStyle w:val="Nadpis10"/>
        <w:keepNext/>
        <w:keepLines/>
        <w:shd w:val="clear" w:color="auto" w:fill="auto"/>
        <w:spacing w:after="0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12700</wp:posOffset>
                </wp:positionV>
                <wp:extent cx="713105" cy="18732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B592F" w:rsidRDefault="008B5046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25.11.2019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85.64999999999998pt;margin-top:1.pt;width:56.149999999999999pt;height:14.75pt;z-index:-125829369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25.11.2019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8" w:history="1">
        <w:bookmarkStart w:id="4" w:name="bookmark3"/>
        <w:r>
          <w:t>https://dms.vurv.cz/sites/Uctarna/_layouts/Print.FormServer.aspx</w:t>
        </w:r>
        <w:bookmarkEnd w:id="4"/>
      </w:hyperlink>
    </w:p>
    <w:sectPr w:rsidR="00CB592F">
      <w:pgSz w:w="11900" w:h="16840"/>
      <w:pgMar w:top="150" w:right="1637" w:bottom="143" w:left="103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046" w:rsidRDefault="008B5046">
      <w:r>
        <w:separator/>
      </w:r>
    </w:p>
  </w:endnote>
  <w:endnote w:type="continuationSeparator" w:id="0">
    <w:p w:rsidR="008B5046" w:rsidRDefault="008B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046" w:rsidRDefault="008B5046"/>
  </w:footnote>
  <w:footnote w:type="continuationSeparator" w:id="0">
    <w:p w:rsidR="008B5046" w:rsidRDefault="008B50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B592F"/>
    <w:rsid w:val="008B5046"/>
    <w:rsid w:val="00CA2581"/>
    <w:rsid w:val="00CB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right="10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70"/>
      <w:outlineLvl w:val="0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 w:line="271" w:lineRule="auto"/>
      <w:ind w:left="2730" w:right="3300" w:firstLine="30"/>
      <w:outlineLvl w:val="1"/>
    </w:pPr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right="10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70"/>
      <w:outlineLvl w:val="0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 w:line="271" w:lineRule="auto"/>
      <w:ind w:left="2730" w:right="3300" w:firstLine="30"/>
      <w:outlineLvl w:val="1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s.vurv.cz/sites/Uctarna/_layouts/Print.FormServer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614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2019-12-03T10:10:00Z</dcterms:created>
  <dcterms:modified xsi:type="dcterms:W3CDTF">2019-12-03T10:13:00Z</dcterms:modified>
</cp:coreProperties>
</file>