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Vladimír Maryška, ředitel Krajského pozemkového úřadu pro Kraj Vysočina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Fritzova 4, 586 01 Jihlava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1011931618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202B9F" w:rsidRDefault="00136D2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STATEK DOUBRAVKA, s.r.o.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 Chotěboř,</w:t>
      </w:r>
      <w:r w:rsidR="00202B9F">
        <w:rPr>
          <w:color w:val="000000"/>
          <w:sz w:val="24"/>
          <w:szCs w:val="24"/>
        </w:rPr>
        <w:t xml:space="preserve"> Riegrova 27,</w:t>
      </w:r>
      <w:r>
        <w:rPr>
          <w:color w:val="000000"/>
          <w:sz w:val="24"/>
          <w:szCs w:val="24"/>
        </w:rPr>
        <w:t xml:space="preserve"> PSČ 583 01, IČ 46508431, DIČ </w:t>
      </w:r>
      <w:r w:rsidR="00202B9F">
        <w:rPr>
          <w:color w:val="000000"/>
          <w:sz w:val="24"/>
          <w:szCs w:val="24"/>
        </w:rPr>
        <w:t xml:space="preserve">CZ </w:t>
      </w:r>
      <w:r>
        <w:rPr>
          <w:color w:val="000000"/>
          <w:sz w:val="24"/>
          <w:szCs w:val="24"/>
        </w:rPr>
        <w:t xml:space="preserve">46508431, </w:t>
      </w:r>
    </w:p>
    <w:p w:rsidR="00202B9F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zast. jednatel společnosti Dobrzenský Jan,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1011931618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Vysočinu se sídlem v Jihlavě, Katastrální pracoviště Havlíčkův Brod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202B9F">
        <w:rPr>
          <w:sz w:val="24"/>
          <w:szCs w:val="24"/>
        </w:rPr>
        <w:t>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202B9F">
        <w:rPr>
          <w:sz w:val="24"/>
          <w:szCs w:val="24"/>
        </w:rPr>
        <w:t>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Nová Ves u Chotěboře</w:t>
      </w:r>
      <w:r>
        <w:rPr>
          <w:sz w:val="20"/>
          <w:szCs w:val="20"/>
        </w:rPr>
        <w:tab/>
        <w:t>Nová Ves u Chotěboře</w:t>
      </w:r>
      <w:r>
        <w:rPr>
          <w:sz w:val="20"/>
          <w:szCs w:val="20"/>
        </w:rPr>
        <w:tab/>
        <w:t>138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Nová Ves u Chotěboře</w:t>
      </w:r>
      <w:r>
        <w:rPr>
          <w:sz w:val="20"/>
          <w:szCs w:val="20"/>
        </w:rPr>
        <w:tab/>
        <w:t>Nová Ves u Chotěboře</w:t>
      </w:r>
      <w:r>
        <w:rPr>
          <w:sz w:val="20"/>
          <w:szCs w:val="20"/>
        </w:rPr>
        <w:tab/>
        <w:t>139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Nová Ves u Chotěboře</w:t>
      </w:r>
      <w:r>
        <w:rPr>
          <w:sz w:val="20"/>
          <w:szCs w:val="20"/>
        </w:rPr>
        <w:tab/>
        <w:t>Nová Ves u Chotěboře</w:t>
      </w:r>
      <w:r>
        <w:rPr>
          <w:sz w:val="20"/>
          <w:szCs w:val="20"/>
        </w:rPr>
        <w:tab/>
        <w:t>2215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202B9F">
        <w:rPr>
          <w:sz w:val="24"/>
          <w:szCs w:val="24"/>
        </w:rPr>
        <w:t>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 xml:space="preserve">Prodávající touto smlouvou prodává kupujícímu pozemky specifikované v čl. I. této smlouvy a ten je, ve stavu v jakém se nacházejí ke dni podpisu smlouvy, kupuje. Vlastnické </w:t>
      </w:r>
      <w:r>
        <w:lastRenderedPageBreak/>
        <w:t>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Nová Ves u Chotěboře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138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51 160,00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Nová Ves u Chotěboře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14 500,00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Nová Ves u Chotěboře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2215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82 590,00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148 250,00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0355D4" w:rsidRDefault="000355D4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 xml:space="preserve">2)  Užívací vztah k prodávaným pozemkům je řešen nájemní smlouvou č. 9N07/18, kterou s PF ČR, nyní Státním pozemkovým úřadem uzavřel  kupující, jakožto nájemce. 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 a ostatní jsou určeny pro prodávajícího.</w:t>
      </w:r>
    </w:p>
    <w:p w:rsidR="007F4AFB" w:rsidRDefault="007F4AFB" w:rsidP="007F4AF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</w:t>
      </w:r>
      <w:r w:rsidR="00F56819">
        <w:rPr>
          <w:sz w:val="24"/>
          <w:szCs w:val="24"/>
        </w:rPr>
        <w:lastRenderedPageBreak/>
        <w:t>pozemkovém úřadu a o změně některých souvisejících zákonů, ve znění pozdějších předpisů</w:t>
      </w:r>
      <w:r>
        <w:rPr>
          <w:sz w:val="24"/>
          <w:szCs w:val="24"/>
        </w:rPr>
        <w:t>, převedeny</w:t>
      </w:r>
    </w:p>
    <w:p w:rsidR="002750DE" w:rsidRDefault="00562C72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6D24"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</w:t>
      </w:r>
      <w:r w:rsidR="00202B9F">
        <w:rPr>
          <w:sz w:val="24"/>
          <w:szCs w:val="24"/>
        </w:rPr>
        <w:t>e</w:t>
      </w:r>
      <w:r w:rsidR="000248F3">
        <w:rPr>
          <w:sz w:val="24"/>
          <w:szCs w:val="24"/>
        </w:rPr>
        <w:t>, že splňuj</w:t>
      </w:r>
      <w:r w:rsidR="00202B9F">
        <w:rPr>
          <w:sz w:val="24"/>
          <w:szCs w:val="24"/>
        </w:rPr>
        <w:t>e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Jihlavě dne </w:t>
      </w:r>
      <w:r w:rsidR="00D43B23">
        <w:rPr>
          <w:sz w:val="24"/>
          <w:szCs w:val="24"/>
        </w:rPr>
        <w:t>11.7</w:t>
      </w:r>
      <w:r>
        <w:rPr>
          <w:sz w:val="24"/>
          <w:szCs w:val="24"/>
        </w:rPr>
        <w:t>.</w:t>
      </w:r>
      <w:r w:rsidR="00D43B23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  <w:t xml:space="preserve">V </w:t>
      </w:r>
      <w:r w:rsidR="00C24F34">
        <w:rPr>
          <w:sz w:val="24"/>
          <w:szCs w:val="24"/>
        </w:rPr>
        <w:t>Jihlavě dne 11.7.2016</w:t>
      </w:r>
      <w:bookmarkStart w:id="0" w:name="_GoBack"/>
      <w:bookmarkEnd w:id="0"/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202B9F" w:rsidRDefault="00202B9F">
      <w:pPr>
        <w:widowControl/>
      </w:pPr>
    </w:p>
    <w:p w:rsidR="00202B9F" w:rsidRDefault="00202B9F">
      <w:pPr>
        <w:widowControl/>
      </w:pPr>
    </w:p>
    <w:p w:rsidR="00202B9F" w:rsidRDefault="00202B9F">
      <w:pPr>
        <w:widowControl/>
      </w:pPr>
    </w:p>
    <w:p w:rsidR="00202B9F" w:rsidRDefault="00202B9F">
      <w:pPr>
        <w:widowControl/>
      </w:pPr>
    </w:p>
    <w:p w:rsidR="00202B9F" w:rsidRDefault="00202B9F">
      <w:pPr>
        <w:widowControl/>
      </w:pPr>
    </w:p>
    <w:p w:rsidR="00202B9F" w:rsidRDefault="00202B9F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202B9F">
        <w:rPr>
          <w:sz w:val="24"/>
          <w:szCs w:val="24"/>
        </w:rPr>
        <w:t>.................</w:t>
      </w:r>
      <w:r>
        <w:rPr>
          <w:sz w:val="24"/>
          <w:szCs w:val="24"/>
        </w:rPr>
        <w:tab/>
        <w:t>............................................</w:t>
      </w:r>
      <w:r w:rsidR="00202B9F">
        <w:rPr>
          <w:sz w:val="24"/>
          <w:szCs w:val="24"/>
        </w:rPr>
        <w:t>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STATEK DOUBRAVKA, s.r.o.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zast. jednatel společnosti Dobrzenský Jan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Kraj Vysočina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Vladimír Maryška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202B9F" w:rsidRDefault="00202B9F">
      <w:pPr>
        <w:widowControl/>
        <w:rPr>
          <w:sz w:val="24"/>
          <w:szCs w:val="24"/>
        </w:rPr>
      </w:pPr>
    </w:p>
    <w:p w:rsidR="00202B9F" w:rsidRDefault="00202B9F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150618, 150718, 1860018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Kraj Vysočina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Procházková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02B9F" w:rsidRDefault="00202B9F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02B9F" w:rsidRDefault="00202B9F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Miroslava Jelínková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 w:rsidR="00202B9F">
        <w:rPr>
          <w:sz w:val="24"/>
          <w:szCs w:val="24"/>
        </w:rPr>
        <w:t>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136D24" w:rsidRDefault="00136D24">
      <w:pPr>
        <w:widowControl/>
      </w:pPr>
    </w:p>
    <w:sectPr w:rsidR="00136D24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9F" w:rsidRDefault="00202B9F">
      <w:r>
        <w:separator/>
      </w:r>
    </w:p>
  </w:endnote>
  <w:endnote w:type="continuationSeparator" w:id="0">
    <w:p w:rsidR="00202B9F" w:rsidRDefault="002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9F" w:rsidRDefault="00202B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4F34">
      <w:rPr>
        <w:noProof/>
      </w:rPr>
      <w:t>3</w:t>
    </w:r>
    <w:r>
      <w:fldChar w:fldCharType="end"/>
    </w:r>
  </w:p>
  <w:p w:rsidR="00202B9F" w:rsidRDefault="00202B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9F" w:rsidRDefault="00202B9F">
      <w:r>
        <w:separator/>
      </w:r>
    </w:p>
  </w:footnote>
  <w:footnote w:type="continuationSeparator" w:id="0">
    <w:p w:rsidR="00202B9F" w:rsidRDefault="0020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355D4"/>
    <w:rsid w:val="000B4F47"/>
    <w:rsid w:val="000D38CD"/>
    <w:rsid w:val="00136D24"/>
    <w:rsid w:val="00202B9F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E3A0A"/>
    <w:rsid w:val="007F4AFB"/>
    <w:rsid w:val="00831AF0"/>
    <w:rsid w:val="00881E28"/>
    <w:rsid w:val="008C265A"/>
    <w:rsid w:val="00A31FE2"/>
    <w:rsid w:val="00A75050"/>
    <w:rsid w:val="00B201D6"/>
    <w:rsid w:val="00B56780"/>
    <w:rsid w:val="00C02AD1"/>
    <w:rsid w:val="00C06373"/>
    <w:rsid w:val="00C24F34"/>
    <w:rsid w:val="00C70A46"/>
    <w:rsid w:val="00C9419D"/>
    <w:rsid w:val="00D43B23"/>
    <w:rsid w:val="00D63429"/>
    <w:rsid w:val="00D65B9D"/>
    <w:rsid w:val="00E66585"/>
    <w:rsid w:val="00E85DC1"/>
    <w:rsid w:val="00EC3E05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jelinkovam</dc:creator>
  <cp:lastModifiedBy>jelinkovam</cp:lastModifiedBy>
  <cp:revision>2</cp:revision>
  <cp:lastPrinted>2016-07-11T08:58:00Z</cp:lastPrinted>
  <dcterms:created xsi:type="dcterms:W3CDTF">2016-07-18T13:40:00Z</dcterms:created>
  <dcterms:modified xsi:type="dcterms:W3CDTF">2016-07-18T13:40:00Z</dcterms:modified>
</cp:coreProperties>
</file>