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SD/2019/0</w:t>
      </w:r>
      <w:r w:rsidR="00415E8F">
        <w:rPr>
          <w:rFonts w:ascii="Arial" w:hAnsi="Arial" w:cs="Arial"/>
          <w:b/>
        </w:rPr>
        <w:t>554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B66B79">
        <w:rPr>
          <w:rFonts w:ascii="Arial" w:hAnsi="Arial" w:cs="Arial"/>
          <w:b/>
        </w:rPr>
        <w:t>Zhotovitel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415E8F" w:rsidRPr="00415E8F">
        <w:rPr>
          <w:rFonts w:ascii="Arial" w:hAnsi="Arial" w:cs="Arial"/>
          <w:sz w:val="18"/>
          <w:szCs w:val="18"/>
        </w:rPr>
        <w:t>LG - DINEX spol. s 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15E8F">
        <w:rPr>
          <w:rFonts w:ascii="Arial" w:hAnsi="Arial" w:cs="Arial"/>
          <w:sz w:val="18"/>
          <w:szCs w:val="18"/>
        </w:rPr>
        <w:t xml:space="preserve"> </w:t>
      </w:r>
      <w:r w:rsidR="00415E8F" w:rsidRPr="00415E8F">
        <w:rPr>
          <w:rFonts w:ascii="Arial" w:hAnsi="Arial" w:cs="Arial"/>
          <w:sz w:val="18"/>
          <w:szCs w:val="18"/>
        </w:rPr>
        <w:t>nám. Příbramské 509/4, Liberec IV-Perštýn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15E8F" w:rsidRPr="00415E8F">
        <w:rPr>
          <w:rFonts w:ascii="Arial" w:hAnsi="Arial" w:cs="Arial"/>
          <w:sz w:val="18"/>
          <w:szCs w:val="18"/>
        </w:rPr>
        <w:t>460 01 Liberec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415E8F" w:rsidRPr="00415E8F">
        <w:rPr>
          <w:rFonts w:ascii="Arial" w:hAnsi="Arial" w:cs="Arial"/>
          <w:sz w:val="18"/>
          <w:szCs w:val="18"/>
        </w:rPr>
        <w:t>482</w:t>
      </w:r>
      <w:r w:rsidR="00415E8F">
        <w:rPr>
          <w:rFonts w:ascii="Arial" w:hAnsi="Arial" w:cs="Arial"/>
          <w:sz w:val="18"/>
          <w:szCs w:val="18"/>
        </w:rPr>
        <w:t xml:space="preserve"> </w:t>
      </w:r>
      <w:r w:rsidR="00415E8F" w:rsidRPr="00415E8F">
        <w:rPr>
          <w:rFonts w:ascii="Arial" w:hAnsi="Arial" w:cs="Arial"/>
          <w:sz w:val="18"/>
          <w:szCs w:val="18"/>
        </w:rPr>
        <w:t>69</w:t>
      </w:r>
      <w:r w:rsidR="00415E8F">
        <w:rPr>
          <w:rFonts w:ascii="Arial" w:hAnsi="Arial" w:cs="Arial"/>
          <w:sz w:val="18"/>
          <w:szCs w:val="18"/>
        </w:rPr>
        <w:t xml:space="preserve"> </w:t>
      </w:r>
      <w:r w:rsidR="00415E8F" w:rsidRPr="00415E8F">
        <w:rPr>
          <w:rFonts w:ascii="Arial" w:hAnsi="Arial" w:cs="Arial"/>
          <w:sz w:val="18"/>
          <w:szCs w:val="18"/>
        </w:rPr>
        <w:t>972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415E8F" w:rsidRPr="00415E8F">
        <w:rPr>
          <w:rFonts w:ascii="Arial" w:hAnsi="Arial" w:cs="Arial"/>
          <w:sz w:val="18"/>
          <w:szCs w:val="18"/>
        </w:rPr>
        <w:t>48269972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>registrace v OR u K</w:t>
      </w:r>
      <w:r w:rsidR="00415E8F">
        <w:rPr>
          <w:rFonts w:ascii="Arial" w:hAnsi="Arial" w:cs="Arial"/>
          <w:sz w:val="18"/>
          <w:szCs w:val="18"/>
        </w:rPr>
        <w:t xml:space="preserve">S </w:t>
      </w:r>
      <w:r w:rsidR="00415E8F" w:rsidRPr="00415E8F">
        <w:rPr>
          <w:rFonts w:ascii="Arial" w:hAnsi="Arial" w:cs="Arial"/>
          <w:sz w:val="18"/>
          <w:szCs w:val="18"/>
        </w:rPr>
        <w:t>v Ústí nad Labem</w:t>
      </w:r>
      <w:r w:rsidR="00415E8F">
        <w:rPr>
          <w:rFonts w:ascii="Arial" w:hAnsi="Arial" w:cs="Arial"/>
          <w:sz w:val="18"/>
          <w:szCs w:val="18"/>
        </w:rPr>
        <w:t xml:space="preserve">, 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>oddíl C, vložk</w:t>
      </w:r>
      <w:r w:rsidR="00415E8F">
        <w:rPr>
          <w:rFonts w:ascii="Arial" w:hAnsi="Arial" w:cs="Arial"/>
          <w:sz w:val="18"/>
          <w:szCs w:val="18"/>
        </w:rPr>
        <w:t>a</w:t>
      </w:r>
      <w:r w:rsidR="00415E8F" w:rsidRPr="00415E8F">
        <w:rPr>
          <w:rFonts w:ascii="Arial" w:hAnsi="Arial" w:cs="Arial"/>
          <w:sz w:val="18"/>
          <w:szCs w:val="18"/>
        </w:rPr>
        <w:t xml:space="preserve"> 4763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415E8F">
        <w:rPr>
          <w:rFonts w:ascii="Arial" w:hAnsi="Arial" w:cs="Arial"/>
          <w:sz w:val="18"/>
          <w:szCs w:val="18"/>
        </w:rPr>
        <w:t>Václav Langr ml.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415E8F">
        <w:rPr>
          <w:rFonts w:ascii="Arial" w:hAnsi="Arial" w:cs="Arial"/>
          <w:sz w:val="18"/>
          <w:szCs w:val="18"/>
        </w:rPr>
        <w:t>602 189 210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415E8F">
        <w:rPr>
          <w:rFonts w:ascii="Arial" w:hAnsi="Arial" w:cs="Arial"/>
          <w:sz w:val="18"/>
          <w:szCs w:val="18"/>
        </w:rPr>
        <w:t>info</w:t>
      </w:r>
      <w:r w:rsidR="00BA6385">
        <w:rPr>
          <w:rFonts w:ascii="Arial" w:hAnsi="Arial" w:cs="Arial"/>
          <w:sz w:val="18"/>
          <w:szCs w:val="18"/>
        </w:rPr>
        <w:t>@</w:t>
      </w:r>
      <w:r w:rsidR="00415E8F">
        <w:rPr>
          <w:rFonts w:ascii="Arial" w:hAnsi="Arial" w:cs="Arial"/>
          <w:sz w:val="18"/>
          <w:szCs w:val="18"/>
        </w:rPr>
        <w:t>lg-dinex.cz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415E8F">
        <w:rPr>
          <w:rFonts w:ascii="Arial" w:hAnsi="Arial" w:cs="Arial"/>
        </w:rPr>
        <w:t>plastové stěny na SUPŠ a VOŠ</w:t>
      </w:r>
      <w:r w:rsidR="00996F30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vše dle CN, ze dne </w:t>
      </w:r>
      <w:r w:rsidR="00415E8F">
        <w:rPr>
          <w:rFonts w:ascii="Arial" w:hAnsi="Arial" w:cs="Arial"/>
        </w:rPr>
        <w:t>30.9</w:t>
      </w:r>
      <w:r w:rsidR="00996F30">
        <w:rPr>
          <w:rFonts w:ascii="Arial" w:hAnsi="Arial" w:cs="Arial"/>
        </w:rPr>
        <w:t>.2019</w:t>
      </w:r>
      <w:r w:rsidR="00415E8F">
        <w:rPr>
          <w:rFonts w:ascii="Arial" w:hAnsi="Arial" w:cs="Arial"/>
        </w:rPr>
        <w:t>, pod č. 1402-19-3,2,1.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AE708A">
        <w:rPr>
          <w:rFonts w:ascii="Arial" w:hAnsi="Arial" w:cs="Arial"/>
        </w:rPr>
        <w:t>9. – 13. března 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9338E5">
        <w:rPr>
          <w:rFonts w:ascii="Arial" w:hAnsi="Arial" w:cs="Arial"/>
        </w:rPr>
        <w:t xml:space="preserve">přízemí </w:t>
      </w:r>
      <w:r w:rsidR="00AE708A">
        <w:rPr>
          <w:rFonts w:ascii="Arial" w:hAnsi="Arial" w:cs="Arial"/>
        </w:rPr>
        <w:t>učebna č. 104, SUPŠ a VOŠ,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E708A">
        <w:rPr>
          <w:rFonts w:ascii="Arial" w:hAnsi="Arial" w:cs="Arial"/>
          <w:b/>
        </w:rPr>
        <w:t>157.980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708A">
        <w:rPr>
          <w:rFonts w:ascii="Arial" w:hAnsi="Arial" w:cs="Arial"/>
        </w:rPr>
        <w:t xml:space="preserve">   33.176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E708A">
        <w:rPr>
          <w:rFonts w:ascii="Arial" w:hAnsi="Arial" w:cs="Arial"/>
          <w:b/>
        </w:rPr>
        <w:t>191.156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AE708A">
        <w:rPr>
          <w:rFonts w:ascii="Arial" w:hAnsi="Arial" w:cs="Arial"/>
        </w:rPr>
        <w:t>jednostodevadesátjedentisícstopadesátšest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A97DED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7D35A6" w:rsidRPr="007D35A6" w:rsidRDefault="007D35A6" w:rsidP="003470FA">
      <w:pPr>
        <w:jc w:val="both"/>
        <w:rPr>
          <w:rFonts w:ascii="Arial" w:hAnsi="Arial" w:cs="Arial"/>
          <w:b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B66B79">
        <w:rPr>
          <w:rFonts w:ascii="Arial" w:hAnsi="Arial" w:cs="Arial"/>
          <w:iCs/>
        </w:rPr>
        <w:t xml:space="preserve">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B66B79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 </w:t>
      </w:r>
      <w:r w:rsidR="00B66B79">
        <w:rPr>
          <w:rFonts w:ascii="Arial" w:hAnsi="Arial" w:cs="Arial"/>
        </w:rPr>
        <w:t>Václav Langr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A6" w:rsidRDefault="00B942A6" w:rsidP="002B7F67">
      <w:r>
        <w:separator/>
      </w:r>
    </w:p>
  </w:endnote>
  <w:endnote w:type="continuationSeparator" w:id="0">
    <w:p w:rsidR="00B942A6" w:rsidRDefault="00B942A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A6" w:rsidRDefault="00B942A6" w:rsidP="002B7F67">
      <w:r>
        <w:separator/>
      </w:r>
    </w:p>
  </w:footnote>
  <w:footnote w:type="continuationSeparator" w:id="0">
    <w:p w:rsidR="00B942A6" w:rsidRDefault="00B942A6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EA3441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83286"/>
    <w:rsid w:val="000A6E3C"/>
    <w:rsid w:val="000B1F64"/>
    <w:rsid w:val="000B404C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F7A05"/>
    <w:rsid w:val="0020069F"/>
    <w:rsid w:val="002011F6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21254"/>
    <w:rsid w:val="0032187D"/>
    <w:rsid w:val="003326B8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15E8F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11856"/>
    <w:rsid w:val="00622599"/>
    <w:rsid w:val="00622CB6"/>
    <w:rsid w:val="006376A9"/>
    <w:rsid w:val="006717CD"/>
    <w:rsid w:val="00676DD8"/>
    <w:rsid w:val="00697207"/>
    <w:rsid w:val="0069796F"/>
    <w:rsid w:val="006A1163"/>
    <w:rsid w:val="006A1207"/>
    <w:rsid w:val="006F66BC"/>
    <w:rsid w:val="00726030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7A89"/>
    <w:rsid w:val="00896C5C"/>
    <w:rsid w:val="008B6CB3"/>
    <w:rsid w:val="008F2FFA"/>
    <w:rsid w:val="008F37D2"/>
    <w:rsid w:val="00903A4E"/>
    <w:rsid w:val="0093047D"/>
    <w:rsid w:val="009310AC"/>
    <w:rsid w:val="009338E5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D26C6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E708A"/>
    <w:rsid w:val="00AF0ADA"/>
    <w:rsid w:val="00B07982"/>
    <w:rsid w:val="00B26BAE"/>
    <w:rsid w:val="00B437CF"/>
    <w:rsid w:val="00B43FEB"/>
    <w:rsid w:val="00B57C59"/>
    <w:rsid w:val="00B66B79"/>
    <w:rsid w:val="00B942A6"/>
    <w:rsid w:val="00BA6385"/>
    <w:rsid w:val="00BB1A1D"/>
    <w:rsid w:val="00BD6FC5"/>
    <w:rsid w:val="00C03C2A"/>
    <w:rsid w:val="00C0565B"/>
    <w:rsid w:val="00C10A9F"/>
    <w:rsid w:val="00C2469A"/>
    <w:rsid w:val="00C76225"/>
    <w:rsid w:val="00CA1B8C"/>
    <w:rsid w:val="00CA3AF4"/>
    <w:rsid w:val="00CB0057"/>
    <w:rsid w:val="00CB02ED"/>
    <w:rsid w:val="00CC3875"/>
    <w:rsid w:val="00CF4102"/>
    <w:rsid w:val="00D23F0E"/>
    <w:rsid w:val="00D3417C"/>
    <w:rsid w:val="00DD1747"/>
    <w:rsid w:val="00DD2FEE"/>
    <w:rsid w:val="00DE64C3"/>
    <w:rsid w:val="00E64156"/>
    <w:rsid w:val="00E87E8F"/>
    <w:rsid w:val="00EA0F2E"/>
    <w:rsid w:val="00EA3441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28B575A6-56B3-4A91-A532-CDBF728C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08D37-F443-4877-A7B1-199D093CB73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985A8E-B823-45E9-9104-8EC7552E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2019-04-10T09:21:00Z</cp:lastPrinted>
  <dcterms:created xsi:type="dcterms:W3CDTF">2019-12-02T13:27:00Z</dcterms:created>
  <dcterms:modified xsi:type="dcterms:W3CDTF">2019-12-02T13:27:00Z</dcterms:modified>
</cp:coreProperties>
</file>