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BCC" w:rsidRDefault="00F60580" w:rsidP="00B82B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SMLOUVA O DÍLO</w:t>
      </w:r>
      <w:r>
        <w:rPr>
          <w:rFonts w:ascii="Times New Roman" w:hAnsi="Times New Roman" w:cs="Times New Roman"/>
          <w:b/>
          <w:bCs/>
          <w:sz w:val="52"/>
          <w:szCs w:val="52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B82BCC">
        <w:rPr>
          <w:rFonts w:ascii="Times New Roman" w:hAnsi="Times New Roman" w:cs="Times New Roman"/>
          <w:sz w:val="24"/>
          <w:szCs w:val="24"/>
        </w:rPr>
        <w:t xml:space="preserve">uzavřená níže uvedeného dne, měsíce a roku </w:t>
      </w:r>
    </w:p>
    <w:p w:rsidR="00B82BCC" w:rsidRDefault="00B82BCC" w:rsidP="00B82B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podle § 2586 a násl. z. č. 89/2012 Sb., občanský zákoník</w:t>
      </w:r>
    </w:p>
    <w:p w:rsidR="00F60580" w:rsidRDefault="00F605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0580" w:rsidRDefault="00096791" w:rsidP="00DD12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791">
        <w:rPr>
          <w:rFonts w:ascii="Times New Roman" w:hAnsi="Times New Roman" w:cs="Times New Roman"/>
          <w:b/>
          <w:bCs/>
          <w:sz w:val="24"/>
          <w:szCs w:val="24"/>
        </w:rPr>
        <w:t>Domov bez bariér</w:t>
      </w:r>
      <w:r w:rsidR="00F6058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DD127E">
        <w:rPr>
          <w:rFonts w:ascii="Times New Roman" w:hAnsi="Times New Roman" w:cs="Times New Roman"/>
          <w:sz w:val="24"/>
          <w:szCs w:val="24"/>
        </w:rPr>
        <w:t>S</w:t>
      </w:r>
      <w:r w:rsidR="00F60580">
        <w:rPr>
          <w:rFonts w:ascii="Times New Roman" w:hAnsi="Times New Roman" w:cs="Times New Roman"/>
          <w:sz w:val="24"/>
          <w:szCs w:val="24"/>
        </w:rPr>
        <w:t>ídlo:</w:t>
      </w:r>
      <w:r w:rsidR="00F60580">
        <w:rPr>
          <w:rFonts w:ascii="Times New Roman" w:hAnsi="Times New Roman" w:cs="Times New Roman"/>
          <w:sz w:val="24"/>
          <w:szCs w:val="24"/>
        </w:rPr>
        <w:tab/>
      </w:r>
      <w:r w:rsidR="00F60580">
        <w:rPr>
          <w:rFonts w:ascii="Times New Roman" w:hAnsi="Times New Roman" w:cs="Times New Roman"/>
          <w:sz w:val="24"/>
          <w:szCs w:val="24"/>
        </w:rPr>
        <w:tab/>
      </w:r>
      <w:r w:rsidR="00F60580">
        <w:rPr>
          <w:rFonts w:ascii="Times New Roman" w:hAnsi="Times New Roman" w:cs="Times New Roman"/>
          <w:sz w:val="24"/>
          <w:szCs w:val="24"/>
        </w:rPr>
        <w:tab/>
      </w:r>
      <w:r w:rsidR="00F6058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96791">
        <w:rPr>
          <w:rFonts w:ascii="Times New Roman" w:hAnsi="Times New Roman" w:cs="Times New Roman"/>
          <w:sz w:val="24"/>
          <w:szCs w:val="24"/>
        </w:rPr>
        <w:t>Strozziho</w:t>
      </w:r>
      <w:proofErr w:type="spellEnd"/>
      <w:r w:rsidRPr="00096791">
        <w:rPr>
          <w:rFonts w:ascii="Times New Roman" w:hAnsi="Times New Roman" w:cs="Times New Roman"/>
          <w:sz w:val="24"/>
          <w:szCs w:val="24"/>
        </w:rPr>
        <w:t xml:space="preserve"> 1333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96791">
        <w:rPr>
          <w:rFonts w:ascii="Times New Roman" w:hAnsi="Times New Roman" w:cs="Times New Roman"/>
          <w:sz w:val="24"/>
          <w:szCs w:val="24"/>
        </w:rPr>
        <w:t>508 01 Hořice</w:t>
      </w:r>
      <w:r w:rsidR="00DD127E">
        <w:rPr>
          <w:rFonts w:ascii="Times New Roman" w:hAnsi="Times New Roman" w:cs="Times New Roman"/>
          <w:sz w:val="24"/>
          <w:szCs w:val="24"/>
        </w:rPr>
        <w:br/>
        <w:t>Z</w:t>
      </w:r>
      <w:r w:rsidR="00F60580">
        <w:rPr>
          <w:rFonts w:ascii="Times New Roman" w:hAnsi="Times New Roman" w:cs="Times New Roman"/>
          <w:sz w:val="24"/>
          <w:szCs w:val="24"/>
        </w:rPr>
        <w:t>ast</w:t>
      </w:r>
      <w:r w:rsidR="0011221D">
        <w:rPr>
          <w:rFonts w:ascii="Times New Roman" w:hAnsi="Times New Roman" w:cs="Times New Roman"/>
          <w:sz w:val="24"/>
          <w:szCs w:val="24"/>
        </w:rPr>
        <w:t>oupený:</w:t>
      </w:r>
      <w:r w:rsidR="0011221D">
        <w:rPr>
          <w:rFonts w:ascii="Times New Roman" w:hAnsi="Times New Roman" w:cs="Times New Roman"/>
          <w:sz w:val="24"/>
          <w:szCs w:val="24"/>
        </w:rPr>
        <w:tab/>
        <w:t xml:space="preserve">            Ing. Renata Zemková, ředitelka</w:t>
      </w:r>
    </w:p>
    <w:p w:rsidR="00DD127E" w:rsidRDefault="00DD127E" w:rsidP="00DD12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spojení:                   </w:t>
      </w:r>
      <w:r w:rsidRPr="00A61957">
        <w:rPr>
          <w:rFonts w:ascii="Times New Roman" w:hAnsi="Times New Roman" w:cs="Times New Roman"/>
          <w:sz w:val="24"/>
          <w:szCs w:val="24"/>
          <w:highlight w:val="black"/>
        </w:rPr>
        <w:t>Komerční banka 78-8459300257/0100</w:t>
      </w:r>
    </w:p>
    <w:p w:rsidR="00DD127E" w:rsidRDefault="00DD127E" w:rsidP="00DD12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96791">
        <w:rPr>
          <w:rFonts w:ascii="Times New Roman" w:hAnsi="Times New Roman" w:cs="Times New Roman"/>
          <w:sz w:val="24"/>
          <w:szCs w:val="24"/>
        </w:rPr>
        <w:t>13583212</w:t>
      </w:r>
    </w:p>
    <w:p w:rsidR="00DD127E" w:rsidRDefault="00DD127E" w:rsidP="00DD12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Zapsaný v obchodním rejstříku u Krajského soudu v Hradci Králové, oddíl </w:t>
      </w:r>
      <w:proofErr w:type="spellStart"/>
      <w:r>
        <w:rPr>
          <w:rFonts w:ascii="Times New Roman" w:hAnsi="Times New Roman" w:cs="Times New Roman"/>
          <w:sz w:val="24"/>
          <w:szCs w:val="24"/>
        </w:rPr>
        <w:t>Pr</w:t>
      </w:r>
      <w:proofErr w:type="spellEnd"/>
      <w:r>
        <w:rPr>
          <w:rFonts w:ascii="Times New Roman" w:hAnsi="Times New Roman" w:cs="Times New Roman"/>
          <w:sz w:val="24"/>
          <w:szCs w:val="24"/>
        </w:rPr>
        <w:t>, vložka 169</w:t>
      </w:r>
    </w:p>
    <w:p w:rsidR="00F60580" w:rsidRDefault="00F60580" w:rsidP="00DD12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jako „</w:t>
      </w:r>
      <w:r>
        <w:rPr>
          <w:rFonts w:ascii="Times New Roman" w:hAnsi="Times New Roman" w:cs="Times New Roman"/>
          <w:b/>
          <w:bCs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>“),</w:t>
      </w:r>
    </w:p>
    <w:p w:rsidR="00F60580" w:rsidRPr="007D21BA" w:rsidRDefault="00F60580">
      <w:pPr>
        <w:jc w:val="center"/>
        <w:rPr>
          <w:rFonts w:ascii="Times New Roman" w:hAnsi="Times New Roman" w:cs="Times New Roman"/>
          <w:sz w:val="24"/>
          <w:szCs w:val="24"/>
        </w:rPr>
      </w:pPr>
      <w:r w:rsidRPr="007D21BA">
        <w:rPr>
          <w:rFonts w:ascii="Times New Roman" w:hAnsi="Times New Roman" w:cs="Times New Roman"/>
          <w:sz w:val="24"/>
          <w:szCs w:val="24"/>
        </w:rPr>
        <w:t>a</w:t>
      </w:r>
    </w:p>
    <w:p w:rsidR="00BD5A43" w:rsidRPr="00BD5A43" w:rsidRDefault="001A44CC" w:rsidP="00BD5A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Siln"/>
          <w:rFonts w:ascii="Times New Roman" w:hAnsi="Times New Roman" w:cs="Times New Roman"/>
          <w:sz w:val="24"/>
          <w:szCs w:val="24"/>
        </w:rPr>
        <w:t>ARJO Czech Republic s.r.o</w:t>
      </w:r>
      <w:r w:rsidR="00412C72" w:rsidRPr="009650CF">
        <w:rPr>
          <w:rStyle w:val="Siln"/>
          <w:rFonts w:ascii="Times New Roman" w:hAnsi="Times New Roman" w:cs="Times New Roman"/>
          <w:sz w:val="24"/>
          <w:szCs w:val="24"/>
        </w:rPr>
        <w:t>.</w:t>
      </w:r>
      <w:r w:rsidR="005F4187" w:rsidRPr="009650CF">
        <w:rPr>
          <w:rFonts w:ascii="Times New Roman" w:hAnsi="Times New Roman" w:cs="Times New Roman"/>
          <w:sz w:val="24"/>
          <w:szCs w:val="24"/>
        </w:rPr>
        <w:t xml:space="preserve"> </w:t>
      </w:r>
      <w:r w:rsidR="005F4187" w:rsidRPr="009650CF">
        <w:rPr>
          <w:rFonts w:ascii="Times New Roman" w:hAnsi="Times New Roman" w:cs="Times New Roman"/>
          <w:sz w:val="24"/>
          <w:szCs w:val="24"/>
        </w:rPr>
        <w:br/>
      </w:r>
      <w:r w:rsidR="00BD5A43" w:rsidRPr="00BD5A43">
        <w:rPr>
          <w:rFonts w:ascii="Times New Roman" w:hAnsi="Times New Roman" w:cs="Times New Roman"/>
          <w:sz w:val="24"/>
          <w:szCs w:val="24"/>
        </w:rPr>
        <w:t>Sídlo:</w:t>
      </w:r>
      <w:r w:rsidR="00BD5A43" w:rsidRPr="00BD5A43">
        <w:rPr>
          <w:rFonts w:ascii="Times New Roman" w:hAnsi="Times New Roman" w:cs="Times New Roman"/>
          <w:sz w:val="24"/>
          <w:szCs w:val="24"/>
        </w:rPr>
        <w:tab/>
      </w:r>
      <w:r w:rsidR="00BD5A43">
        <w:rPr>
          <w:rFonts w:ascii="Times New Roman" w:hAnsi="Times New Roman" w:cs="Times New Roman"/>
          <w:sz w:val="24"/>
          <w:szCs w:val="24"/>
        </w:rPr>
        <w:tab/>
      </w:r>
      <w:r w:rsidR="00BD5A43">
        <w:rPr>
          <w:rFonts w:ascii="Times New Roman" w:hAnsi="Times New Roman" w:cs="Times New Roman"/>
          <w:sz w:val="24"/>
          <w:szCs w:val="24"/>
        </w:rPr>
        <w:tab/>
      </w:r>
      <w:r w:rsidR="00BD5A43">
        <w:rPr>
          <w:rFonts w:ascii="Times New Roman" w:hAnsi="Times New Roman" w:cs="Times New Roman"/>
          <w:sz w:val="24"/>
          <w:szCs w:val="24"/>
        </w:rPr>
        <w:tab/>
      </w:r>
      <w:r w:rsidR="00BD5A43" w:rsidRPr="00BD5A43">
        <w:rPr>
          <w:rFonts w:ascii="Times New Roman" w:hAnsi="Times New Roman" w:cs="Times New Roman"/>
          <w:sz w:val="24"/>
          <w:szCs w:val="24"/>
        </w:rPr>
        <w:t>Na strži 1702/65, Nusle, 140 00 Praha 4</w:t>
      </w:r>
    </w:p>
    <w:p w:rsidR="00BD5A43" w:rsidRPr="00BD5A43" w:rsidRDefault="00BD5A43" w:rsidP="00BD5A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A43">
        <w:rPr>
          <w:rFonts w:ascii="Times New Roman" w:hAnsi="Times New Roman" w:cs="Times New Roman"/>
          <w:sz w:val="24"/>
          <w:szCs w:val="24"/>
        </w:rPr>
        <w:t>Zastoupený:</w:t>
      </w:r>
      <w:r w:rsidRPr="00BD5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A3CFB">
        <w:rPr>
          <w:rFonts w:ascii="Times New Roman" w:hAnsi="Times New Roman" w:cs="Times New Roman"/>
          <w:sz w:val="24"/>
          <w:szCs w:val="24"/>
        </w:rPr>
        <w:t xml:space="preserve">Ing. </w:t>
      </w:r>
      <w:r w:rsidRPr="00BD5A43">
        <w:rPr>
          <w:rFonts w:ascii="Times New Roman" w:hAnsi="Times New Roman" w:cs="Times New Roman"/>
          <w:sz w:val="24"/>
          <w:szCs w:val="24"/>
        </w:rPr>
        <w:t>Karel Toman, prokurista společnosti</w:t>
      </w:r>
    </w:p>
    <w:p w:rsidR="00BD5A43" w:rsidRPr="00BD5A43" w:rsidRDefault="00BD5A43" w:rsidP="00BD5A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A43">
        <w:rPr>
          <w:rFonts w:ascii="Times New Roman" w:hAnsi="Times New Roman" w:cs="Times New Roman"/>
          <w:sz w:val="24"/>
          <w:szCs w:val="24"/>
        </w:rPr>
        <w:t>Bankovní spojení:</w:t>
      </w:r>
      <w:r w:rsidRPr="00BD5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61957">
        <w:rPr>
          <w:rFonts w:ascii="Times New Roman" w:hAnsi="Times New Roman" w:cs="Times New Roman"/>
          <w:sz w:val="24"/>
          <w:szCs w:val="24"/>
          <w:highlight w:val="black"/>
        </w:rPr>
        <w:t>CSOB 372543903/0300</w:t>
      </w:r>
    </w:p>
    <w:p w:rsidR="00BD5A43" w:rsidRPr="00BD5A43" w:rsidRDefault="00BD5A43" w:rsidP="00BD5A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A43">
        <w:rPr>
          <w:rFonts w:ascii="Times New Roman" w:hAnsi="Times New Roman" w:cs="Times New Roman"/>
          <w:sz w:val="24"/>
          <w:szCs w:val="24"/>
        </w:rPr>
        <w:t>IČ:</w:t>
      </w:r>
      <w:r w:rsidRPr="00BD5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5A43">
        <w:rPr>
          <w:rFonts w:ascii="Times New Roman" w:hAnsi="Times New Roman" w:cs="Times New Roman"/>
          <w:sz w:val="24"/>
          <w:szCs w:val="24"/>
        </w:rPr>
        <w:t>46962549</w:t>
      </w:r>
      <w:r w:rsidRPr="00BD5A43">
        <w:rPr>
          <w:rFonts w:ascii="Times New Roman" w:hAnsi="Times New Roman" w:cs="Times New Roman"/>
          <w:sz w:val="24"/>
          <w:szCs w:val="24"/>
        </w:rPr>
        <w:tab/>
      </w:r>
    </w:p>
    <w:p w:rsidR="00BD5A43" w:rsidRPr="00BD5A43" w:rsidRDefault="00BD5A43" w:rsidP="00BD5A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A43">
        <w:rPr>
          <w:rFonts w:ascii="Times New Roman" w:hAnsi="Times New Roman" w:cs="Times New Roman"/>
          <w:sz w:val="24"/>
          <w:szCs w:val="24"/>
        </w:rPr>
        <w:t>DIČ:</w:t>
      </w:r>
      <w:r w:rsidRPr="00BD5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5A43">
        <w:rPr>
          <w:rFonts w:ascii="Times New Roman" w:hAnsi="Times New Roman" w:cs="Times New Roman"/>
          <w:sz w:val="24"/>
          <w:szCs w:val="24"/>
        </w:rPr>
        <w:t>CZ46962549</w:t>
      </w:r>
      <w:r w:rsidRPr="00BD5A43">
        <w:rPr>
          <w:rFonts w:ascii="Times New Roman" w:hAnsi="Times New Roman" w:cs="Times New Roman"/>
          <w:sz w:val="24"/>
          <w:szCs w:val="24"/>
        </w:rPr>
        <w:tab/>
      </w:r>
    </w:p>
    <w:p w:rsidR="00BD5A43" w:rsidRPr="00BD5A43" w:rsidRDefault="00BD5A43" w:rsidP="00BD5A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A43">
        <w:rPr>
          <w:rFonts w:ascii="Times New Roman" w:hAnsi="Times New Roman" w:cs="Times New Roman"/>
          <w:sz w:val="24"/>
          <w:szCs w:val="24"/>
        </w:rPr>
        <w:t>Zapsaný v Obchodním rejstříku u Městského soudu v Praze, oddíl C, vložka 274238, dne 1. 7. 1992</w:t>
      </w:r>
    </w:p>
    <w:p w:rsidR="00F60580" w:rsidRDefault="00BD5A43" w:rsidP="00BD5A43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BD5A43">
        <w:rPr>
          <w:rFonts w:ascii="Times New Roman" w:hAnsi="Times New Roman" w:cs="Times New Roman"/>
          <w:sz w:val="24"/>
          <w:szCs w:val="24"/>
        </w:rPr>
        <w:t xml:space="preserve"> </w:t>
      </w:r>
      <w:r w:rsidR="00F60580">
        <w:rPr>
          <w:rFonts w:ascii="Times New Roman" w:hAnsi="Times New Roman" w:cs="Times New Roman"/>
          <w:sz w:val="24"/>
          <w:szCs w:val="24"/>
        </w:rPr>
        <w:t>(dále jen jako „</w:t>
      </w:r>
      <w:r w:rsidR="00F60580">
        <w:rPr>
          <w:rFonts w:ascii="Times New Roman" w:hAnsi="Times New Roman" w:cs="Times New Roman"/>
          <w:b/>
          <w:bCs/>
          <w:sz w:val="24"/>
          <w:szCs w:val="24"/>
        </w:rPr>
        <w:t>Zhotovitel</w:t>
      </w:r>
      <w:r w:rsidR="00F60580">
        <w:rPr>
          <w:rFonts w:ascii="Times New Roman" w:hAnsi="Times New Roman" w:cs="Times New Roman"/>
          <w:sz w:val="24"/>
          <w:szCs w:val="24"/>
        </w:rPr>
        <w:t>“),</w:t>
      </w:r>
    </w:p>
    <w:p w:rsidR="00F60580" w:rsidRDefault="002B13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strany se dohodly</w:t>
      </w:r>
      <w:r w:rsidR="00F60580">
        <w:rPr>
          <w:rFonts w:ascii="Times New Roman" w:hAnsi="Times New Roman" w:cs="Times New Roman"/>
          <w:sz w:val="24"/>
          <w:szCs w:val="24"/>
        </w:rPr>
        <w:t>, že se jejich závazkový vztah řídí ve sm</w:t>
      </w:r>
      <w:r w:rsidR="00161E4D">
        <w:rPr>
          <w:rFonts w:ascii="Times New Roman" w:hAnsi="Times New Roman" w:cs="Times New Roman"/>
          <w:sz w:val="24"/>
          <w:szCs w:val="24"/>
        </w:rPr>
        <w:t xml:space="preserve">yslu ustanovení § 2586 a násl. </w:t>
      </w:r>
      <w:r w:rsidR="00F60580">
        <w:rPr>
          <w:rFonts w:ascii="Times New Roman" w:hAnsi="Times New Roman" w:cs="Times New Roman"/>
          <w:sz w:val="24"/>
          <w:szCs w:val="24"/>
        </w:rPr>
        <w:t xml:space="preserve">OZ </w:t>
      </w:r>
      <w:r w:rsidR="00161E4D">
        <w:rPr>
          <w:rFonts w:ascii="Times New Roman" w:hAnsi="Times New Roman" w:cs="Times New Roman"/>
          <w:sz w:val="24"/>
          <w:szCs w:val="24"/>
        </w:rPr>
        <w:br/>
      </w:r>
      <w:r w:rsidR="00F60580">
        <w:rPr>
          <w:rFonts w:ascii="Times New Roman" w:hAnsi="Times New Roman" w:cs="Times New Roman"/>
          <w:sz w:val="24"/>
          <w:szCs w:val="24"/>
        </w:rPr>
        <w:t>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580">
        <w:rPr>
          <w:rFonts w:ascii="Times New Roman" w:hAnsi="Times New Roman" w:cs="Times New Roman"/>
          <w:sz w:val="24"/>
          <w:szCs w:val="24"/>
        </w:rPr>
        <w:t>89/2012 Sb, ve znění pozdějších pře</w:t>
      </w:r>
      <w:r w:rsidR="00161E4D">
        <w:rPr>
          <w:rFonts w:ascii="Times New Roman" w:hAnsi="Times New Roman" w:cs="Times New Roman"/>
          <w:sz w:val="24"/>
          <w:szCs w:val="24"/>
        </w:rPr>
        <w:t>dpisů, uzavírají</w:t>
      </w:r>
    </w:p>
    <w:p w:rsidR="00F60580" w:rsidRPr="00B95BE4" w:rsidRDefault="00F60580" w:rsidP="00B95B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smlouvu o dílo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(dále jen „smlouva“).</w:t>
      </w:r>
    </w:p>
    <w:p w:rsidR="00F60580" w:rsidRDefault="00F605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Účel smlouvy</w:t>
      </w:r>
    </w:p>
    <w:p w:rsidR="00F60580" w:rsidRPr="00B95BE4" w:rsidRDefault="00F605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Účelem t</w:t>
      </w:r>
      <w:r w:rsidR="000039F0">
        <w:rPr>
          <w:rFonts w:ascii="Times New Roman" w:hAnsi="Times New Roman" w:cs="Times New Roman"/>
          <w:sz w:val="24"/>
          <w:szCs w:val="24"/>
        </w:rPr>
        <w:t xml:space="preserve">éto Smlouvy je </w:t>
      </w:r>
      <w:r w:rsidR="003125EF">
        <w:rPr>
          <w:rFonts w:ascii="Times New Roman" w:hAnsi="Times New Roman" w:cs="Times New Roman"/>
          <w:sz w:val="24"/>
          <w:szCs w:val="24"/>
        </w:rPr>
        <w:t>oprava zdravotnických prostředků ARJO po provedené BTK</w:t>
      </w:r>
      <w:r w:rsidR="00876773">
        <w:rPr>
          <w:rFonts w:ascii="Times New Roman" w:hAnsi="Times New Roman" w:cs="Times New Roman"/>
          <w:sz w:val="24"/>
          <w:szCs w:val="24"/>
        </w:rPr>
        <w:t>.</w:t>
      </w:r>
    </w:p>
    <w:p w:rsidR="00F60580" w:rsidRDefault="00F605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Předmět smlouvy</w:t>
      </w:r>
    </w:p>
    <w:p w:rsidR="00F60580" w:rsidRDefault="00F605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Předmětem smlouvy je:</w:t>
      </w:r>
    </w:p>
    <w:p w:rsidR="009650CF" w:rsidRDefault="00F60580" w:rsidP="009650C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0CF">
        <w:rPr>
          <w:rFonts w:ascii="Times New Roman" w:hAnsi="Times New Roman" w:cs="Times New Roman"/>
          <w:sz w:val="24"/>
          <w:szCs w:val="24"/>
        </w:rPr>
        <w:t>Závazek zhotovitele na svůj náklad a na své nebezpeč</w:t>
      </w:r>
      <w:r w:rsidR="000039F0" w:rsidRPr="009650CF">
        <w:rPr>
          <w:rFonts w:ascii="Times New Roman" w:hAnsi="Times New Roman" w:cs="Times New Roman"/>
          <w:sz w:val="24"/>
          <w:szCs w:val="24"/>
        </w:rPr>
        <w:t xml:space="preserve">í s náležitou odbornou a věcnou pečlivostí zajistit a provést </w:t>
      </w:r>
      <w:r w:rsidR="003125EF">
        <w:rPr>
          <w:rFonts w:ascii="Times New Roman" w:hAnsi="Times New Roman" w:cs="Times New Roman"/>
          <w:sz w:val="24"/>
          <w:szCs w:val="24"/>
        </w:rPr>
        <w:t>oprav</w:t>
      </w:r>
      <w:r w:rsidR="00876773">
        <w:rPr>
          <w:rFonts w:ascii="Times New Roman" w:hAnsi="Times New Roman" w:cs="Times New Roman"/>
          <w:sz w:val="24"/>
          <w:szCs w:val="24"/>
        </w:rPr>
        <w:t>u</w:t>
      </w:r>
      <w:r w:rsidR="003125EF">
        <w:rPr>
          <w:rFonts w:ascii="Times New Roman" w:hAnsi="Times New Roman" w:cs="Times New Roman"/>
          <w:sz w:val="24"/>
          <w:szCs w:val="24"/>
        </w:rPr>
        <w:t xml:space="preserve"> závad zjištěných při pravidelné BTK prostředků ARJO </w:t>
      </w:r>
      <w:r w:rsidR="009650CF" w:rsidRPr="009650CF">
        <w:rPr>
          <w:rFonts w:ascii="Times New Roman" w:hAnsi="Times New Roman" w:cs="Times New Roman"/>
          <w:sz w:val="24"/>
          <w:szCs w:val="24"/>
        </w:rPr>
        <w:t>v rozsahu specifikovaném v</w:t>
      </w:r>
      <w:r w:rsidR="009650CF">
        <w:rPr>
          <w:rFonts w:ascii="Times New Roman" w:hAnsi="Times New Roman" w:cs="Times New Roman"/>
          <w:sz w:val="24"/>
          <w:szCs w:val="24"/>
        </w:rPr>
        <w:t> P</w:t>
      </w:r>
      <w:r w:rsidR="009650CF" w:rsidRPr="009650CF">
        <w:rPr>
          <w:rFonts w:ascii="Times New Roman" w:hAnsi="Times New Roman" w:cs="Times New Roman"/>
          <w:sz w:val="24"/>
          <w:szCs w:val="24"/>
        </w:rPr>
        <w:t>říloze</w:t>
      </w:r>
      <w:r w:rsidR="009650CF">
        <w:rPr>
          <w:rFonts w:ascii="Times New Roman" w:hAnsi="Times New Roman" w:cs="Times New Roman"/>
          <w:sz w:val="24"/>
          <w:szCs w:val="24"/>
        </w:rPr>
        <w:t xml:space="preserve"> </w:t>
      </w:r>
      <w:r w:rsidR="009650CF" w:rsidRPr="009650CF">
        <w:rPr>
          <w:rFonts w:ascii="Times New Roman" w:hAnsi="Times New Roman" w:cs="Times New Roman"/>
          <w:sz w:val="24"/>
          <w:szCs w:val="24"/>
        </w:rPr>
        <w:t>1.</w:t>
      </w:r>
    </w:p>
    <w:p w:rsidR="00F60580" w:rsidRPr="009650CF" w:rsidRDefault="004D169C" w:rsidP="009650C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Závazek objedna</w:t>
      </w:r>
      <w:r w:rsidR="00F60580" w:rsidRPr="009650CF">
        <w:rPr>
          <w:rFonts w:ascii="Times New Roman" w:hAnsi="Times New Roman" w:cs="Times New Roman"/>
          <w:sz w:val="24"/>
          <w:szCs w:val="24"/>
        </w:rPr>
        <w:t>tele za řádné provedené dílo zaplatit dohodnutou cenu za dílo.</w:t>
      </w:r>
    </w:p>
    <w:p w:rsidR="00F60580" w:rsidRDefault="00F605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III.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Cena za dílo</w:t>
      </w:r>
    </w:p>
    <w:p w:rsidR="002D75ED" w:rsidRDefault="00B95BE4" w:rsidP="002D75ED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za dílo vychází </w:t>
      </w:r>
      <w:r w:rsidR="00F60580">
        <w:rPr>
          <w:rFonts w:ascii="Times New Roman" w:hAnsi="Times New Roman" w:cs="Times New Roman"/>
          <w:sz w:val="24"/>
          <w:szCs w:val="24"/>
        </w:rPr>
        <w:t>v</w:t>
      </w:r>
      <w:r w:rsidR="00CD3D3F">
        <w:rPr>
          <w:rFonts w:ascii="Times New Roman" w:hAnsi="Times New Roman" w:cs="Times New Roman"/>
          <w:sz w:val="24"/>
          <w:szCs w:val="24"/>
        </w:rPr>
        <w:t xml:space="preserve">iz. </w:t>
      </w:r>
      <w:r w:rsidR="009650CF">
        <w:rPr>
          <w:rFonts w:ascii="Times New Roman" w:hAnsi="Times New Roman" w:cs="Times New Roman"/>
          <w:sz w:val="24"/>
          <w:szCs w:val="24"/>
        </w:rPr>
        <w:t>„Nabídka zhotovitele“ - Příloha 1</w:t>
      </w:r>
      <w:r w:rsidR="00F60580">
        <w:rPr>
          <w:rFonts w:ascii="Times New Roman" w:hAnsi="Times New Roman" w:cs="Times New Roman"/>
          <w:sz w:val="24"/>
          <w:szCs w:val="24"/>
        </w:rPr>
        <w:t xml:space="preserve"> této Smlouvy jako její nedílná součást</w:t>
      </w:r>
      <w:r w:rsidR="007B0C18">
        <w:rPr>
          <w:rFonts w:ascii="Times New Roman" w:hAnsi="Times New Roman" w:cs="Times New Roman"/>
          <w:sz w:val="24"/>
          <w:szCs w:val="24"/>
        </w:rPr>
        <w:t xml:space="preserve"> a činí:</w:t>
      </w:r>
      <w:r w:rsidR="00F76DA6">
        <w:rPr>
          <w:rFonts w:ascii="Times New Roman" w:hAnsi="Times New Roman" w:cs="Times New Roman"/>
          <w:sz w:val="24"/>
          <w:szCs w:val="24"/>
        </w:rPr>
        <w:t xml:space="preserve"> </w:t>
      </w:r>
      <w:r w:rsidR="00F76DA6" w:rsidRPr="00F76DA6">
        <w:rPr>
          <w:rFonts w:ascii="Times New Roman" w:hAnsi="Times New Roman" w:cs="Times New Roman"/>
          <w:b/>
          <w:sz w:val="24"/>
          <w:szCs w:val="24"/>
        </w:rPr>
        <w:t>1</w:t>
      </w:r>
      <w:r w:rsidR="00096791">
        <w:rPr>
          <w:rFonts w:ascii="Times New Roman" w:hAnsi="Times New Roman" w:cs="Times New Roman"/>
          <w:b/>
          <w:sz w:val="24"/>
          <w:szCs w:val="24"/>
        </w:rPr>
        <w:t>2</w:t>
      </w:r>
      <w:r w:rsidR="00F76DA6" w:rsidRPr="00F76DA6">
        <w:rPr>
          <w:rFonts w:ascii="Times New Roman" w:hAnsi="Times New Roman" w:cs="Times New Roman"/>
          <w:b/>
          <w:sz w:val="24"/>
          <w:szCs w:val="24"/>
        </w:rPr>
        <w:t>0 </w:t>
      </w:r>
      <w:r w:rsidR="00096791">
        <w:rPr>
          <w:rFonts w:ascii="Times New Roman" w:hAnsi="Times New Roman" w:cs="Times New Roman"/>
          <w:b/>
          <w:sz w:val="24"/>
          <w:szCs w:val="24"/>
        </w:rPr>
        <w:t>887</w:t>
      </w:r>
      <w:r w:rsidR="00F76DA6" w:rsidRPr="00F76DA6">
        <w:rPr>
          <w:rFonts w:ascii="Times New Roman" w:hAnsi="Times New Roman" w:cs="Times New Roman"/>
          <w:b/>
          <w:sz w:val="24"/>
          <w:szCs w:val="24"/>
        </w:rPr>
        <w:t>,- (sto</w:t>
      </w:r>
      <w:r w:rsidR="00096791">
        <w:rPr>
          <w:rFonts w:ascii="Times New Roman" w:hAnsi="Times New Roman" w:cs="Times New Roman"/>
          <w:b/>
          <w:sz w:val="24"/>
          <w:szCs w:val="24"/>
        </w:rPr>
        <w:t>dvacettisícosmsetosmdesátsedm</w:t>
      </w:r>
      <w:r w:rsidR="00F76DA6" w:rsidRPr="00F76DA6">
        <w:rPr>
          <w:rFonts w:ascii="Times New Roman" w:hAnsi="Times New Roman" w:cs="Times New Roman"/>
          <w:b/>
          <w:sz w:val="24"/>
          <w:szCs w:val="24"/>
        </w:rPr>
        <w:t>) Kč bez DPH</w:t>
      </w:r>
    </w:p>
    <w:p w:rsidR="00F76DA6" w:rsidRPr="00F76DA6" w:rsidRDefault="00F76DA6" w:rsidP="00F76DA6">
      <w:pPr>
        <w:pStyle w:val="Odstavecseseznamem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0580" w:rsidRDefault="00970CC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222F">
        <w:rPr>
          <w:rFonts w:ascii="Times New Roman" w:hAnsi="Times New Roman" w:cs="Times New Roman"/>
          <w:sz w:val="24"/>
          <w:szCs w:val="24"/>
        </w:rPr>
        <w:t>Tato cena je</w:t>
      </w:r>
      <w:r w:rsidR="005B6180" w:rsidRPr="000C222F">
        <w:rPr>
          <w:rFonts w:ascii="Times New Roman" w:hAnsi="Times New Roman" w:cs="Times New Roman"/>
          <w:sz w:val="24"/>
          <w:szCs w:val="24"/>
        </w:rPr>
        <w:t xml:space="preserve"> nejvýše přípustná</w:t>
      </w:r>
      <w:r w:rsidR="00F60580" w:rsidRPr="000C222F">
        <w:rPr>
          <w:rFonts w:ascii="Times New Roman" w:hAnsi="Times New Roman" w:cs="Times New Roman"/>
          <w:sz w:val="24"/>
          <w:szCs w:val="24"/>
        </w:rPr>
        <w:t xml:space="preserve"> pro sjednaný předmět smlouvy na sjednané </w:t>
      </w:r>
      <w:r w:rsidRPr="000C222F">
        <w:rPr>
          <w:rFonts w:ascii="Times New Roman" w:hAnsi="Times New Roman" w:cs="Times New Roman"/>
          <w:sz w:val="24"/>
          <w:szCs w:val="24"/>
        </w:rPr>
        <w:t>dílo</w:t>
      </w:r>
      <w:r w:rsidR="00F60580" w:rsidRPr="000C222F">
        <w:rPr>
          <w:rFonts w:ascii="Times New Roman" w:hAnsi="Times New Roman" w:cs="Times New Roman"/>
          <w:sz w:val="24"/>
          <w:szCs w:val="24"/>
        </w:rPr>
        <w:t>, včetně nákladů na dopravu a dalších nákladů souvisejících s realizací předmětu Smlouvy</w:t>
      </w:r>
      <w:r w:rsidR="00F60580">
        <w:rPr>
          <w:rFonts w:ascii="Times New Roman" w:hAnsi="Times New Roman" w:cs="Times New Roman"/>
          <w:sz w:val="24"/>
          <w:szCs w:val="24"/>
        </w:rPr>
        <w:t>.</w:t>
      </w:r>
    </w:p>
    <w:p w:rsidR="00081889" w:rsidRDefault="00081889" w:rsidP="0008188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F60580" w:rsidRDefault="00F605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Doba a místo plnění</w:t>
      </w:r>
    </w:p>
    <w:p w:rsidR="00970CCB" w:rsidRPr="003125EF" w:rsidRDefault="00970CCB" w:rsidP="003125EF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Místem plnění je :</w:t>
      </w:r>
      <w:r>
        <w:rPr>
          <w:rFonts w:ascii="Times New Roman" w:hAnsi="Times New Roman" w:cs="Times New Roman"/>
          <w:sz w:val="24"/>
          <w:szCs w:val="24"/>
        </w:rPr>
        <w:tab/>
      </w:r>
      <w:r w:rsidRPr="003125EF">
        <w:rPr>
          <w:rFonts w:ascii="Times New Roman" w:hAnsi="Times New Roman" w:cs="Times New Roman"/>
          <w:sz w:val="24"/>
          <w:szCs w:val="24"/>
        </w:rPr>
        <w:t xml:space="preserve">sídlo </w:t>
      </w:r>
      <w:r w:rsidR="00BD5A43">
        <w:rPr>
          <w:rFonts w:ascii="Times New Roman" w:hAnsi="Times New Roman" w:cs="Times New Roman"/>
          <w:sz w:val="24"/>
          <w:szCs w:val="24"/>
        </w:rPr>
        <w:t>Objednatele</w:t>
      </w:r>
      <w:r w:rsidRPr="003125EF">
        <w:rPr>
          <w:rFonts w:ascii="Times New Roman" w:hAnsi="Times New Roman" w:cs="Times New Roman"/>
          <w:sz w:val="24"/>
          <w:szCs w:val="24"/>
        </w:rPr>
        <w:t>.</w:t>
      </w:r>
    </w:p>
    <w:p w:rsidR="00592354" w:rsidRDefault="00592354" w:rsidP="00970CCB">
      <w:pPr>
        <w:pStyle w:val="Odstavecseseznamem"/>
        <w:spacing w:after="0"/>
        <w:ind w:left="2136"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592354" w:rsidRPr="004D169C" w:rsidRDefault="00A550B4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60580">
        <w:rPr>
          <w:rFonts w:ascii="Times New Roman" w:hAnsi="Times New Roman" w:cs="Times New Roman"/>
          <w:sz w:val="24"/>
          <w:szCs w:val="24"/>
        </w:rPr>
        <w:t>hotov</w:t>
      </w:r>
      <w:r w:rsidR="0019774B">
        <w:rPr>
          <w:rFonts w:ascii="Times New Roman" w:hAnsi="Times New Roman" w:cs="Times New Roman"/>
          <w:sz w:val="24"/>
          <w:szCs w:val="24"/>
        </w:rPr>
        <w:t xml:space="preserve">itel zahájí plnění </w:t>
      </w:r>
      <w:r w:rsidR="00F4711F">
        <w:rPr>
          <w:rFonts w:ascii="Times New Roman" w:hAnsi="Times New Roman" w:cs="Times New Roman"/>
          <w:sz w:val="24"/>
          <w:szCs w:val="24"/>
        </w:rPr>
        <w:t>v sídle objedna</w:t>
      </w:r>
      <w:r w:rsidR="00592354">
        <w:rPr>
          <w:rFonts w:ascii="Times New Roman" w:hAnsi="Times New Roman" w:cs="Times New Roman"/>
          <w:sz w:val="24"/>
          <w:szCs w:val="24"/>
        </w:rPr>
        <w:t xml:space="preserve">tele </w:t>
      </w:r>
      <w:r w:rsidR="003125EF">
        <w:rPr>
          <w:rFonts w:ascii="Times New Roman" w:hAnsi="Times New Roman" w:cs="Times New Roman"/>
          <w:sz w:val="24"/>
          <w:szCs w:val="24"/>
        </w:rPr>
        <w:t xml:space="preserve">do </w:t>
      </w:r>
      <w:r w:rsidR="00FC54EC">
        <w:rPr>
          <w:rFonts w:ascii="Times New Roman" w:hAnsi="Times New Roman" w:cs="Times New Roman"/>
          <w:sz w:val="24"/>
          <w:szCs w:val="24"/>
        </w:rPr>
        <w:t>30 kalendář</w:t>
      </w:r>
      <w:r w:rsidR="00D012AC" w:rsidRPr="004D169C">
        <w:rPr>
          <w:rFonts w:ascii="Times New Roman" w:hAnsi="Times New Roman" w:cs="Times New Roman"/>
          <w:sz w:val="24"/>
          <w:szCs w:val="24"/>
        </w:rPr>
        <w:t>ních dnů od podpisu smlouvy oběma stranami.</w:t>
      </w:r>
      <w:r w:rsidR="00970CCB" w:rsidRPr="004D16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580" w:rsidRDefault="00592354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Zhotovitel dokončí </w:t>
      </w:r>
      <w:r w:rsidR="00F60580">
        <w:rPr>
          <w:rFonts w:ascii="Times New Roman" w:hAnsi="Times New Roman" w:cs="Times New Roman"/>
          <w:sz w:val="24"/>
          <w:szCs w:val="24"/>
        </w:rPr>
        <w:t>plně</w:t>
      </w:r>
      <w:r w:rsidR="0019774B">
        <w:rPr>
          <w:rFonts w:ascii="Times New Roman" w:hAnsi="Times New Roman" w:cs="Times New Roman"/>
          <w:sz w:val="24"/>
          <w:szCs w:val="24"/>
        </w:rPr>
        <w:t xml:space="preserve">ní </w:t>
      </w:r>
      <w:r w:rsidR="00F4711F">
        <w:rPr>
          <w:rFonts w:ascii="Times New Roman" w:hAnsi="Times New Roman" w:cs="Times New Roman"/>
          <w:sz w:val="24"/>
          <w:szCs w:val="24"/>
        </w:rPr>
        <w:t>v sídle objedn</w:t>
      </w:r>
      <w:r w:rsidR="00970CCB">
        <w:rPr>
          <w:rFonts w:ascii="Times New Roman" w:hAnsi="Times New Roman" w:cs="Times New Roman"/>
          <w:sz w:val="24"/>
          <w:szCs w:val="24"/>
        </w:rPr>
        <w:t xml:space="preserve">atele </w:t>
      </w:r>
      <w:r w:rsidR="0019774B">
        <w:rPr>
          <w:rFonts w:ascii="Times New Roman" w:hAnsi="Times New Roman" w:cs="Times New Roman"/>
          <w:sz w:val="24"/>
          <w:szCs w:val="24"/>
        </w:rPr>
        <w:t xml:space="preserve">nejpozději </w:t>
      </w:r>
      <w:r>
        <w:rPr>
          <w:rFonts w:ascii="Times New Roman" w:hAnsi="Times New Roman" w:cs="Times New Roman"/>
          <w:sz w:val="24"/>
          <w:szCs w:val="24"/>
        </w:rPr>
        <w:t>do 15 pracovních dnů  od zahájení plnění v sídle zadavatele.</w:t>
      </w:r>
    </w:p>
    <w:p w:rsidR="00F60580" w:rsidRPr="00970CCB" w:rsidRDefault="0019774B" w:rsidP="00970CCB">
      <w:pPr>
        <w:pStyle w:val="Odstavecseseznamem"/>
        <w:spacing w:after="0"/>
        <w:ind w:left="2136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970CCB">
        <w:rPr>
          <w:rFonts w:ascii="Times New Roman" w:hAnsi="Times New Roman" w:cs="Times New Roman"/>
          <w:sz w:val="24"/>
          <w:szCs w:val="24"/>
        </w:rPr>
        <w:t>.</w:t>
      </w:r>
    </w:p>
    <w:p w:rsidR="00F60580" w:rsidRDefault="00F605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Podmínky plnění předmětu smlouvy</w:t>
      </w:r>
      <w:r w:rsidR="006F4DC5">
        <w:rPr>
          <w:rFonts w:ascii="Times New Roman" w:hAnsi="Times New Roman" w:cs="Times New Roman"/>
          <w:b/>
          <w:bCs/>
          <w:sz w:val="24"/>
          <w:szCs w:val="24"/>
        </w:rPr>
        <w:t>, převzetí provedeného díla</w:t>
      </w:r>
    </w:p>
    <w:p w:rsidR="00F60580" w:rsidRPr="008944BF" w:rsidRDefault="00F60580" w:rsidP="008944BF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44BF">
        <w:rPr>
          <w:rFonts w:ascii="Times New Roman" w:hAnsi="Times New Roman" w:cs="Times New Roman"/>
          <w:sz w:val="24"/>
          <w:szCs w:val="24"/>
        </w:rPr>
        <w:t>Zhotovitel je povinen při provádění prací postupovat s odbornou péčí, dodržovat obecně závazné právní předpisy, technic</w:t>
      </w:r>
      <w:r w:rsidR="0019774B" w:rsidRPr="008944BF">
        <w:rPr>
          <w:rFonts w:ascii="Times New Roman" w:hAnsi="Times New Roman" w:cs="Times New Roman"/>
          <w:sz w:val="24"/>
          <w:szCs w:val="24"/>
        </w:rPr>
        <w:t xml:space="preserve">ké normy, pokyny výrobců </w:t>
      </w:r>
      <w:r w:rsidRPr="008944BF">
        <w:rPr>
          <w:rFonts w:ascii="Times New Roman" w:hAnsi="Times New Roman" w:cs="Times New Roman"/>
          <w:sz w:val="24"/>
          <w:szCs w:val="24"/>
        </w:rPr>
        <w:t>a podmínky této Smlouvy.</w:t>
      </w:r>
    </w:p>
    <w:p w:rsidR="008944BF" w:rsidRPr="008944BF" w:rsidRDefault="008944BF" w:rsidP="008944BF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44BF">
        <w:rPr>
          <w:rFonts w:ascii="Times New Roman" w:hAnsi="Times New Roman" w:cs="Times New Roman"/>
          <w:sz w:val="24"/>
        </w:rPr>
        <w:t>Při provádění díla je zhotovitel povinen řídit se pokyny objednatele, objednatel však neodpovídá za vhodnost pokynů daných zhotoviteli. Zhotovitel je vždy povinen zkoumat s odbornou péčí vhodnost pokynů objednatele a na případnou nevhodnost je povinen neprodleně</w:t>
      </w:r>
      <w:r w:rsidR="00BD5A43">
        <w:rPr>
          <w:rFonts w:ascii="Times New Roman" w:hAnsi="Times New Roman" w:cs="Times New Roman"/>
          <w:sz w:val="24"/>
        </w:rPr>
        <w:t xml:space="preserve"> ústně nebo</w:t>
      </w:r>
      <w:r w:rsidRPr="008944BF">
        <w:rPr>
          <w:rFonts w:ascii="Times New Roman" w:hAnsi="Times New Roman" w:cs="Times New Roman"/>
          <w:sz w:val="24"/>
        </w:rPr>
        <w:t xml:space="preserve"> písemně upozornit objednatele.</w:t>
      </w:r>
    </w:p>
    <w:p w:rsidR="008944BF" w:rsidRPr="008944BF" w:rsidRDefault="008944BF" w:rsidP="008944BF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44BF">
        <w:rPr>
          <w:rFonts w:ascii="Times New Roman" w:hAnsi="Times New Roman" w:cs="Times New Roman"/>
          <w:sz w:val="24"/>
          <w:szCs w:val="24"/>
        </w:rPr>
        <w:t>Dílo musí odpovídat veškerým právním předpisům platným v současné době v ČR. Dílo musí být provedeno bez jakýchkoli vad. Předmět díla musí být schopen podávat standardní výkon v souladu se stanovenými vlastnostmi a kvalitou a plně vyhovovat účelu, pro který je zhotoven.</w:t>
      </w:r>
    </w:p>
    <w:p w:rsidR="008944BF" w:rsidRPr="006F4DC5" w:rsidRDefault="008944BF" w:rsidP="008944BF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44BF">
        <w:rPr>
          <w:rFonts w:ascii="Times New Roman" w:hAnsi="Times New Roman"/>
          <w:sz w:val="24"/>
        </w:rPr>
        <w:t>Zhotovitel odpovídá objednateli za vhodnost věcí (dílů) obstaraných k provedení díla.</w:t>
      </w:r>
    </w:p>
    <w:p w:rsidR="006F4DC5" w:rsidRPr="006F4DC5" w:rsidRDefault="006F4DC5" w:rsidP="008944BF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Ve lhůtě podle čl. IV této Smlouvy je zhotovitel povinen dílo ukončit a předat objednateli. Objednatel je povinen řádně provedené dílo od zhotovitele převzít a to i před uplynutím lhůty stanovené v článku IV</w:t>
      </w:r>
      <w:r w:rsidR="00F2739D">
        <w:rPr>
          <w:rFonts w:ascii="Times New Roman" w:hAnsi="Times New Roman"/>
          <w:sz w:val="24"/>
        </w:rPr>
        <w:t xml:space="preserve"> této </w:t>
      </w:r>
      <w:r>
        <w:rPr>
          <w:rFonts w:ascii="Times New Roman" w:hAnsi="Times New Roman"/>
          <w:sz w:val="24"/>
        </w:rPr>
        <w:t>Smlouvy, byl-li k tomu písemně vyzván.</w:t>
      </w:r>
    </w:p>
    <w:p w:rsidR="006F4DC5" w:rsidRDefault="006F4DC5" w:rsidP="008944BF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 je povinen si při předávání dílo řádně prohlédnout. Není povinen dílo převzít</w:t>
      </w:r>
      <w:r w:rsidR="00F2739D">
        <w:rPr>
          <w:rFonts w:ascii="Times New Roman" w:hAnsi="Times New Roman" w:cs="Times New Roman"/>
          <w:sz w:val="24"/>
          <w:szCs w:val="24"/>
        </w:rPr>
        <w:t>, dokud zhotovitel neodstraní vady a nedo</w:t>
      </w:r>
      <w:r w:rsidR="00BD5A43">
        <w:rPr>
          <w:rFonts w:ascii="Times New Roman" w:hAnsi="Times New Roman" w:cs="Times New Roman"/>
          <w:sz w:val="24"/>
          <w:szCs w:val="24"/>
        </w:rPr>
        <w:t>dělky zjištěné při předávání. O</w:t>
      </w:r>
      <w:r w:rsidR="00F2739D">
        <w:rPr>
          <w:rFonts w:ascii="Times New Roman" w:hAnsi="Times New Roman" w:cs="Times New Roman"/>
          <w:sz w:val="24"/>
          <w:szCs w:val="24"/>
        </w:rPr>
        <w:t xml:space="preserve"> předání díla se </w:t>
      </w:r>
      <w:r w:rsidR="00F2739D">
        <w:rPr>
          <w:rFonts w:ascii="Times New Roman" w:hAnsi="Times New Roman" w:cs="Times New Roman"/>
          <w:sz w:val="24"/>
          <w:szCs w:val="24"/>
        </w:rPr>
        <w:lastRenderedPageBreak/>
        <w:t xml:space="preserve">sepíše protokol podepsaný oběma smluvními stranami. Součástí tohoto protokolu bude i výčet zjištěných vad, nedodělků a termín, způsob jejich odstranění. </w:t>
      </w:r>
    </w:p>
    <w:p w:rsidR="00DA43C9" w:rsidRPr="008944BF" w:rsidRDefault="00DA43C9" w:rsidP="00DA43C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F60580" w:rsidRDefault="008944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VI.</w:t>
      </w:r>
      <w:r w:rsidR="00F60580">
        <w:rPr>
          <w:rFonts w:ascii="Times New Roman" w:hAnsi="Times New Roman" w:cs="Times New Roman"/>
          <w:b/>
          <w:bCs/>
          <w:sz w:val="24"/>
          <w:szCs w:val="24"/>
        </w:rPr>
        <w:br/>
        <w:t>Fakturační a platební podmínky</w:t>
      </w:r>
    </w:p>
    <w:p w:rsidR="00F60580" w:rsidRDefault="00F60580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Úhrada ceny za dílo bude realizována </w:t>
      </w:r>
      <w:r w:rsidR="00DA43C9">
        <w:rPr>
          <w:rFonts w:ascii="Times New Roman" w:hAnsi="Times New Roman" w:cs="Times New Roman"/>
          <w:sz w:val="24"/>
          <w:szCs w:val="24"/>
        </w:rPr>
        <w:t xml:space="preserve">po ukončení </w:t>
      </w:r>
      <w:r>
        <w:rPr>
          <w:rFonts w:ascii="Times New Roman" w:hAnsi="Times New Roman" w:cs="Times New Roman"/>
          <w:sz w:val="24"/>
          <w:szCs w:val="24"/>
        </w:rPr>
        <w:t>zakázky.</w:t>
      </w:r>
    </w:p>
    <w:p w:rsidR="00F60580" w:rsidRDefault="00F60580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základě splnění podmínky uvedené v předchozím odstavci je zhotovitel oprávněn vystavit vyúčtování ceny za dílo – fakturu. Faktura musí obsahovat náležitosti daňového dokl</w:t>
      </w:r>
      <w:r w:rsidR="000A2AAB">
        <w:rPr>
          <w:rFonts w:ascii="Times New Roman" w:hAnsi="Times New Roman" w:cs="Times New Roman"/>
          <w:sz w:val="24"/>
          <w:szCs w:val="24"/>
        </w:rPr>
        <w:t xml:space="preserve">adu dle zákona č. 235/2004 Sb., </w:t>
      </w:r>
      <w:r>
        <w:rPr>
          <w:rFonts w:ascii="Times New Roman" w:hAnsi="Times New Roman" w:cs="Times New Roman"/>
          <w:sz w:val="24"/>
          <w:szCs w:val="24"/>
        </w:rPr>
        <w:t>o dani z přidané hodnoty, v platném znění.</w:t>
      </w:r>
    </w:p>
    <w:p w:rsidR="00F60580" w:rsidRDefault="00F60580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za dílo je splatná do </w:t>
      </w:r>
      <w:r w:rsidR="00BD5A43" w:rsidRPr="00F122AF">
        <w:rPr>
          <w:rFonts w:ascii="Times New Roman" w:hAnsi="Times New Roman" w:cs="Times New Roman"/>
          <w:sz w:val="24"/>
          <w:szCs w:val="24"/>
        </w:rPr>
        <w:t>2</w:t>
      </w:r>
      <w:r w:rsidRPr="00F122AF">
        <w:rPr>
          <w:rFonts w:ascii="Times New Roman" w:hAnsi="Times New Roman" w:cs="Times New Roman"/>
          <w:sz w:val="24"/>
          <w:szCs w:val="24"/>
        </w:rPr>
        <w:t>0-ti dnů</w:t>
      </w:r>
      <w:r>
        <w:rPr>
          <w:rFonts w:ascii="Times New Roman" w:hAnsi="Times New Roman" w:cs="Times New Roman"/>
          <w:sz w:val="24"/>
          <w:szCs w:val="24"/>
        </w:rPr>
        <w:t xml:space="preserve"> od doručení faktury objednateli.</w:t>
      </w:r>
    </w:p>
    <w:p w:rsidR="00F60580" w:rsidRDefault="00F60580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případě, že faktura vystavená zhotovitelem nebude mít předepsané náležitosti stanovené pro daňový doklad, nebo bude obsahovat údaje v rozporu s touto Smlouvou, nebude objednatelem proplacena a objednatel jí vrátí zpět zhotoviteli k doplnění. Doba splatnosti opravené, resp. doplněné faktury je stejná jako původní dohodnutá lhůta a její běh počíná dnem doručení opravené nebo doplněné faktury.</w:t>
      </w:r>
    </w:p>
    <w:p w:rsidR="00F60580" w:rsidRDefault="00F60580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souhlasí se započtením veškerých peněžních pohledávek objednatele za zhotovitelem vyplývajících z této nebo jiných smluv oproti pohledávce zhotovitele za objednatelem na zaplacení ceny za dílo a jejího příslušenství, a to i tehdy, pokud ještě tato pohledávka není splatná.</w:t>
      </w:r>
    </w:p>
    <w:p w:rsidR="000A2AAB" w:rsidRDefault="000A2AAB" w:rsidP="00C710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="00F6058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6058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2739D">
        <w:rPr>
          <w:rFonts w:ascii="Times New Roman" w:hAnsi="Times New Roman" w:cs="Times New Roman"/>
          <w:b/>
          <w:bCs/>
          <w:sz w:val="24"/>
          <w:szCs w:val="24"/>
        </w:rPr>
        <w:t xml:space="preserve">Odpovědnost za vady, </w:t>
      </w:r>
      <w:r w:rsidR="00173B20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F60580">
        <w:rPr>
          <w:rFonts w:ascii="Times New Roman" w:hAnsi="Times New Roman" w:cs="Times New Roman"/>
          <w:b/>
          <w:bCs/>
          <w:sz w:val="24"/>
          <w:szCs w:val="24"/>
        </w:rPr>
        <w:t>áruční podmínky</w:t>
      </w:r>
    </w:p>
    <w:p w:rsidR="00111644" w:rsidRPr="00111644" w:rsidRDefault="00111644" w:rsidP="00C7106B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Dílo má vady, jestliže jeho provedení neodpovídá výsledku určenému touto Smlouvou.</w:t>
      </w:r>
    </w:p>
    <w:p w:rsidR="00111644" w:rsidRPr="00111644" w:rsidRDefault="00111644" w:rsidP="00C7106B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Zhotovitel odpovídá za vady, které má dílo v době jeho předání objednateli i když se vada stane zjevnou až po této době. Za vadu, která vznikne po předání díla objednateli, odpovídá zhotovitel pouze v tom případě, kdy byla způsobena porušením jeho povinností.</w:t>
      </w:r>
    </w:p>
    <w:p w:rsidR="00111644" w:rsidRPr="000A2AAB" w:rsidRDefault="00111644" w:rsidP="00111644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2AAB">
        <w:rPr>
          <w:rFonts w:ascii="Times New Roman" w:hAnsi="Times New Roman" w:cs="Times New Roman"/>
          <w:sz w:val="24"/>
          <w:szCs w:val="24"/>
        </w:rPr>
        <w:t>Objednatel uplatňuje vady díla bezodkladně po jejich zjištění písemným oznámením zhotoviteli, kde bude popsána vada díla a uvedeno jak se projevuje. Dále objednatel v oznámení uvede, jakým způsobem požaduje vadu díla odstranit.</w:t>
      </w:r>
    </w:p>
    <w:p w:rsidR="00B34985" w:rsidRPr="000A2AAB" w:rsidRDefault="00B34985" w:rsidP="00B34985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2AAB">
        <w:rPr>
          <w:rFonts w:ascii="Times New Roman" w:hAnsi="Times New Roman" w:cs="Times New Roman"/>
          <w:sz w:val="24"/>
          <w:szCs w:val="24"/>
        </w:rPr>
        <w:t>Zhotovitel je povinen na vlastní náklady odstranit vady díla. Odstraňování vady, která brání užívání díla je zhotovitel povinen zahájit bez zbytečného odkladu po obdržení písemného oznámení vad.</w:t>
      </w:r>
    </w:p>
    <w:p w:rsidR="00F60580" w:rsidRDefault="00B34985" w:rsidP="000A2AAB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Neodstraní-li zhotovitel vady způsobem a v termínu požadovaným objednavatelem v odst. 6, čl. V této Smlouvy nebo oznámí-li, že vady neodstraní nebo jde-li o vady neodstranitelné, je objednavatel oprávněn od smlouvy odstoupit.</w:t>
      </w:r>
    </w:p>
    <w:p w:rsidR="00B34985" w:rsidRPr="000A2AAB" w:rsidRDefault="00B34985" w:rsidP="000A2AAB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2AAB">
        <w:rPr>
          <w:rFonts w:ascii="Times New Roman" w:hAnsi="Times New Roman" w:cs="Times New Roman"/>
          <w:sz w:val="24"/>
          <w:szCs w:val="24"/>
        </w:rPr>
        <w:lastRenderedPageBreak/>
        <w:t xml:space="preserve">Zhotovitel přejímá závazek na jakost díla od data protokolárního předání a převzetí dokončeného díla bez vad po dobu </w:t>
      </w:r>
      <w:r w:rsidR="00301179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měsíců</w:t>
      </w:r>
      <w:r w:rsidRPr="000A2AAB">
        <w:rPr>
          <w:rFonts w:ascii="Times New Roman" w:hAnsi="Times New Roman" w:cs="Times New Roman"/>
          <w:sz w:val="24"/>
          <w:szCs w:val="24"/>
        </w:rPr>
        <w:t>.</w:t>
      </w:r>
    </w:p>
    <w:p w:rsidR="00F60580" w:rsidRDefault="000A2A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VIII.</w:t>
      </w:r>
      <w:r w:rsidR="00F60580">
        <w:rPr>
          <w:rFonts w:ascii="Times New Roman" w:hAnsi="Times New Roman" w:cs="Times New Roman"/>
          <w:b/>
          <w:bCs/>
          <w:sz w:val="24"/>
          <w:szCs w:val="24"/>
        </w:rPr>
        <w:br/>
        <w:t>Smluvní pokuty a úroky z prodlení</w:t>
      </w:r>
    </w:p>
    <w:p w:rsidR="00F60580" w:rsidRDefault="00F60580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porušení povinností zhotovitele, stanovených v čl. V této Smlouvy, je objednatel oprávněn uplatnit vůči zhotoviteli smluvní pokutu </w:t>
      </w:r>
      <w:r w:rsidRPr="00492FE3">
        <w:rPr>
          <w:rFonts w:ascii="Times New Roman" w:hAnsi="Times New Roman" w:cs="Times New Roman"/>
          <w:sz w:val="24"/>
          <w:szCs w:val="24"/>
        </w:rPr>
        <w:t>ve výši 500,- Kč</w:t>
      </w:r>
      <w:r>
        <w:rPr>
          <w:rFonts w:ascii="Times New Roman" w:hAnsi="Times New Roman" w:cs="Times New Roman"/>
          <w:sz w:val="24"/>
          <w:szCs w:val="24"/>
        </w:rPr>
        <w:t xml:space="preserve"> za každý jednotlivý případ porušení povinností, a to i opakovaně.</w:t>
      </w:r>
    </w:p>
    <w:p w:rsidR="001B3695" w:rsidRPr="001B3695" w:rsidRDefault="001B3695" w:rsidP="001B3695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 prodlení zhotovitele s dokončením plnění dle </w:t>
      </w:r>
      <w:r w:rsidR="00B43AFF">
        <w:rPr>
          <w:rFonts w:ascii="Times New Roman" w:hAnsi="Times New Roman" w:cs="Times New Roman"/>
          <w:sz w:val="24"/>
          <w:szCs w:val="24"/>
        </w:rPr>
        <w:t xml:space="preserve">článku IV </w:t>
      </w:r>
      <w:r>
        <w:rPr>
          <w:rFonts w:ascii="Times New Roman" w:hAnsi="Times New Roman" w:cs="Times New Roman"/>
          <w:sz w:val="24"/>
          <w:szCs w:val="24"/>
        </w:rPr>
        <w:t xml:space="preserve">může být </w:t>
      </w:r>
      <w:r w:rsidR="00B43AFF">
        <w:rPr>
          <w:rFonts w:ascii="Times New Roman" w:hAnsi="Times New Roman" w:cs="Times New Roman"/>
          <w:sz w:val="24"/>
          <w:szCs w:val="24"/>
        </w:rPr>
        <w:t>objednatelem</w:t>
      </w:r>
      <w:r>
        <w:rPr>
          <w:rFonts w:ascii="Times New Roman" w:hAnsi="Times New Roman" w:cs="Times New Roman"/>
          <w:sz w:val="24"/>
          <w:szCs w:val="24"/>
        </w:rPr>
        <w:t xml:space="preserve"> uplatněna smluvní pokuta ve výši 0,5% z fakturované částky za každý den prodlení.</w:t>
      </w:r>
    </w:p>
    <w:p w:rsidR="00F60580" w:rsidRDefault="00F60580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 prodlení objednatele s placením daňových dokladů (faktur) může být zhotovitelem uplatněna smluvní pokuta ve výši </w:t>
      </w:r>
      <w:r w:rsidRPr="00F122AF">
        <w:rPr>
          <w:rFonts w:ascii="Times New Roman" w:hAnsi="Times New Roman" w:cs="Times New Roman"/>
          <w:sz w:val="24"/>
          <w:szCs w:val="24"/>
        </w:rPr>
        <w:t>0,5%</w:t>
      </w:r>
      <w:r>
        <w:rPr>
          <w:rFonts w:ascii="Times New Roman" w:hAnsi="Times New Roman" w:cs="Times New Roman"/>
          <w:sz w:val="24"/>
          <w:szCs w:val="24"/>
        </w:rPr>
        <w:t xml:space="preserve"> z fakturované částky za každý den prodlení.</w:t>
      </w:r>
    </w:p>
    <w:p w:rsidR="00F60580" w:rsidRDefault="00F60580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pokuty jsou splatné do 14 dnů ode dne doručení jejich vyúčtování druhé smluvní straně.</w:t>
      </w:r>
    </w:p>
    <w:p w:rsidR="00F60580" w:rsidRDefault="00F60580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Ujednání o smluvní pokutě zůstávají v platnosti i v případě odstoupení od smlouvy a nemají vliv na případné možnosti domáhat se vedle smluvní pokuty i náhrady škody, a to i ve výši přesahující dojednanou výši smluvní pokuty.</w:t>
      </w:r>
    </w:p>
    <w:p w:rsidR="00F60580" w:rsidRDefault="00BC3D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F60580">
        <w:rPr>
          <w:rFonts w:ascii="Times New Roman" w:hAnsi="Times New Roman" w:cs="Times New Roman"/>
          <w:b/>
          <w:bCs/>
          <w:sz w:val="24"/>
          <w:szCs w:val="24"/>
        </w:rPr>
        <w:t>X.</w:t>
      </w:r>
      <w:r w:rsidR="00F60580">
        <w:rPr>
          <w:rFonts w:ascii="Times New Roman" w:hAnsi="Times New Roman" w:cs="Times New Roman"/>
          <w:b/>
          <w:bCs/>
          <w:sz w:val="24"/>
          <w:szCs w:val="24"/>
        </w:rPr>
        <w:br/>
        <w:t>Zánik smluvního vztahu</w:t>
      </w:r>
    </w:p>
    <w:p w:rsidR="00F60580" w:rsidRDefault="00F60580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se dohodly, že závazek ze smlouvy zaniká:</w:t>
      </w:r>
    </w:p>
    <w:p w:rsidR="00F60580" w:rsidRDefault="00F60580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splněním všech závazků řádně a včas,</w:t>
      </w:r>
    </w:p>
    <w:p w:rsidR="00F60580" w:rsidRDefault="00F60580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dohodou smluvních stran při vzájemném vyrovnání účelně vynaložených a prokazatelně doložených nákladů ke dni zániku Smlouvy,</w:t>
      </w:r>
    </w:p>
    <w:p w:rsidR="00C7106B" w:rsidRPr="00492FE3" w:rsidRDefault="00F60580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2FE3">
        <w:rPr>
          <w:rFonts w:ascii="Times New Roman" w:hAnsi="Times New Roman" w:cs="Times New Roman"/>
          <w:sz w:val="24"/>
          <w:szCs w:val="24"/>
        </w:rPr>
        <w:t>jednostranným odstoupením od smlouvy ať ze strany objednatele či zhotovitele pro její podstatné porušení</w:t>
      </w:r>
      <w:r w:rsidR="00C7106B" w:rsidRPr="00492FE3">
        <w:rPr>
          <w:rFonts w:ascii="Times New Roman" w:hAnsi="Times New Roman" w:cs="Times New Roman"/>
          <w:sz w:val="24"/>
          <w:szCs w:val="24"/>
        </w:rPr>
        <w:t xml:space="preserve"> – při prodlení s plněním smluvních povinností delším než 30 dní</w:t>
      </w:r>
    </w:p>
    <w:p w:rsidR="00F60580" w:rsidRDefault="00F60580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ukončením platnosti oprávnění poskytovatele k podnikatelské činnosti či ukončení jeho podnikatelské činnosti v oblasti sjednané služby,</w:t>
      </w:r>
    </w:p>
    <w:p w:rsidR="00F60580" w:rsidRDefault="00E64D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X.</w:t>
      </w:r>
      <w:r w:rsidR="00F60580">
        <w:rPr>
          <w:rFonts w:ascii="Times New Roman" w:hAnsi="Times New Roman" w:cs="Times New Roman"/>
          <w:b/>
          <w:bCs/>
          <w:sz w:val="24"/>
          <w:szCs w:val="24"/>
        </w:rPr>
        <w:br/>
        <w:t>Závěrečná ustanovení</w:t>
      </w:r>
    </w:p>
    <w:p w:rsidR="00D75B19" w:rsidRPr="00492FE3" w:rsidRDefault="00D75B19" w:rsidP="00D75B19">
      <w:pPr>
        <w:pStyle w:val="Odstavecseseznamem"/>
        <w:numPr>
          <w:ilvl w:val="0"/>
          <w:numId w:val="11"/>
        </w:numPr>
        <w:tabs>
          <w:tab w:val="left" w:pos="9356"/>
        </w:tabs>
        <w:rPr>
          <w:rFonts w:ascii="Times New Roman" w:hAnsi="Times New Roman" w:cs="Times New Roman"/>
          <w:sz w:val="24"/>
          <w:szCs w:val="24"/>
        </w:rPr>
      </w:pPr>
      <w:r w:rsidRPr="00492FE3">
        <w:rPr>
          <w:rFonts w:ascii="Times New Roman" w:hAnsi="Times New Roman" w:cs="Times New Roman"/>
          <w:sz w:val="24"/>
          <w:szCs w:val="24"/>
        </w:rPr>
        <w:t xml:space="preserve">Tato smlouva </w:t>
      </w:r>
      <w:r w:rsidRPr="00492FE3">
        <w:rPr>
          <w:rFonts w:ascii="Times New Roman" w:hAnsi="Times New Roman" w:cs="Times New Roman"/>
          <w:b/>
          <w:bCs/>
          <w:sz w:val="24"/>
          <w:szCs w:val="24"/>
        </w:rPr>
        <w:t>nabývá platnosti dnem jejího uzavření</w:t>
      </w:r>
      <w:r w:rsidRPr="00492FE3">
        <w:rPr>
          <w:rFonts w:ascii="Times New Roman" w:hAnsi="Times New Roman" w:cs="Times New Roman"/>
          <w:sz w:val="24"/>
          <w:szCs w:val="24"/>
        </w:rPr>
        <w:t>, tj. dnem podpisu posledním z účastníků a účinnosti dnem jejího zveřejnění v registru smluv. Zveřejnění provede objednatel.</w:t>
      </w:r>
    </w:p>
    <w:p w:rsidR="00F60580" w:rsidRDefault="00F60580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Tato Smlouvy je vyhotove</w:t>
      </w:r>
      <w:r w:rsidR="007B17B5">
        <w:rPr>
          <w:rFonts w:ascii="Times New Roman" w:hAnsi="Times New Roman" w:cs="Times New Roman"/>
          <w:sz w:val="24"/>
          <w:szCs w:val="24"/>
        </w:rPr>
        <w:t>na ve dvou (2) výtiscích</w:t>
      </w:r>
      <w:r>
        <w:rPr>
          <w:rFonts w:ascii="Times New Roman" w:hAnsi="Times New Roman" w:cs="Times New Roman"/>
          <w:sz w:val="24"/>
          <w:szCs w:val="24"/>
        </w:rPr>
        <w:t>, z nichž každý má platnost originálu. Každá ze smluvních stran obdrží po jednom výtisku.</w:t>
      </w:r>
    </w:p>
    <w:p w:rsidR="00F60580" w:rsidRDefault="00F60580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může být měněna či doplňována vzájemně odsouhlasenými a podepsanými písemnými a vzestupně očíslovanými dodatky, které se stávají její nedílnou součástí.</w:t>
      </w:r>
    </w:p>
    <w:p w:rsidR="00F60580" w:rsidRDefault="00F60580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se dohodly, že si bezodkladně sdělí skutečnosti, které se týkají změn některého ze základních údajů.</w:t>
      </w:r>
    </w:p>
    <w:p w:rsidR="00E64DE0" w:rsidRPr="00E64DE0" w:rsidRDefault="00E64DE0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4DE0">
        <w:rPr>
          <w:rFonts w:ascii="Times New Roman" w:hAnsi="Times New Roman" w:cs="Times New Roman"/>
          <w:sz w:val="24"/>
          <w:szCs w:val="24"/>
        </w:rPr>
        <w:t>Zhotovitel výslovně souhlasí se zveřejněním všech náležitostí tohoto smluvního vztahu, souhlasí i s uveřejněním této smlouvy v registru smluv podle zákona č. 340/2015 Sb., o zvláštních podmínkách účinnosti některých smluv, uveřejňování těchto smluv a o registru smluv (zákon o registru smluv) včetně všech jeho osobních údajů obsažených v této smlouvě.</w:t>
      </w:r>
    </w:p>
    <w:p w:rsidR="0051124E" w:rsidRDefault="00E64DE0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4DE0">
        <w:rPr>
          <w:rFonts w:ascii="Times New Roman" w:hAnsi="Times New Roman" w:cs="Times New Roman"/>
          <w:sz w:val="24"/>
          <w:szCs w:val="24"/>
        </w:rPr>
        <w:t>Smluvní strany výslovně prohlašují, že skutečnosti uvedené v této smlouvě nepovažují za důvěrné informace ani za obchodní tajemství ve smyslu ust. § 504 z. č. 89/2012 Sb., občanského zákoníku a  udělují svolení k jejich užití a zveřejnění bez stanovení jakýchkoliv dalších podmínek.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580" w:rsidRPr="00E64DE0" w:rsidRDefault="00F60580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4DE0">
        <w:rPr>
          <w:rFonts w:ascii="Times New Roman" w:hAnsi="Times New Roman" w:cs="Times New Roman"/>
          <w:sz w:val="24"/>
          <w:szCs w:val="24"/>
        </w:rPr>
        <w:t>Nedílnou součástí této Smlouvy jsou přílohy:</w:t>
      </w:r>
    </w:p>
    <w:p w:rsidR="00F60580" w:rsidRDefault="00F60580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1 –</w:t>
      </w:r>
      <w:r w:rsidR="00D165AF">
        <w:rPr>
          <w:rFonts w:ascii="Times New Roman" w:hAnsi="Times New Roman" w:cs="Times New Roman"/>
          <w:sz w:val="24"/>
          <w:szCs w:val="24"/>
        </w:rPr>
        <w:t xml:space="preserve"> „</w:t>
      </w:r>
      <w:r w:rsidR="003D5AC4">
        <w:rPr>
          <w:rFonts w:ascii="Times New Roman" w:hAnsi="Times New Roman" w:cs="Times New Roman"/>
          <w:sz w:val="24"/>
          <w:szCs w:val="24"/>
        </w:rPr>
        <w:t>Nabídka zhotovitele</w:t>
      </w:r>
      <w:r w:rsidR="001210C4">
        <w:rPr>
          <w:rFonts w:ascii="Times New Roman" w:hAnsi="Times New Roman" w:cs="Times New Roman"/>
          <w:sz w:val="24"/>
          <w:szCs w:val="24"/>
        </w:rPr>
        <w:t xml:space="preserve">“ </w:t>
      </w:r>
    </w:p>
    <w:p w:rsidR="0051124E" w:rsidRDefault="0051124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C5474F" w:rsidRDefault="00F60580" w:rsidP="00DC374A">
      <w:pPr>
        <w:ind w:left="360"/>
        <w:rPr>
          <w:rFonts w:ascii="Times New Roman" w:hAnsi="Times New Roman" w:cs="Times New Roman"/>
          <w:sz w:val="24"/>
          <w:szCs w:val="24"/>
        </w:rPr>
      </w:pPr>
      <w:r w:rsidRPr="00DC374A">
        <w:rPr>
          <w:rFonts w:ascii="Times New Roman" w:hAnsi="Times New Roman" w:cs="Times New Roman"/>
          <w:sz w:val="24"/>
          <w:szCs w:val="24"/>
        </w:rPr>
        <w:t>V </w:t>
      </w:r>
      <w:r w:rsidR="00301179">
        <w:rPr>
          <w:rFonts w:ascii="Times New Roman" w:hAnsi="Times New Roman" w:cs="Times New Roman"/>
          <w:sz w:val="24"/>
          <w:szCs w:val="24"/>
        </w:rPr>
        <w:t>Hořicích</w:t>
      </w:r>
      <w:r w:rsidRPr="00DC374A">
        <w:rPr>
          <w:rFonts w:ascii="Times New Roman" w:hAnsi="Times New Roman" w:cs="Times New Roman"/>
          <w:sz w:val="24"/>
          <w:szCs w:val="24"/>
        </w:rPr>
        <w:t xml:space="preserve"> dne: </w:t>
      </w:r>
      <w:r w:rsidR="0011221D">
        <w:rPr>
          <w:rFonts w:ascii="Times New Roman" w:hAnsi="Times New Roman" w:cs="Times New Roman"/>
          <w:sz w:val="24"/>
          <w:szCs w:val="24"/>
        </w:rPr>
        <w:t>27.11.2019</w:t>
      </w:r>
      <w:r w:rsidR="00DC374A">
        <w:rPr>
          <w:rFonts w:ascii="Times New Roman" w:hAnsi="Times New Roman" w:cs="Times New Roman"/>
          <w:sz w:val="24"/>
          <w:szCs w:val="24"/>
        </w:rPr>
        <w:tab/>
      </w:r>
      <w:r w:rsidR="00DC374A">
        <w:rPr>
          <w:rFonts w:ascii="Times New Roman" w:hAnsi="Times New Roman" w:cs="Times New Roman"/>
          <w:sz w:val="24"/>
          <w:szCs w:val="24"/>
        </w:rPr>
        <w:tab/>
      </w:r>
      <w:r w:rsidR="0011221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C374A">
        <w:rPr>
          <w:rFonts w:ascii="Times New Roman" w:hAnsi="Times New Roman" w:cs="Times New Roman"/>
          <w:sz w:val="24"/>
          <w:szCs w:val="24"/>
        </w:rPr>
        <w:t>V</w:t>
      </w:r>
      <w:r w:rsidR="00301179">
        <w:rPr>
          <w:rFonts w:ascii="Times New Roman" w:hAnsi="Times New Roman" w:cs="Times New Roman"/>
          <w:sz w:val="24"/>
          <w:szCs w:val="24"/>
        </w:rPr>
        <w:t> Praze d</w:t>
      </w:r>
      <w:r w:rsidR="004D0286">
        <w:rPr>
          <w:rFonts w:ascii="Times New Roman" w:hAnsi="Times New Roman" w:cs="Times New Roman"/>
          <w:sz w:val="24"/>
          <w:szCs w:val="24"/>
        </w:rPr>
        <w:t>ne: 27.11.2019</w:t>
      </w:r>
      <w:r w:rsidRPr="00DC374A">
        <w:rPr>
          <w:rFonts w:ascii="Times New Roman" w:hAnsi="Times New Roman" w:cs="Times New Roman"/>
          <w:sz w:val="24"/>
          <w:szCs w:val="24"/>
        </w:rPr>
        <w:br/>
      </w:r>
    </w:p>
    <w:p w:rsidR="00F60580" w:rsidRPr="00DC374A" w:rsidRDefault="004D169C" w:rsidP="00DC374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Objedna</w:t>
      </w:r>
      <w:r w:rsidR="00F60580" w:rsidRPr="00DC374A">
        <w:rPr>
          <w:rFonts w:ascii="Times New Roman" w:hAnsi="Times New Roman" w:cs="Times New Roman"/>
          <w:sz w:val="24"/>
          <w:szCs w:val="24"/>
        </w:rPr>
        <w:t>tele:</w:t>
      </w:r>
      <w:r w:rsidR="00F60580" w:rsidRPr="00DC374A">
        <w:rPr>
          <w:rFonts w:ascii="Times New Roman" w:hAnsi="Times New Roman" w:cs="Times New Roman"/>
          <w:sz w:val="24"/>
          <w:szCs w:val="24"/>
        </w:rPr>
        <w:tab/>
      </w:r>
      <w:r w:rsidR="00F60580" w:rsidRPr="00DC374A">
        <w:rPr>
          <w:rFonts w:ascii="Times New Roman" w:hAnsi="Times New Roman" w:cs="Times New Roman"/>
          <w:sz w:val="24"/>
          <w:szCs w:val="24"/>
        </w:rPr>
        <w:tab/>
      </w:r>
      <w:r w:rsidR="00F60580" w:rsidRPr="00DC374A">
        <w:rPr>
          <w:rFonts w:ascii="Times New Roman" w:hAnsi="Times New Roman" w:cs="Times New Roman"/>
          <w:sz w:val="24"/>
          <w:szCs w:val="24"/>
        </w:rPr>
        <w:tab/>
      </w:r>
      <w:r w:rsidR="00F60580" w:rsidRPr="00DC374A">
        <w:rPr>
          <w:rFonts w:ascii="Times New Roman" w:hAnsi="Times New Roman" w:cs="Times New Roman"/>
          <w:sz w:val="24"/>
          <w:szCs w:val="24"/>
        </w:rPr>
        <w:tab/>
      </w:r>
      <w:r w:rsidR="00F60580" w:rsidRPr="00DC374A">
        <w:rPr>
          <w:rFonts w:ascii="Times New Roman" w:hAnsi="Times New Roman" w:cs="Times New Roman"/>
          <w:sz w:val="24"/>
          <w:szCs w:val="24"/>
        </w:rPr>
        <w:tab/>
      </w:r>
      <w:r w:rsidR="007D6586">
        <w:rPr>
          <w:rFonts w:ascii="Times New Roman" w:hAnsi="Times New Roman" w:cs="Times New Roman"/>
          <w:sz w:val="24"/>
          <w:szCs w:val="24"/>
        </w:rPr>
        <w:t>Za Zhotovitele</w:t>
      </w:r>
      <w:r w:rsidR="00F60580" w:rsidRPr="00DC374A">
        <w:rPr>
          <w:rFonts w:ascii="Times New Roman" w:hAnsi="Times New Roman" w:cs="Times New Roman"/>
          <w:sz w:val="24"/>
          <w:szCs w:val="24"/>
        </w:rPr>
        <w:t>:</w:t>
      </w:r>
    </w:p>
    <w:p w:rsidR="00F60580" w:rsidRDefault="00F60580">
      <w:pPr>
        <w:rPr>
          <w:rFonts w:ascii="Times New Roman" w:hAnsi="Times New Roman" w:cs="Times New Roman"/>
          <w:sz w:val="24"/>
          <w:szCs w:val="24"/>
        </w:rPr>
      </w:pPr>
    </w:p>
    <w:p w:rsidR="00301179" w:rsidRDefault="00301179">
      <w:pPr>
        <w:rPr>
          <w:rFonts w:ascii="Times New Roman" w:hAnsi="Times New Roman" w:cs="Times New Roman"/>
          <w:sz w:val="24"/>
          <w:szCs w:val="24"/>
        </w:rPr>
      </w:pPr>
    </w:p>
    <w:p w:rsidR="00B82BCC" w:rsidRPr="00C5474F" w:rsidRDefault="00F60580" w:rsidP="00301179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5474F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592354" w:rsidRPr="00301179" w:rsidRDefault="00301179" w:rsidP="00301179">
      <w:pPr>
        <w:pStyle w:val="Bezmezer"/>
        <w:ind w:firstLine="360"/>
      </w:pPr>
      <w:r w:rsidRPr="00301179">
        <w:rPr>
          <w:rFonts w:ascii="Times New Roman" w:hAnsi="Times New Roman" w:cs="Times New Roman"/>
          <w:sz w:val="24"/>
          <w:szCs w:val="24"/>
        </w:rPr>
        <w:t>Razítko a podpis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301179">
        <w:rPr>
          <w:rFonts w:ascii="Times New Roman" w:hAnsi="Times New Roman" w:cs="Times New Roman"/>
          <w:sz w:val="24"/>
          <w:szCs w:val="24"/>
        </w:rPr>
        <w:t>Razítko a podpis</w:t>
      </w:r>
      <w:r w:rsidRPr="00301179">
        <w:t xml:space="preserve"> </w:t>
      </w:r>
      <w:r w:rsidR="00592354" w:rsidRPr="00301179">
        <w:br w:type="page"/>
      </w:r>
    </w:p>
    <w:p w:rsidR="00F60580" w:rsidRDefault="00F60580" w:rsidP="00592354">
      <w:pPr>
        <w:jc w:val="center"/>
        <w:rPr>
          <w:b/>
          <w:bCs/>
          <w:sz w:val="32"/>
          <w:szCs w:val="32"/>
          <w:u w:val="single"/>
        </w:rPr>
      </w:pPr>
      <w:r w:rsidRPr="00592354">
        <w:rPr>
          <w:b/>
          <w:bCs/>
          <w:sz w:val="32"/>
          <w:szCs w:val="32"/>
          <w:u w:val="single"/>
        </w:rPr>
        <w:lastRenderedPageBreak/>
        <w:t>PŘÍLOHA Č. 1</w:t>
      </w:r>
      <w:r w:rsidR="001210C4">
        <w:rPr>
          <w:b/>
          <w:bCs/>
          <w:sz w:val="32"/>
          <w:szCs w:val="32"/>
          <w:u w:val="single"/>
        </w:rPr>
        <w:t xml:space="preserve"> – Nabídka zhotovitele</w:t>
      </w:r>
    </w:p>
    <w:p w:rsidR="00367660" w:rsidRPr="00592354" w:rsidRDefault="00096791" w:rsidP="00592354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noProof/>
          <w:lang w:eastAsia="cs-CZ"/>
        </w:rPr>
        <w:drawing>
          <wp:inline distT="0" distB="0" distL="0" distR="0">
            <wp:extent cx="6106795" cy="6335898"/>
            <wp:effectExtent l="0" t="0" r="825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10388" cy="633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7660" w:rsidRPr="00592354" w:rsidSect="009650CF">
      <w:footerReference w:type="default" r:id="rId11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CD9" w:rsidRDefault="00964CD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964CD9" w:rsidRDefault="00964CD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580" w:rsidRDefault="00EE2CC2">
    <w:pPr>
      <w:pStyle w:val="Zpat"/>
      <w:jc w:val="center"/>
      <w:rPr>
        <w:rFonts w:ascii="Times New Roman" w:hAnsi="Times New Roman" w:cs="Times New Roman"/>
      </w:rPr>
    </w:pPr>
    <w:r>
      <w:fldChar w:fldCharType="begin"/>
    </w:r>
    <w:r w:rsidR="002771EB">
      <w:instrText>PAGE   \* MERGEFORMAT</w:instrText>
    </w:r>
    <w:r>
      <w:fldChar w:fldCharType="separate"/>
    </w:r>
    <w:r w:rsidR="00A61957">
      <w:rPr>
        <w:noProof/>
      </w:rPr>
      <w:t>2</w:t>
    </w:r>
    <w:r>
      <w:rPr>
        <w:noProof/>
      </w:rPr>
      <w:fldChar w:fldCharType="end"/>
    </w:r>
  </w:p>
  <w:p w:rsidR="00F60580" w:rsidRDefault="00F60580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CD9" w:rsidRDefault="00964CD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964CD9" w:rsidRDefault="00964CD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25ACA"/>
    <w:multiLevelType w:val="hybridMultilevel"/>
    <w:tmpl w:val="3F80A6F6"/>
    <w:lvl w:ilvl="0" w:tplc="2050117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4E24FE0"/>
    <w:multiLevelType w:val="hybridMultilevel"/>
    <w:tmpl w:val="4AACF9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14E82D57"/>
    <w:multiLevelType w:val="hybridMultilevel"/>
    <w:tmpl w:val="2BC80906"/>
    <w:lvl w:ilvl="0" w:tplc="FDBE20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E6375"/>
    <w:multiLevelType w:val="hybridMultilevel"/>
    <w:tmpl w:val="8FB0C3A2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1D086A20"/>
    <w:multiLevelType w:val="hybridMultilevel"/>
    <w:tmpl w:val="445E221E"/>
    <w:lvl w:ilvl="0" w:tplc="FDBE202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2B663C8"/>
    <w:multiLevelType w:val="hybridMultilevel"/>
    <w:tmpl w:val="4E4065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279E1C1D"/>
    <w:multiLevelType w:val="hybridMultilevel"/>
    <w:tmpl w:val="2ECEDD8C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>
    <w:nsid w:val="2BB03474"/>
    <w:multiLevelType w:val="hybridMultilevel"/>
    <w:tmpl w:val="0BE80E36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>
    <w:nsid w:val="2D485A31"/>
    <w:multiLevelType w:val="hybridMultilevel"/>
    <w:tmpl w:val="B884200E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324B1BCA"/>
    <w:multiLevelType w:val="hybridMultilevel"/>
    <w:tmpl w:val="18B2C5EC"/>
    <w:lvl w:ilvl="0" w:tplc="8AC41A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>
    <w:nsid w:val="41CF6FCF"/>
    <w:multiLevelType w:val="hybridMultilevel"/>
    <w:tmpl w:val="2BE2D7A4"/>
    <w:lvl w:ilvl="0" w:tplc="49A0DC2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1">
    <w:nsid w:val="44802ED0"/>
    <w:multiLevelType w:val="hybridMultilevel"/>
    <w:tmpl w:val="BEF8A22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>
    <w:nsid w:val="4A056966"/>
    <w:multiLevelType w:val="hybridMultilevel"/>
    <w:tmpl w:val="CBA2AA3C"/>
    <w:lvl w:ilvl="0" w:tplc="FDBE20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434488"/>
    <w:multiLevelType w:val="hybridMultilevel"/>
    <w:tmpl w:val="276CE036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>
    <w:nsid w:val="5E2B73C1"/>
    <w:multiLevelType w:val="hybridMultilevel"/>
    <w:tmpl w:val="E1808966"/>
    <w:lvl w:ilvl="0" w:tplc="88A6F3BA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15">
    <w:nsid w:val="6D78540B"/>
    <w:multiLevelType w:val="hybridMultilevel"/>
    <w:tmpl w:val="F926BD36"/>
    <w:lvl w:ilvl="0" w:tplc="594A050C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2860C7"/>
    <w:multiLevelType w:val="hybridMultilevel"/>
    <w:tmpl w:val="13700E8A"/>
    <w:lvl w:ilvl="0" w:tplc="4D88D2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C0BA5"/>
    <w:multiLevelType w:val="hybridMultilevel"/>
    <w:tmpl w:val="67245A3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>
    <w:nsid w:val="7CD141D5"/>
    <w:multiLevelType w:val="hybridMultilevel"/>
    <w:tmpl w:val="A36A98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3"/>
  </w:num>
  <w:num w:numId="5">
    <w:abstractNumId w:val="5"/>
  </w:num>
  <w:num w:numId="6">
    <w:abstractNumId w:val="14"/>
  </w:num>
  <w:num w:numId="7">
    <w:abstractNumId w:val="7"/>
  </w:num>
  <w:num w:numId="8">
    <w:abstractNumId w:val="6"/>
  </w:num>
  <w:num w:numId="9">
    <w:abstractNumId w:val="17"/>
  </w:num>
  <w:num w:numId="10">
    <w:abstractNumId w:val="10"/>
  </w:num>
  <w:num w:numId="11">
    <w:abstractNumId w:val="11"/>
  </w:num>
  <w:num w:numId="12">
    <w:abstractNumId w:val="16"/>
  </w:num>
  <w:num w:numId="13">
    <w:abstractNumId w:val="0"/>
  </w:num>
  <w:num w:numId="14">
    <w:abstractNumId w:val="18"/>
  </w:num>
  <w:num w:numId="15">
    <w:abstractNumId w:val="8"/>
  </w:num>
  <w:num w:numId="16">
    <w:abstractNumId w:val="12"/>
  </w:num>
  <w:num w:numId="17">
    <w:abstractNumId w:val="2"/>
  </w:num>
  <w:num w:numId="18">
    <w:abstractNumId w:val="4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60580"/>
    <w:rsid w:val="000039F0"/>
    <w:rsid w:val="000535CC"/>
    <w:rsid w:val="00067CAE"/>
    <w:rsid w:val="00081889"/>
    <w:rsid w:val="00093EAE"/>
    <w:rsid w:val="00096791"/>
    <w:rsid w:val="000A169A"/>
    <w:rsid w:val="000A2AAB"/>
    <w:rsid w:val="000C222F"/>
    <w:rsid w:val="00111644"/>
    <w:rsid w:val="0011221D"/>
    <w:rsid w:val="001210C4"/>
    <w:rsid w:val="00124A59"/>
    <w:rsid w:val="00161E4D"/>
    <w:rsid w:val="00164F71"/>
    <w:rsid w:val="00173B20"/>
    <w:rsid w:val="00184810"/>
    <w:rsid w:val="0019774B"/>
    <w:rsid w:val="001A228A"/>
    <w:rsid w:val="001A44CC"/>
    <w:rsid w:val="001B3695"/>
    <w:rsid w:val="001F3E4E"/>
    <w:rsid w:val="0021199B"/>
    <w:rsid w:val="00212974"/>
    <w:rsid w:val="00246247"/>
    <w:rsid w:val="002771EB"/>
    <w:rsid w:val="002B1343"/>
    <w:rsid w:val="002D75ED"/>
    <w:rsid w:val="00301179"/>
    <w:rsid w:val="00310B2F"/>
    <w:rsid w:val="003125EF"/>
    <w:rsid w:val="00366141"/>
    <w:rsid w:val="00367660"/>
    <w:rsid w:val="003D5AC4"/>
    <w:rsid w:val="003F76F5"/>
    <w:rsid w:val="004109BE"/>
    <w:rsid w:val="00412C72"/>
    <w:rsid w:val="00427BBF"/>
    <w:rsid w:val="00454D71"/>
    <w:rsid w:val="00470B4D"/>
    <w:rsid w:val="00492FE3"/>
    <w:rsid w:val="004B5CD2"/>
    <w:rsid w:val="004D0286"/>
    <w:rsid w:val="004D169C"/>
    <w:rsid w:val="0051124E"/>
    <w:rsid w:val="00514545"/>
    <w:rsid w:val="005317AB"/>
    <w:rsid w:val="00543DD3"/>
    <w:rsid w:val="00576399"/>
    <w:rsid w:val="00592354"/>
    <w:rsid w:val="005B37E8"/>
    <w:rsid w:val="005B6180"/>
    <w:rsid w:val="005D4D51"/>
    <w:rsid w:val="005F4187"/>
    <w:rsid w:val="00655D41"/>
    <w:rsid w:val="00657676"/>
    <w:rsid w:val="00682ECB"/>
    <w:rsid w:val="006E6292"/>
    <w:rsid w:val="006F4DC5"/>
    <w:rsid w:val="00783D77"/>
    <w:rsid w:val="007B0C18"/>
    <w:rsid w:val="007B17B5"/>
    <w:rsid w:val="007B1EC3"/>
    <w:rsid w:val="007C5391"/>
    <w:rsid w:val="007D21BA"/>
    <w:rsid w:val="007D619B"/>
    <w:rsid w:val="007D6586"/>
    <w:rsid w:val="007E64FF"/>
    <w:rsid w:val="00825C37"/>
    <w:rsid w:val="008379F3"/>
    <w:rsid w:val="00875389"/>
    <w:rsid w:val="00876773"/>
    <w:rsid w:val="008776C0"/>
    <w:rsid w:val="008944BF"/>
    <w:rsid w:val="00897ABA"/>
    <w:rsid w:val="008B1DED"/>
    <w:rsid w:val="008C4C89"/>
    <w:rsid w:val="008D1890"/>
    <w:rsid w:val="00917E0C"/>
    <w:rsid w:val="00964CD9"/>
    <w:rsid w:val="009650CF"/>
    <w:rsid w:val="00970CCB"/>
    <w:rsid w:val="009A4D06"/>
    <w:rsid w:val="00A550B4"/>
    <w:rsid w:val="00A61957"/>
    <w:rsid w:val="00A67137"/>
    <w:rsid w:val="00A84FD8"/>
    <w:rsid w:val="00A96288"/>
    <w:rsid w:val="00AA0CE9"/>
    <w:rsid w:val="00AC15C5"/>
    <w:rsid w:val="00B066B9"/>
    <w:rsid w:val="00B10AF8"/>
    <w:rsid w:val="00B34985"/>
    <w:rsid w:val="00B43AFF"/>
    <w:rsid w:val="00B47AB3"/>
    <w:rsid w:val="00B82BCC"/>
    <w:rsid w:val="00B95BE4"/>
    <w:rsid w:val="00BB6BEC"/>
    <w:rsid w:val="00BC3DDD"/>
    <w:rsid w:val="00BC4A28"/>
    <w:rsid w:val="00BD5A43"/>
    <w:rsid w:val="00BF57A8"/>
    <w:rsid w:val="00C11767"/>
    <w:rsid w:val="00C35914"/>
    <w:rsid w:val="00C5474F"/>
    <w:rsid w:val="00C57617"/>
    <w:rsid w:val="00C7106B"/>
    <w:rsid w:val="00CA0E9A"/>
    <w:rsid w:val="00CA3CFB"/>
    <w:rsid w:val="00CD3D3F"/>
    <w:rsid w:val="00CD671E"/>
    <w:rsid w:val="00CE46D6"/>
    <w:rsid w:val="00D012AC"/>
    <w:rsid w:val="00D165AF"/>
    <w:rsid w:val="00D67A27"/>
    <w:rsid w:val="00D67AD9"/>
    <w:rsid w:val="00D75B19"/>
    <w:rsid w:val="00DA43C9"/>
    <w:rsid w:val="00DC374A"/>
    <w:rsid w:val="00DD127E"/>
    <w:rsid w:val="00DF0180"/>
    <w:rsid w:val="00E15297"/>
    <w:rsid w:val="00E361E4"/>
    <w:rsid w:val="00E42FA3"/>
    <w:rsid w:val="00E64DE0"/>
    <w:rsid w:val="00E90F16"/>
    <w:rsid w:val="00EE2469"/>
    <w:rsid w:val="00EE2CC2"/>
    <w:rsid w:val="00F00D60"/>
    <w:rsid w:val="00F122AF"/>
    <w:rsid w:val="00F137C2"/>
    <w:rsid w:val="00F2739D"/>
    <w:rsid w:val="00F4711F"/>
    <w:rsid w:val="00F60580"/>
    <w:rsid w:val="00F76DA6"/>
    <w:rsid w:val="00FC5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37C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137C2"/>
    <w:pPr>
      <w:ind w:left="720"/>
    </w:pPr>
  </w:style>
  <w:style w:type="paragraph" w:styleId="Zhlav">
    <w:name w:val="header"/>
    <w:basedOn w:val="Normln"/>
    <w:link w:val="ZhlavChar"/>
    <w:uiPriority w:val="99"/>
    <w:rsid w:val="00F13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F137C2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F13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F137C2"/>
    <w:rPr>
      <w:rFonts w:ascii="Times New Roman" w:hAnsi="Times New Roman" w:cs="Times New Roman"/>
    </w:rPr>
  </w:style>
  <w:style w:type="paragraph" w:styleId="Rozvrendokumentu">
    <w:name w:val="Document Map"/>
    <w:basedOn w:val="Normln"/>
    <w:link w:val="RozvrendokumentuChar"/>
    <w:uiPriority w:val="99"/>
    <w:rsid w:val="00F137C2"/>
    <w:pPr>
      <w:shd w:val="clear" w:color="auto" w:fill="000080"/>
    </w:pPr>
    <w:rPr>
      <w:rFonts w:ascii="Tahoma" w:hAnsi="Tahoma" w:cs="Tahoma"/>
    </w:rPr>
  </w:style>
  <w:style w:type="character" w:customStyle="1" w:styleId="RozvrendokumentuChar">
    <w:name w:val="Rozvržení dokumentu Char"/>
    <w:link w:val="Rozvrendokumentu"/>
    <w:uiPriority w:val="99"/>
    <w:semiHidden/>
    <w:rsid w:val="00F60580"/>
    <w:rPr>
      <w:rFonts w:ascii="Times New Roman" w:hAnsi="Times New Roman" w:cs="Times New Roman"/>
      <w:sz w:val="0"/>
      <w:szCs w:val="0"/>
      <w:lang w:eastAsia="en-US"/>
    </w:rPr>
  </w:style>
  <w:style w:type="character" w:styleId="Siln">
    <w:name w:val="Strong"/>
    <w:uiPriority w:val="22"/>
    <w:qFormat/>
    <w:rsid w:val="00412C72"/>
    <w:rPr>
      <w:b/>
      <w:bCs/>
    </w:rPr>
  </w:style>
  <w:style w:type="paragraph" w:customStyle="1" w:styleId="Styl">
    <w:name w:val="Styl"/>
    <w:uiPriority w:val="99"/>
    <w:rsid w:val="00DC374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ezmezer">
    <w:name w:val="No Spacing"/>
    <w:uiPriority w:val="1"/>
    <w:qFormat/>
    <w:rsid w:val="00DC374A"/>
    <w:rPr>
      <w:rFonts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1F3E4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7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7E0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01B6ADA2B6D242B53AE9BB9A499891" ma:contentTypeVersion="11" ma:contentTypeDescription="Create a new document." ma:contentTypeScope="" ma:versionID="214860aa16e56eaf07e788b1ed7dc85f">
  <xsd:schema xmlns:xsd="http://www.w3.org/2001/XMLSchema" xmlns:xs="http://www.w3.org/2001/XMLSchema" xmlns:p="http://schemas.microsoft.com/office/2006/metadata/properties" xmlns:ns3="df1d4918-02d7-483a-b98a-2544a6732588" xmlns:ns4="54a68f9c-7e04-487b-974f-bcc4e6bbbf2a" targetNamespace="http://schemas.microsoft.com/office/2006/metadata/properties" ma:root="true" ma:fieldsID="3d8b12d79967b451176ae565aa98cc56" ns3:_="" ns4:_="">
    <xsd:import namespace="df1d4918-02d7-483a-b98a-2544a6732588"/>
    <xsd:import namespace="54a68f9c-7e04-487b-974f-bcc4e6bbbf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d4918-02d7-483a-b98a-2544a67325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68f9c-7e04-487b-974f-bcc4e6bbbf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EB7A89-8435-4335-A4E8-2410285AFB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340B56-850A-4DF0-8F00-5A1BEDF333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6EF390-5298-46E0-89FB-8B65A24518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1d4918-02d7-483a-b98a-2544a6732588"/>
    <ds:schemaRef ds:uri="54a68f9c-7e04-487b-974f-bcc4e6bbb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1272</Words>
  <Characters>7511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SMLOUVA O DÍLO</vt:lpstr>
      <vt:lpstr>SMLOUVA O DÍLO</vt:lpstr>
    </vt:vector>
  </TitlesOfParts>
  <Company>pld</Company>
  <LinksUpToDate>false</LinksUpToDate>
  <CharactersWithSpaces>8766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schejbalova</dc:creator>
  <cp:lastModifiedBy>R</cp:lastModifiedBy>
  <cp:revision>6</cp:revision>
  <cp:lastPrinted>2019-09-20T10:25:00Z</cp:lastPrinted>
  <dcterms:created xsi:type="dcterms:W3CDTF">2019-11-26T11:43:00Z</dcterms:created>
  <dcterms:modified xsi:type="dcterms:W3CDTF">2019-12-02T12:09:00Z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0x010100B101B6ADA2B6D242B53AE9BB9A499891</vt:lpwstr>
  </property>
</Properties>
</file>