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1A" w:rsidRPr="00835C1A" w:rsidRDefault="00835C1A" w:rsidP="00835C1A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835C1A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FFF"/>
          <w:lang w:eastAsia="cs-CZ"/>
        </w:rPr>
        <w:t>29. 11. 2019, 10:47</w:t>
      </w:r>
    </w:p>
    <w:p w:rsidR="00835C1A" w:rsidRPr="00835C1A" w:rsidRDefault="00835C1A" w:rsidP="00835C1A">
      <w:pPr>
        <w:shd w:val="clear" w:color="auto" w:fill="FFFFFF"/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835C1A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Hotelová škola Mariánské Lázně</w:t>
      </w:r>
    </w:p>
    <w:p w:rsidR="000215B0" w:rsidRPr="000215B0" w:rsidRDefault="000215B0" w:rsidP="000215B0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bookmarkStart w:id="0" w:name="_GoBack"/>
      <w:bookmarkEnd w:id="0"/>
      <w:r w:rsidRPr="000215B0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0215B0" w:rsidRPr="000215B0" w:rsidRDefault="000215B0" w:rsidP="000215B0">
      <w:pPr>
        <w:shd w:val="clear" w:color="auto" w:fill="FFFFFF"/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0215B0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jirak@garanceplzen.cz</w:t>
      </w:r>
    </w:p>
    <w:p w:rsidR="000215B0" w:rsidRPr="000215B0" w:rsidRDefault="000215B0" w:rsidP="000215B0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0215B0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7.2pt;height:14.5pt" o:ole="">
            <v:imagedata r:id="rId4" o:title=""/>
          </v:shape>
          <w:control r:id="rId5" w:name="DefaultOcxName" w:shapeid="_x0000_i1028"/>
        </w:object>
      </w:r>
      <w:r w:rsidRPr="000215B0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Re: Objednávka na 5.-</w:t>
      </w:r>
      <w:proofErr w:type="gramStart"/>
      <w:r w:rsidRPr="000215B0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6.12.2019</w:t>
      </w:r>
      <w:proofErr w:type="gramEnd"/>
    </w:p>
    <w:p w:rsidR="00835C1A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Vážený Ing. Jiráku, dobrý den,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potvrzuji objednávku slavnostního rautu, nápojů, snídaně a ubytování pro 45 osob na 5.12.-</w:t>
      </w:r>
      <w:proofErr w:type="gram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6.12.2019</w:t>
      </w:r>
      <w:proofErr w:type="gram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předpokládaná cena bude cca 110 000,.Kč, prosím o zaslání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objednávky na sumu 110 000,- (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registr).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Předem Vám moc děkuji a těšíme se na vaší milou návštěvu.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S přáním pěkného dne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Jana Grosmanová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proofErr w:type="spell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ved</w:t>
      </w:r>
      <w:proofErr w:type="spell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  <w:proofErr w:type="spell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odb</w:t>
      </w:r>
      <w:proofErr w:type="spell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 praxe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 xml:space="preserve">Hotelová škola Mariánské </w:t>
      </w:r>
      <w:proofErr w:type="spell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Lázně,</w:t>
      </w:r>
      <w:proofErr w:type="gram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p.o</w:t>
      </w:r>
      <w:proofErr w:type="spell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  <w:proofErr w:type="gram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:rsidR="00835C1A" w:rsidRDefault="00835C1A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---------- Původní e-mail ----------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Od: Rostislav Jirák &lt;jirak@garanceplzen.cz&gt;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Komu: hotelova.skola@post.cz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Datum: 14. 11. 2019 8:45:49</w:t>
      </w:r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Předmět: Objednávka na 5.-</w:t>
      </w:r>
      <w:proofErr w:type="gramStart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6.12.2019</w:t>
      </w:r>
      <w:proofErr w:type="gramEnd"/>
      <w:r w:rsidRPr="000215B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Ahoj Jirko,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               V příloze posílám objednávku na akci GARANCE Plzeň </w:t>
      </w:r>
      <w:r w:rsidRPr="000215B0">
        <w:rPr>
          <w:rFonts w:ascii="Helvetica" w:eastAsia="Times New Roman" w:hAnsi="Helvetica" w:cs="Helvetica"/>
          <w:color w:val="1F497D"/>
          <w:sz w:val="24"/>
          <w:szCs w:val="24"/>
          <w:lang w:eastAsia="cs-CZ"/>
        </w:rPr>
        <w:t>5</w:t>
      </w: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.-</w:t>
      </w:r>
      <w:proofErr w:type="gramStart"/>
      <w:r w:rsidRPr="000215B0">
        <w:rPr>
          <w:rFonts w:ascii="Helvetica" w:eastAsia="Times New Roman" w:hAnsi="Helvetica" w:cs="Helvetica"/>
          <w:color w:val="1F497D"/>
          <w:sz w:val="24"/>
          <w:szCs w:val="24"/>
          <w:lang w:eastAsia="cs-CZ"/>
        </w:rPr>
        <w:t>6</w:t>
      </w: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.12.201</w:t>
      </w:r>
      <w:r w:rsidRPr="000215B0">
        <w:rPr>
          <w:rFonts w:ascii="Helvetica" w:eastAsia="Times New Roman" w:hAnsi="Helvetica" w:cs="Helvetica"/>
          <w:color w:val="1F497D"/>
          <w:sz w:val="24"/>
          <w:szCs w:val="24"/>
          <w:lang w:eastAsia="cs-CZ"/>
        </w:rPr>
        <w:t>9</w:t>
      </w:r>
      <w:proofErr w:type="gramEnd"/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. Hezký zbytek dne. Rosťa.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                                    </w:t>
      </w:r>
      <w:r w:rsidRPr="000215B0">
        <w:rPr>
          <w:rFonts w:ascii="Georgia" w:eastAsia="Times New Roman" w:hAnsi="Georgia" w:cs="Helvetica"/>
          <w:b/>
          <w:bCs/>
          <w:color w:val="003399"/>
          <w:sz w:val="24"/>
          <w:szCs w:val="24"/>
          <w:lang w:eastAsia="cs-CZ"/>
        </w:rPr>
        <w:t>Ing. Rostislav Jirák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                          </w:t>
      </w:r>
      <w:r w:rsidRPr="000215B0">
        <w:rPr>
          <w:rFonts w:ascii="Georgia" w:eastAsia="Times New Roman" w:hAnsi="Georgia" w:cs="Helvetica"/>
          <w:b/>
          <w:bCs/>
          <w:color w:val="3366FF"/>
          <w:sz w:val="24"/>
          <w:szCs w:val="24"/>
          <w:lang w:eastAsia="cs-CZ"/>
        </w:rPr>
        <w:t>        </w:t>
      </w:r>
      <w:r w:rsidRPr="000215B0">
        <w:rPr>
          <w:rFonts w:ascii="Georgia" w:eastAsia="Times New Roman" w:hAnsi="Georgia" w:cs="Helvetica"/>
          <w:color w:val="003399"/>
          <w:sz w:val="18"/>
          <w:szCs w:val="18"/>
          <w:lang w:eastAsia="cs-CZ"/>
        </w:rPr>
        <w:t>jednatel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Arial" w:eastAsia="Times New Roman" w:hAnsi="Arial" w:cs="Arial"/>
          <w:color w:val="3366FF"/>
          <w:spacing w:val="20"/>
          <w:sz w:val="24"/>
          <w:szCs w:val="24"/>
          <w:lang w:eastAsia="cs-CZ"/>
        </w:rPr>
        <w:t> 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Helvetica" w:eastAsia="Times New Roman" w:hAnsi="Helvetica" w:cs="Helvetica"/>
          <w:noProof/>
          <w:color w:val="003399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790575" cy="790575"/>
                <wp:effectExtent l="0" t="0" r="0" b="0"/>
                <wp:wrapSquare wrapText="bothSides"/>
                <wp:docPr id="1" name="Obdélník 1" descr="logogar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2973" id="Obdélník 1" o:spid="_x0000_s1026" alt="logogarance" style="position:absolute;margin-left:0;margin-top:0;width:62.25pt;height:62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0215B0">
        <w:rPr>
          <w:rFonts w:ascii="Georgia" w:eastAsia="Times New Roman" w:hAnsi="Georgia" w:cs="Helvetica"/>
          <w:b/>
          <w:bCs/>
          <w:color w:val="003399"/>
          <w:spacing w:val="20"/>
          <w:sz w:val="18"/>
          <w:szCs w:val="18"/>
          <w:lang w:eastAsia="cs-CZ"/>
        </w:rPr>
        <w:t>GARANCE Plzeň, s.r.o.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Georgia" w:eastAsia="Times New Roman" w:hAnsi="Georgia" w:cs="Helvetica"/>
          <w:color w:val="003399"/>
          <w:spacing w:val="20"/>
          <w:sz w:val="18"/>
          <w:szCs w:val="18"/>
          <w:lang w:eastAsia="cs-CZ"/>
        </w:rPr>
        <w:t>Božkovské nám. 4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Georgia" w:eastAsia="Times New Roman" w:hAnsi="Georgia" w:cs="Helvetica"/>
          <w:color w:val="003399"/>
          <w:spacing w:val="20"/>
          <w:sz w:val="18"/>
          <w:szCs w:val="18"/>
          <w:lang w:eastAsia="cs-CZ"/>
        </w:rPr>
        <w:t>326 00  Plzeň</w:t>
      </w:r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proofErr w:type="gramStart"/>
      <w:r w:rsidRPr="000215B0">
        <w:rPr>
          <w:rFonts w:ascii="Georgia" w:eastAsia="Times New Roman" w:hAnsi="Georgia" w:cs="Helvetica"/>
          <w:b/>
          <w:bCs/>
          <w:color w:val="003399"/>
          <w:spacing w:val="20"/>
          <w:sz w:val="18"/>
          <w:szCs w:val="18"/>
          <w:lang w:eastAsia="cs-CZ"/>
        </w:rPr>
        <w:t>tel. : +420 377 430 692</w:t>
      </w:r>
      <w:proofErr w:type="gramEnd"/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proofErr w:type="gramStart"/>
      <w:r w:rsidRPr="000215B0">
        <w:rPr>
          <w:rFonts w:ascii="Georgia" w:eastAsia="Times New Roman" w:hAnsi="Georgia" w:cs="Helvetica"/>
          <w:b/>
          <w:bCs/>
          <w:color w:val="003399"/>
          <w:spacing w:val="20"/>
          <w:sz w:val="18"/>
          <w:szCs w:val="18"/>
          <w:lang w:eastAsia="cs-CZ"/>
        </w:rPr>
        <w:t>tel. : +420 603 207 099</w:t>
      </w:r>
      <w:proofErr w:type="gramEnd"/>
    </w:p>
    <w:p w:rsidR="000215B0" w:rsidRPr="000215B0" w:rsidRDefault="000215B0" w:rsidP="00021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215B0">
        <w:rPr>
          <w:rFonts w:ascii="Georgia" w:eastAsia="Times New Roman" w:hAnsi="Georgia" w:cs="Helvetica"/>
          <w:b/>
          <w:bCs/>
          <w:color w:val="003399"/>
          <w:spacing w:val="20"/>
          <w:sz w:val="18"/>
          <w:szCs w:val="18"/>
          <w:lang w:eastAsia="cs-CZ"/>
        </w:rPr>
        <w:t>email:</w:t>
      </w:r>
      <w:hyperlink r:id="rId6" w:tgtFrame="_blank" w:history="1">
        <w:r w:rsidRPr="000215B0">
          <w:rPr>
            <w:rFonts w:ascii="Georgia" w:eastAsia="Times New Roman" w:hAnsi="Georgia" w:cs="Helvetica"/>
            <w:b/>
            <w:bCs/>
            <w:color w:val="FC6722"/>
            <w:spacing w:val="20"/>
            <w:sz w:val="18"/>
            <w:szCs w:val="18"/>
            <w:u w:val="single"/>
            <w:lang w:eastAsia="cs-CZ"/>
          </w:rPr>
          <w:t>jirak@garanceplzen.cz</w:t>
        </w:r>
      </w:hyperlink>
    </w:p>
    <w:p w:rsidR="00CE409B" w:rsidRPr="000215B0" w:rsidRDefault="00CE409B" w:rsidP="000215B0"/>
    <w:sectPr w:rsidR="00CE409B" w:rsidRPr="0002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B0"/>
    <w:rsid w:val="000215B0"/>
    <w:rsid w:val="00835C1A"/>
    <w:rsid w:val="00C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D989B5-DFD1-4CBD-A7B1-3E4F4727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21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15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0215B0"/>
  </w:style>
  <w:style w:type="character" w:styleId="Siln">
    <w:name w:val="Strong"/>
    <w:basedOn w:val="Standardnpsmoodstavce"/>
    <w:uiPriority w:val="22"/>
    <w:qFormat/>
    <w:rsid w:val="000215B0"/>
    <w:rPr>
      <w:b/>
      <w:bCs/>
    </w:rPr>
  </w:style>
  <w:style w:type="character" w:customStyle="1" w:styleId="vcard">
    <w:name w:val="vcard"/>
    <w:basedOn w:val="Standardnpsmoodstavce"/>
    <w:rsid w:val="000215B0"/>
  </w:style>
  <w:style w:type="paragraph" w:styleId="Normlnweb">
    <w:name w:val="Normal (Web)"/>
    <w:basedOn w:val="Normln"/>
    <w:uiPriority w:val="99"/>
    <w:semiHidden/>
    <w:unhideWhenUsed/>
    <w:rsid w:val="000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15B0"/>
    <w:rPr>
      <w:color w:val="0000FF"/>
      <w:u w:val="single"/>
    </w:rPr>
  </w:style>
  <w:style w:type="character" w:customStyle="1" w:styleId="date">
    <w:name w:val="date"/>
    <w:basedOn w:val="Standardnpsmoodstavce"/>
    <w:rsid w:val="00835C1A"/>
  </w:style>
  <w:style w:type="paragraph" w:styleId="Textbubliny">
    <w:name w:val="Balloon Text"/>
    <w:basedOn w:val="Normln"/>
    <w:link w:val="TextbublinyChar"/>
    <w:uiPriority w:val="99"/>
    <w:semiHidden/>
    <w:unhideWhenUsed/>
    <w:rsid w:val="0083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76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828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49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ail.seznam.cz/jirak@garanceplzen.cz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2</cp:revision>
  <cp:lastPrinted>2019-12-02T09:04:00Z</cp:lastPrinted>
  <dcterms:created xsi:type="dcterms:W3CDTF">2019-12-02T08:46:00Z</dcterms:created>
  <dcterms:modified xsi:type="dcterms:W3CDTF">2019-12-02T09:04:00Z</dcterms:modified>
</cp:coreProperties>
</file>