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4B466" w14:textId="77777777" w:rsidR="00512849" w:rsidRPr="007A246C" w:rsidRDefault="00512849">
      <w:pPr>
        <w:pStyle w:val="Nadpis1"/>
      </w:pPr>
      <w:r w:rsidRPr="007A246C">
        <w:rPr>
          <w:caps/>
        </w:rPr>
        <w:t>Smlouva  o  dílo</w:t>
      </w:r>
      <w:r w:rsidRPr="007A246C">
        <w:t xml:space="preserve"> </w:t>
      </w:r>
      <w:r w:rsidR="00C472EC" w:rsidRPr="007A246C">
        <w:t>– DODÁVKA VÝPOČETNÍ TECHNIKY</w:t>
      </w:r>
    </w:p>
    <w:p w14:paraId="3DD984CC" w14:textId="77777777" w:rsidR="00EC0DF8" w:rsidRPr="007A246C" w:rsidRDefault="00EC0DF8" w:rsidP="003D759F">
      <w:pPr>
        <w:tabs>
          <w:tab w:val="left" w:pos="7380"/>
        </w:tabs>
        <w:rPr>
          <w:b/>
        </w:rPr>
      </w:pPr>
    </w:p>
    <w:p w14:paraId="5CC8547C" w14:textId="77777777" w:rsidR="0013206E" w:rsidRPr="007A246C" w:rsidRDefault="0013206E" w:rsidP="0013206E">
      <w:pPr>
        <w:pStyle w:val="slolnkuSmlouvy"/>
      </w:pPr>
      <w:r w:rsidRPr="007A246C">
        <w:t>I.</w:t>
      </w:r>
    </w:p>
    <w:p w14:paraId="0C5DF2BD" w14:textId="77777777" w:rsidR="0013206E" w:rsidRPr="007A246C" w:rsidRDefault="0013206E" w:rsidP="0013206E">
      <w:pPr>
        <w:pStyle w:val="Nadpis4"/>
        <w:tabs>
          <w:tab w:val="clear" w:pos="567"/>
          <w:tab w:val="left" w:pos="0"/>
        </w:tabs>
        <w:ind w:firstLine="0"/>
        <w:jc w:val="center"/>
        <w:rPr>
          <w:b/>
          <w:i w:val="0"/>
        </w:rPr>
      </w:pPr>
      <w:r w:rsidRPr="007A246C">
        <w:rPr>
          <w:b/>
          <w:i w:val="0"/>
        </w:rPr>
        <w:t>Smluvní strany</w:t>
      </w:r>
    </w:p>
    <w:p w14:paraId="0B360066" w14:textId="77777777" w:rsidR="00512849" w:rsidRPr="007A246C" w:rsidRDefault="00512849">
      <w:pPr>
        <w:pStyle w:val="Zkladntext"/>
        <w:rPr>
          <w:b/>
          <w:bCs/>
          <w:caps/>
        </w:rPr>
      </w:pPr>
    </w:p>
    <w:p w14:paraId="31BA0453" w14:textId="77777777" w:rsidR="0013206E" w:rsidRPr="007A246C" w:rsidRDefault="000C2286" w:rsidP="00E409BB">
      <w:pPr>
        <w:pStyle w:val="Zkladntext"/>
        <w:widowControl w:val="0"/>
        <w:numPr>
          <w:ilvl w:val="0"/>
          <w:numId w:val="3"/>
        </w:numPr>
        <w:tabs>
          <w:tab w:val="clear" w:pos="540"/>
          <w:tab w:val="clear" w:pos="720"/>
          <w:tab w:val="clear" w:pos="1260"/>
          <w:tab w:val="clear" w:pos="1980"/>
          <w:tab w:val="clear" w:pos="3960"/>
          <w:tab w:val="left" w:pos="0"/>
          <w:tab w:val="num" w:pos="360"/>
        </w:tabs>
        <w:autoSpaceDE w:val="0"/>
        <w:autoSpaceDN w:val="0"/>
        <w:spacing w:before="120"/>
        <w:ind w:left="360"/>
        <w:rPr>
          <w:b/>
          <w:bCs/>
        </w:rPr>
      </w:pPr>
      <w:r w:rsidRPr="007A246C">
        <w:rPr>
          <w:b/>
          <w:bCs/>
        </w:rPr>
        <w:t>Muzeum Novojičínska, příspěvková organizace</w:t>
      </w:r>
    </w:p>
    <w:p w14:paraId="4844B1A1" w14:textId="77777777" w:rsidR="0013206E" w:rsidRPr="007A246C" w:rsidRDefault="000C2286" w:rsidP="000C2286">
      <w:pPr>
        <w:numPr>
          <w:ilvl w:val="12"/>
          <w:numId w:val="0"/>
        </w:numPr>
        <w:tabs>
          <w:tab w:val="left" w:pos="2127"/>
        </w:tabs>
        <w:ind w:left="360"/>
        <w:jc w:val="both"/>
      </w:pPr>
      <w:r w:rsidRPr="007A246C">
        <w:t xml:space="preserve">se sídlem: </w:t>
      </w:r>
      <w:r w:rsidRPr="007A246C">
        <w:tab/>
      </w:r>
      <w:r w:rsidR="0013206E" w:rsidRPr="007A246C">
        <w:t xml:space="preserve">28. října </w:t>
      </w:r>
      <w:r w:rsidRPr="007A246C">
        <w:t>12, 741 11 Nový Jičín</w:t>
      </w:r>
    </w:p>
    <w:p w14:paraId="0E5F404A" w14:textId="77777777" w:rsidR="000C2286" w:rsidRPr="007A246C" w:rsidRDefault="0013206E" w:rsidP="0013206E">
      <w:pPr>
        <w:numPr>
          <w:ilvl w:val="12"/>
          <w:numId w:val="0"/>
        </w:numPr>
        <w:tabs>
          <w:tab w:val="left" w:pos="180"/>
          <w:tab w:val="left" w:pos="2977"/>
        </w:tabs>
        <w:ind w:left="2160" w:hanging="1800"/>
        <w:jc w:val="both"/>
      </w:pPr>
      <w:r w:rsidRPr="007A246C">
        <w:t>zastoupen</w:t>
      </w:r>
      <w:r w:rsidR="000C2286" w:rsidRPr="007A246C">
        <w:t>o</w:t>
      </w:r>
      <w:r w:rsidRPr="007A246C">
        <w:t xml:space="preserve">:     </w:t>
      </w:r>
      <w:r w:rsidR="000C2286" w:rsidRPr="007A246C">
        <w:tab/>
        <w:t>PhDr. Sylvou Dvořáčkovou</w:t>
      </w:r>
    </w:p>
    <w:p w14:paraId="7731FF57" w14:textId="77777777" w:rsidR="000C2286" w:rsidRPr="007A246C" w:rsidRDefault="000C2286" w:rsidP="003136AA">
      <w:pPr>
        <w:numPr>
          <w:ilvl w:val="12"/>
          <w:numId w:val="0"/>
        </w:numPr>
        <w:tabs>
          <w:tab w:val="left" w:pos="180"/>
          <w:tab w:val="left" w:pos="2977"/>
        </w:tabs>
        <w:ind w:left="2160" w:hanging="1800"/>
        <w:jc w:val="both"/>
      </w:pPr>
      <w:r w:rsidRPr="007A246C">
        <w:tab/>
      </w:r>
      <w:r w:rsidR="00EA4528" w:rsidRPr="007A246C">
        <w:t>ředitel</w:t>
      </w:r>
      <w:r w:rsidRPr="007A246C">
        <w:t>kou</w:t>
      </w:r>
      <w:r w:rsidR="00EA4528" w:rsidRPr="007A246C">
        <w:t xml:space="preserve"> </w:t>
      </w:r>
    </w:p>
    <w:p w14:paraId="541DB01B" w14:textId="77777777" w:rsidR="0013206E" w:rsidRPr="007A246C" w:rsidRDefault="0013206E" w:rsidP="0013206E">
      <w:pPr>
        <w:numPr>
          <w:ilvl w:val="12"/>
          <w:numId w:val="0"/>
        </w:numPr>
        <w:ind w:left="360"/>
        <w:jc w:val="both"/>
      </w:pPr>
      <w:r w:rsidRPr="007A246C">
        <w:t>IČ:</w:t>
      </w:r>
      <w:r w:rsidRPr="007A246C">
        <w:tab/>
      </w:r>
      <w:r w:rsidRPr="007A246C">
        <w:tab/>
        <w:t xml:space="preserve">             </w:t>
      </w:r>
      <w:r w:rsidR="000C2286" w:rsidRPr="007A246C">
        <w:t>00096296</w:t>
      </w:r>
      <w:r w:rsidRPr="007A246C">
        <w:t xml:space="preserve"> </w:t>
      </w:r>
    </w:p>
    <w:p w14:paraId="11F9CD42" w14:textId="3CE163F1" w:rsidR="0013206E" w:rsidRPr="007A246C" w:rsidRDefault="0013206E" w:rsidP="0013206E">
      <w:pPr>
        <w:numPr>
          <w:ilvl w:val="12"/>
          <w:numId w:val="0"/>
        </w:numPr>
        <w:tabs>
          <w:tab w:val="left" w:pos="2160"/>
        </w:tabs>
        <w:ind w:left="360"/>
        <w:jc w:val="both"/>
      </w:pPr>
      <w:r w:rsidRPr="007A246C">
        <w:t xml:space="preserve">Bankovní spojení: </w:t>
      </w:r>
      <w:proofErr w:type="spellStart"/>
      <w:r w:rsidR="002264D2">
        <w:t>xxxxxxxxxxxxx</w:t>
      </w:r>
      <w:proofErr w:type="spellEnd"/>
    </w:p>
    <w:p w14:paraId="37442176" w14:textId="4DD46412" w:rsidR="0013206E" w:rsidRPr="007A246C" w:rsidRDefault="0013206E" w:rsidP="0013206E">
      <w:pPr>
        <w:numPr>
          <w:ilvl w:val="12"/>
          <w:numId w:val="0"/>
        </w:numPr>
        <w:ind w:left="360"/>
        <w:jc w:val="both"/>
      </w:pPr>
      <w:r w:rsidRPr="007A246C">
        <w:t xml:space="preserve">Číslo účtu: </w:t>
      </w:r>
      <w:r w:rsidRPr="007A246C">
        <w:tab/>
        <w:t xml:space="preserve"> </w:t>
      </w:r>
      <w:proofErr w:type="spellStart"/>
      <w:r w:rsidR="002264D2">
        <w:t>xxxxxxxxxxxxx</w:t>
      </w:r>
      <w:proofErr w:type="spellEnd"/>
    </w:p>
    <w:p w14:paraId="4BC48675" w14:textId="77777777" w:rsidR="0013206E" w:rsidRPr="007A246C" w:rsidRDefault="0013206E" w:rsidP="0013206E">
      <w:pPr>
        <w:pStyle w:val="Zkladntext"/>
        <w:numPr>
          <w:ilvl w:val="12"/>
          <w:numId w:val="0"/>
        </w:numPr>
        <w:spacing w:before="120"/>
        <w:ind w:left="357"/>
        <w:rPr>
          <w:i/>
          <w:iCs/>
        </w:rPr>
      </w:pPr>
      <w:r w:rsidRPr="007A246C">
        <w:rPr>
          <w:i/>
          <w:iCs/>
        </w:rPr>
        <w:t>(dále jen „objednatel“)</w:t>
      </w:r>
    </w:p>
    <w:p w14:paraId="4D670122" w14:textId="77777777" w:rsidR="0013206E" w:rsidRPr="007A246C" w:rsidRDefault="0013206E" w:rsidP="0013206E">
      <w:pPr>
        <w:pStyle w:val="Zpat"/>
        <w:tabs>
          <w:tab w:val="clear" w:pos="4536"/>
          <w:tab w:val="clear" w:pos="9072"/>
          <w:tab w:val="left" w:pos="2835"/>
        </w:tabs>
      </w:pPr>
    </w:p>
    <w:p w14:paraId="03A34BE6" w14:textId="77777777" w:rsidR="0013206E" w:rsidRPr="007A246C" w:rsidRDefault="0013206E" w:rsidP="0013206E">
      <w:pPr>
        <w:pStyle w:val="Zpat"/>
        <w:tabs>
          <w:tab w:val="clear" w:pos="4536"/>
          <w:tab w:val="clear" w:pos="9072"/>
          <w:tab w:val="left" w:pos="2835"/>
        </w:tabs>
        <w:ind w:left="360"/>
      </w:pPr>
      <w:r w:rsidRPr="007A246C">
        <w:t>a</w:t>
      </w:r>
    </w:p>
    <w:p w14:paraId="2AA3622A" w14:textId="77777777" w:rsidR="004158BC" w:rsidRPr="007A246C" w:rsidRDefault="004158BC" w:rsidP="0013206E">
      <w:pPr>
        <w:pStyle w:val="Zpat"/>
        <w:tabs>
          <w:tab w:val="clear" w:pos="4536"/>
          <w:tab w:val="clear" w:pos="9072"/>
          <w:tab w:val="left" w:pos="2835"/>
        </w:tabs>
        <w:ind w:left="360"/>
      </w:pPr>
    </w:p>
    <w:p w14:paraId="58F9B428" w14:textId="77777777" w:rsidR="0013206E" w:rsidRPr="007A246C" w:rsidRDefault="0013206E" w:rsidP="0013206E">
      <w:pPr>
        <w:spacing w:after="60"/>
        <w:jc w:val="both"/>
        <w:rPr>
          <w:b/>
        </w:rPr>
      </w:pPr>
      <w:r w:rsidRPr="007A246C">
        <w:rPr>
          <w:b/>
        </w:rPr>
        <w:t xml:space="preserve">2.   </w:t>
      </w:r>
      <w:r w:rsidR="004C07E9" w:rsidRPr="007A246C">
        <w:rPr>
          <w:b/>
        </w:rPr>
        <w:t>CS21 Nex</w:t>
      </w:r>
      <w:r w:rsidR="00BB3F5B" w:rsidRPr="007A246C">
        <w:rPr>
          <w:b/>
        </w:rPr>
        <w:t>t</w:t>
      </w:r>
      <w:r w:rsidR="004C07E9" w:rsidRPr="007A246C">
        <w:rPr>
          <w:b/>
        </w:rPr>
        <w:t>net, s.r.o.</w:t>
      </w:r>
    </w:p>
    <w:p w14:paraId="7E8146A2" w14:textId="77777777" w:rsidR="003136AA" w:rsidRPr="007A246C" w:rsidRDefault="0013206E" w:rsidP="000C2286">
      <w:pPr>
        <w:numPr>
          <w:ilvl w:val="12"/>
          <w:numId w:val="0"/>
        </w:numPr>
        <w:tabs>
          <w:tab w:val="left" w:pos="426"/>
          <w:tab w:val="left" w:pos="2127"/>
        </w:tabs>
        <w:ind w:left="360"/>
        <w:jc w:val="both"/>
      </w:pPr>
      <w:r w:rsidRPr="007A246C">
        <w:t>Se sídlem:</w:t>
      </w:r>
      <w:r w:rsidR="000C2286" w:rsidRPr="007A246C">
        <w:t xml:space="preserve"> </w:t>
      </w:r>
      <w:r w:rsidR="000C2286" w:rsidRPr="007A246C">
        <w:tab/>
      </w:r>
      <w:r w:rsidR="004C07E9" w:rsidRPr="007A246C">
        <w:t>Žerotínova 1051/19, 702 00 Ostrava</w:t>
      </w:r>
    </w:p>
    <w:p w14:paraId="407FA877" w14:textId="77777777" w:rsidR="000C2286" w:rsidRPr="007A246C" w:rsidRDefault="0013206E" w:rsidP="003136AA">
      <w:pPr>
        <w:numPr>
          <w:ilvl w:val="12"/>
          <w:numId w:val="0"/>
        </w:numPr>
        <w:tabs>
          <w:tab w:val="left" w:pos="426"/>
          <w:tab w:val="left" w:pos="2127"/>
        </w:tabs>
        <w:ind w:left="360"/>
        <w:jc w:val="both"/>
      </w:pPr>
      <w:r w:rsidRPr="007A246C">
        <w:t>Zastoupena:</w:t>
      </w:r>
      <w:r w:rsidR="000C2286" w:rsidRPr="007A246C">
        <w:t xml:space="preserve"> </w:t>
      </w:r>
      <w:r w:rsidR="000C2286" w:rsidRPr="007A246C">
        <w:tab/>
      </w:r>
      <w:r w:rsidR="00727257" w:rsidRPr="007A246C">
        <w:t>Tomášem Petlachem, jednatelem</w:t>
      </w:r>
    </w:p>
    <w:p w14:paraId="7C6EC18E" w14:textId="77777777" w:rsidR="0013206E" w:rsidRPr="007A246C" w:rsidRDefault="0013206E" w:rsidP="000C2286">
      <w:pPr>
        <w:numPr>
          <w:ilvl w:val="12"/>
          <w:numId w:val="0"/>
        </w:numPr>
        <w:tabs>
          <w:tab w:val="left" w:pos="426"/>
          <w:tab w:val="left" w:pos="2127"/>
        </w:tabs>
        <w:ind w:left="360"/>
        <w:jc w:val="both"/>
      </w:pPr>
      <w:r w:rsidRPr="007A246C">
        <w:t>IČ:</w:t>
      </w:r>
      <w:r w:rsidR="000C2286" w:rsidRPr="007A246C">
        <w:tab/>
      </w:r>
      <w:r w:rsidR="004C07E9" w:rsidRPr="007A246C">
        <w:t>61977306</w:t>
      </w:r>
    </w:p>
    <w:p w14:paraId="40046D1B" w14:textId="77777777" w:rsidR="0013206E" w:rsidRPr="007A246C" w:rsidRDefault="0013206E" w:rsidP="000C2286">
      <w:pPr>
        <w:numPr>
          <w:ilvl w:val="12"/>
          <w:numId w:val="0"/>
        </w:numPr>
        <w:tabs>
          <w:tab w:val="left" w:pos="426"/>
          <w:tab w:val="left" w:pos="2127"/>
        </w:tabs>
        <w:ind w:left="360"/>
        <w:jc w:val="both"/>
      </w:pPr>
      <w:r w:rsidRPr="007A246C">
        <w:t>DIČ:</w:t>
      </w:r>
      <w:r w:rsidR="000C2286" w:rsidRPr="007A246C">
        <w:tab/>
      </w:r>
      <w:r w:rsidR="003136AA" w:rsidRPr="007A246C">
        <w:t>CZ</w:t>
      </w:r>
      <w:r w:rsidR="004C07E9" w:rsidRPr="007A246C">
        <w:t>61977306</w:t>
      </w:r>
    </w:p>
    <w:p w14:paraId="04DA7CDA" w14:textId="238069B5" w:rsidR="0013206E" w:rsidRPr="007A246C" w:rsidRDefault="0013206E" w:rsidP="000C2286">
      <w:pPr>
        <w:numPr>
          <w:ilvl w:val="12"/>
          <w:numId w:val="0"/>
        </w:numPr>
        <w:tabs>
          <w:tab w:val="left" w:pos="426"/>
          <w:tab w:val="left" w:pos="2127"/>
        </w:tabs>
        <w:ind w:left="360"/>
        <w:jc w:val="both"/>
      </w:pPr>
      <w:r w:rsidRPr="007A246C">
        <w:t>Bankovní spojení:</w:t>
      </w:r>
      <w:r w:rsidR="003136AA" w:rsidRPr="007A246C">
        <w:t xml:space="preserve"> </w:t>
      </w:r>
      <w:proofErr w:type="spellStart"/>
      <w:r w:rsidR="002264D2">
        <w:t>xxxxxxxxxxxxxxxx</w:t>
      </w:r>
      <w:proofErr w:type="spellEnd"/>
    </w:p>
    <w:p w14:paraId="4CF47B14" w14:textId="6A2D7373" w:rsidR="0013206E" w:rsidRPr="007A246C" w:rsidRDefault="0013206E" w:rsidP="000C2286">
      <w:pPr>
        <w:numPr>
          <w:ilvl w:val="12"/>
          <w:numId w:val="0"/>
        </w:numPr>
        <w:tabs>
          <w:tab w:val="left" w:pos="426"/>
          <w:tab w:val="left" w:pos="2127"/>
        </w:tabs>
        <w:ind w:left="360"/>
        <w:jc w:val="both"/>
      </w:pPr>
      <w:r w:rsidRPr="007A246C">
        <w:t>Číslo účtu:</w:t>
      </w:r>
      <w:r w:rsidR="000C2286" w:rsidRPr="007A246C">
        <w:tab/>
      </w:r>
      <w:proofErr w:type="spellStart"/>
      <w:r w:rsidR="002264D2">
        <w:t>xxxxxxxxxxxxxxxx</w:t>
      </w:r>
      <w:proofErr w:type="spellEnd"/>
    </w:p>
    <w:p w14:paraId="5A229DD5" w14:textId="77777777" w:rsidR="00254F0F" w:rsidRPr="007A246C" w:rsidRDefault="00254F0F" w:rsidP="003136AA">
      <w:pPr>
        <w:numPr>
          <w:ilvl w:val="12"/>
          <w:numId w:val="0"/>
        </w:numPr>
        <w:tabs>
          <w:tab w:val="left" w:pos="426"/>
          <w:tab w:val="left" w:pos="2977"/>
        </w:tabs>
        <w:spacing w:after="120"/>
        <w:ind w:left="357"/>
        <w:jc w:val="both"/>
      </w:pPr>
    </w:p>
    <w:p w14:paraId="7D0DDFF9" w14:textId="167AE790" w:rsidR="003136AA" w:rsidRPr="007A246C" w:rsidRDefault="003136AA" w:rsidP="003136AA">
      <w:pPr>
        <w:numPr>
          <w:ilvl w:val="12"/>
          <w:numId w:val="0"/>
        </w:numPr>
        <w:tabs>
          <w:tab w:val="left" w:pos="426"/>
          <w:tab w:val="left" w:pos="2977"/>
        </w:tabs>
        <w:spacing w:after="120"/>
        <w:ind w:left="357"/>
        <w:jc w:val="both"/>
      </w:pPr>
      <w:r w:rsidRPr="007A246C">
        <w:t xml:space="preserve">Osoba zmocněná pro jednání ve věcech technických a obchodních: </w:t>
      </w:r>
      <w:proofErr w:type="spellStart"/>
      <w:r w:rsidR="002264D2">
        <w:t>xxxxxxxxxxxxxxxxxxxxx</w:t>
      </w:r>
      <w:proofErr w:type="spellEnd"/>
    </w:p>
    <w:p w14:paraId="18564D5E" w14:textId="77777777" w:rsidR="0013206E" w:rsidRPr="007A246C" w:rsidRDefault="0013206E" w:rsidP="00A40959">
      <w:pPr>
        <w:pStyle w:val="Zkladntext"/>
        <w:numPr>
          <w:ilvl w:val="12"/>
          <w:numId w:val="0"/>
        </w:numPr>
        <w:ind w:left="357"/>
        <w:rPr>
          <w:i/>
        </w:rPr>
      </w:pPr>
      <w:r w:rsidRPr="007A246C">
        <w:rPr>
          <w:i/>
        </w:rPr>
        <w:t xml:space="preserve">(dále jen „zhotovitel“) </w:t>
      </w:r>
    </w:p>
    <w:p w14:paraId="41E2D701" w14:textId="77777777" w:rsidR="00EC0DF8" w:rsidRPr="007A246C" w:rsidRDefault="00311C41" w:rsidP="00EC0DF8">
      <w:pPr>
        <w:pStyle w:val="slolnkuSmlouvy"/>
        <w:spacing w:before="600"/>
      </w:pPr>
      <w:r w:rsidRPr="007A246C">
        <w:t>II.</w:t>
      </w:r>
    </w:p>
    <w:p w14:paraId="365F229F" w14:textId="77777777" w:rsidR="00311C41" w:rsidRPr="007A246C" w:rsidRDefault="00311C41" w:rsidP="0005715E">
      <w:pPr>
        <w:pStyle w:val="NzevlnkuSmlouvy"/>
        <w:spacing w:after="240"/>
      </w:pPr>
      <w:r w:rsidRPr="007A246C">
        <w:t>Základní ustanovení</w:t>
      </w:r>
    </w:p>
    <w:p w14:paraId="7ABFFEC2" w14:textId="77777777" w:rsidR="00620189" w:rsidRPr="007A246C" w:rsidRDefault="00620189" w:rsidP="00620189">
      <w:pPr>
        <w:pStyle w:val="OdstavecSmlouvy"/>
        <w:numPr>
          <w:ilvl w:val="0"/>
          <w:numId w:val="18"/>
        </w:numPr>
        <w:rPr>
          <w:b/>
          <w:caps/>
          <w:szCs w:val="24"/>
        </w:rPr>
      </w:pPr>
      <w:r w:rsidRPr="007A246C">
        <w:t xml:space="preserve">Tato smlouva je uzavřena dle § 2586 a násl. zákona č. 89/2012, občanský zákoník (dále jen „občanský zákoník“); práva a povinnosti stran touto smlouvou neupravená se řídí příslušnými ustanoveními občanského zákoníku. </w:t>
      </w:r>
    </w:p>
    <w:p w14:paraId="329D3FE1" w14:textId="77777777" w:rsidR="00FB34F8" w:rsidRPr="007A246C" w:rsidRDefault="00311C41" w:rsidP="00FB34F8">
      <w:pPr>
        <w:pStyle w:val="OdstavecSmlouvy"/>
        <w:numPr>
          <w:ilvl w:val="0"/>
          <w:numId w:val="18"/>
        </w:numPr>
      </w:pPr>
      <w:r w:rsidRPr="007A246C">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5A867B0" w14:textId="77777777" w:rsidR="00BF0F7F" w:rsidRPr="007A246C" w:rsidRDefault="004158BC" w:rsidP="00BF0F7F">
      <w:pPr>
        <w:pStyle w:val="OdstavecSmlouvy"/>
        <w:numPr>
          <w:ilvl w:val="0"/>
          <w:numId w:val="18"/>
        </w:numPr>
        <w:spacing w:before="120"/>
      </w:pPr>
      <w:r w:rsidRPr="007A246C">
        <w:t>Z</w:t>
      </w:r>
      <w:r w:rsidR="00BF0F7F" w:rsidRPr="007A246C">
        <w:t>hotovitel</w:t>
      </w:r>
      <w:r w:rsidRPr="007A246C">
        <w:t xml:space="preserve"> je plátcem DPH a</w:t>
      </w:r>
      <w:r w:rsidR="00BF0F7F" w:rsidRPr="007A246C">
        <w:t xml:space="preserve">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je-li </w:t>
      </w:r>
      <w:r w:rsidR="00394E6D" w:rsidRPr="007A246C">
        <w:t xml:space="preserve">zhotovitel </w:t>
      </w:r>
      <w:r w:rsidR="00BF0F7F" w:rsidRPr="007A246C">
        <w:t xml:space="preserve">plátcem DPH, musí být nový účet zveřejněným účtem ve smyslu předchozí věty. </w:t>
      </w:r>
    </w:p>
    <w:p w14:paraId="389EB9AF" w14:textId="77777777" w:rsidR="00311C41" w:rsidRPr="007A246C" w:rsidRDefault="00311C41" w:rsidP="003420B9">
      <w:pPr>
        <w:pStyle w:val="OdstavecSmlouvy"/>
        <w:numPr>
          <w:ilvl w:val="0"/>
          <w:numId w:val="18"/>
        </w:numPr>
        <w:spacing w:before="120"/>
        <w:ind w:left="357" w:hanging="357"/>
      </w:pPr>
      <w:r w:rsidRPr="007A246C">
        <w:lastRenderedPageBreak/>
        <w:t>Smluvní strany prohlašují, že osoby podepisující tuto smlouvu jsou k tomuto</w:t>
      </w:r>
      <w:r w:rsidR="00732B21" w:rsidRPr="007A246C">
        <w:t xml:space="preserve"> </w:t>
      </w:r>
      <w:r w:rsidR="00D411AB" w:rsidRPr="007A246C">
        <w:t>jednání</w:t>
      </w:r>
      <w:r w:rsidRPr="007A246C">
        <w:t xml:space="preserve"> oprávněny.</w:t>
      </w:r>
    </w:p>
    <w:p w14:paraId="3C4633E2" w14:textId="77777777" w:rsidR="00311C41" w:rsidRPr="007A246C" w:rsidRDefault="00311C41" w:rsidP="00E409BB">
      <w:pPr>
        <w:pStyle w:val="OdstavecSmlouvy"/>
        <w:numPr>
          <w:ilvl w:val="0"/>
          <w:numId w:val="18"/>
        </w:numPr>
      </w:pPr>
      <w:r w:rsidRPr="007A246C">
        <w:t>Zhotovitel prohlašuje, že je odborně způsobilý k zajištění předmětu plnění podle této smlouvy.</w:t>
      </w:r>
    </w:p>
    <w:p w14:paraId="6C413F9D" w14:textId="77777777" w:rsidR="00512849" w:rsidRPr="007A246C" w:rsidRDefault="00512849">
      <w:pPr>
        <w:tabs>
          <w:tab w:val="left" w:pos="1980"/>
          <w:tab w:val="left" w:pos="7380"/>
        </w:tabs>
        <w:jc w:val="both"/>
        <w:rPr>
          <w:b/>
        </w:rPr>
      </w:pPr>
    </w:p>
    <w:p w14:paraId="1E325410" w14:textId="77777777" w:rsidR="00311C41" w:rsidRPr="007A246C" w:rsidRDefault="00311C41">
      <w:pPr>
        <w:tabs>
          <w:tab w:val="left" w:pos="1980"/>
          <w:tab w:val="left" w:pos="7380"/>
        </w:tabs>
        <w:jc w:val="center"/>
        <w:rPr>
          <w:b/>
        </w:rPr>
      </w:pPr>
    </w:p>
    <w:p w14:paraId="0BCF9E31" w14:textId="77777777" w:rsidR="00512849" w:rsidRPr="007A246C" w:rsidRDefault="00311C41">
      <w:pPr>
        <w:tabs>
          <w:tab w:val="left" w:pos="1980"/>
          <w:tab w:val="left" w:pos="7380"/>
        </w:tabs>
        <w:jc w:val="center"/>
        <w:rPr>
          <w:b/>
        </w:rPr>
      </w:pPr>
      <w:r w:rsidRPr="007A246C">
        <w:rPr>
          <w:b/>
        </w:rPr>
        <w:t>II</w:t>
      </w:r>
      <w:r w:rsidR="00512849" w:rsidRPr="007A246C">
        <w:rPr>
          <w:b/>
        </w:rPr>
        <w:t>I.</w:t>
      </w:r>
    </w:p>
    <w:p w14:paraId="36F47001" w14:textId="77777777" w:rsidR="00512849" w:rsidRPr="007A246C" w:rsidRDefault="00512849" w:rsidP="0005715E">
      <w:pPr>
        <w:pStyle w:val="Nadpis2"/>
        <w:tabs>
          <w:tab w:val="clear" w:pos="540"/>
          <w:tab w:val="clear" w:pos="1260"/>
          <w:tab w:val="clear" w:pos="3960"/>
          <w:tab w:val="left" w:pos="7380"/>
        </w:tabs>
        <w:spacing w:before="120" w:after="240"/>
        <w:rPr>
          <w:bCs w:val="0"/>
        </w:rPr>
      </w:pPr>
      <w:r w:rsidRPr="007A246C">
        <w:rPr>
          <w:bCs w:val="0"/>
        </w:rPr>
        <w:t>Předmět smlouvy</w:t>
      </w:r>
    </w:p>
    <w:p w14:paraId="5A79A4A9" w14:textId="77777777" w:rsidR="000C2286" w:rsidRPr="007A246C" w:rsidRDefault="00512849" w:rsidP="004F3481">
      <w:pPr>
        <w:numPr>
          <w:ilvl w:val="0"/>
          <w:numId w:val="14"/>
        </w:numPr>
        <w:tabs>
          <w:tab w:val="left" w:pos="426"/>
        </w:tabs>
        <w:spacing w:after="120"/>
        <w:jc w:val="both"/>
      </w:pPr>
      <w:r w:rsidRPr="007A246C">
        <w:t xml:space="preserve">Zhotovitel se zavazuje provést </w:t>
      </w:r>
      <w:r w:rsidR="00A40959" w:rsidRPr="007A246C">
        <w:t xml:space="preserve">pro objednatele </w:t>
      </w:r>
      <w:r w:rsidR="00172308" w:rsidRPr="007A246C">
        <w:t>dílo -</w:t>
      </w:r>
      <w:r w:rsidR="00727257" w:rsidRPr="007A246C">
        <w:t xml:space="preserve"> </w:t>
      </w:r>
      <w:r w:rsidR="00727257" w:rsidRPr="007A246C">
        <w:rPr>
          <w:b/>
          <w:bCs/>
        </w:rPr>
        <w:t>„Dodávku výpočetní techniky pro Muzeum Novojičínska, příspěvkovou organizaci“</w:t>
      </w:r>
      <w:r w:rsidR="0045347A" w:rsidRPr="007A246C">
        <w:rPr>
          <w:b/>
          <w:bCs/>
        </w:rPr>
        <w:t xml:space="preserve"> -</w:t>
      </w:r>
      <w:r w:rsidR="003136AA" w:rsidRPr="007A246C">
        <w:rPr>
          <w:b/>
        </w:rPr>
        <w:t xml:space="preserve"> </w:t>
      </w:r>
      <w:r w:rsidR="003136AA" w:rsidRPr="007A246C">
        <w:t xml:space="preserve">a to v rozsahu, jak je specifikováno v nabídce zhotovitele </w:t>
      </w:r>
      <w:r w:rsidR="004F3481" w:rsidRPr="007A246C">
        <w:t xml:space="preserve">33NA200002 </w:t>
      </w:r>
      <w:r w:rsidR="00254F0F" w:rsidRPr="007A246C">
        <w:t xml:space="preserve">ze dne </w:t>
      </w:r>
      <w:r w:rsidR="004F3481" w:rsidRPr="007A246C">
        <w:t>14. 11. 2019 (dále jen „dílo“), která je přílohou této smlouvy.</w:t>
      </w:r>
    </w:p>
    <w:p w14:paraId="07AEE07B" w14:textId="77777777" w:rsidR="00512849" w:rsidRPr="007A246C" w:rsidRDefault="00512849" w:rsidP="00E409BB">
      <w:pPr>
        <w:numPr>
          <w:ilvl w:val="0"/>
          <w:numId w:val="14"/>
        </w:numPr>
        <w:tabs>
          <w:tab w:val="left" w:pos="426"/>
        </w:tabs>
        <w:spacing w:after="120"/>
        <w:jc w:val="both"/>
      </w:pPr>
      <w:r w:rsidRPr="007A246C">
        <w:t xml:space="preserve">Objednatel se zavazuje provedené dílo převzít a zaplatit za ně zhotoviteli cenu podle </w:t>
      </w:r>
      <w:r w:rsidR="00796026" w:rsidRPr="007A246C">
        <w:br/>
      </w:r>
      <w:r w:rsidRPr="007A246C">
        <w:t>čl. I</w:t>
      </w:r>
      <w:r w:rsidR="00BD455E" w:rsidRPr="007A246C">
        <w:t>V</w:t>
      </w:r>
      <w:r w:rsidRPr="007A246C">
        <w:t xml:space="preserve"> této smlouvy.</w:t>
      </w:r>
    </w:p>
    <w:p w14:paraId="5AE6968A" w14:textId="77777777" w:rsidR="001006BE" w:rsidRPr="007A246C" w:rsidRDefault="001006BE" w:rsidP="001006BE">
      <w:pPr>
        <w:tabs>
          <w:tab w:val="left" w:pos="426"/>
        </w:tabs>
        <w:spacing w:before="120" w:after="120"/>
        <w:ind w:left="357"/>
        <w:jc w:val="both"/>
        <w:rPr>
          <w:b/>
        </w:rPr>
      </w:pPr>
    </w:p>
    <w:p w14:paraId="5B2A0D63" w14:textId="77777777" w:rsidR="00512849" w:rsidRPr="007A246C" w:rsidRDefault="00512849" w:rsidP="00A31EF6">
      <w:pPr>
        <w:keepNext/>
        <w:spacing w:after="120"/>
        <w:jc w:val="center"/>
        <w:rPr>
          <w:b/>
        </w:rPr>
      </w:pPr>
      <w:r w:rsidRPr="007A246C">
        <w:rPr>
          <w:b/>
        </w:rPr>
        <w:t>I</w:t>
      </w:r>
      <w:r w:rsidR="00311C41" w:rsidRPr="007A246C">
        <w:rPr>
          <w:b/>
        </w:rPr>
        <w:t>V</w:t>
      </w:r>
      <w:r w:rsidRPr="007A246C">
        <w:rPr>
          <w:b/>
        </w:rPr>
        <w:t>.</w:t>
      </w:r>
    </w:p>
    <w:p w14:paraId="77508653" w14:textId="77777777" w:rsidR="00512849" w:rsidRPr="007A246C" w:rsidRDefault="00512849">
      <w:pPr>
        <w:pStyle w:val="Nadpis2"/>
        <w:tabs>
          <w:tab w:val="clear" w:pos="540"/>
          <w:tab w:val="clear" w:pos="1260"/>
          <w:tab w:val="clear" w:pos="1980"/>
          <w:tab w:val="clear" w:pos="3960"/>
        </w:tabs>
      </w:pPr>
      <w:r w:rsidRPr="007A246C">
        <w:t>Cena za dílo</w:t>
      </w:r>
    </w:p>
    <w:p w14:paraId="673E058D" w14:textId="77777777" w:rsidR="00512849" w:rsidRPr="007A246C" w:rsidRDefault="00512849" w:rsidP="002F56EB">
      <w:pPr>
        <w:pStyle w:val="Smlouva-slo"/>
        <w:numPr>
          <w:ilvl w:val="0"/>
          <w:numId w:val="21"/>
        </w:numPr>
        <w:spacing w:line="276" w:lineRule="auto"/>
      </w:pPr>
      <w:r w:rsidRPr="007A246C">
        <w:t xml:space="preserve">Cena za dílo činí </w:t>
      </w:r>
    </w:p>
    <w:p w14:paraId="5167E589" w14:textId="77777777" w:rsidR="00512D84" w:rsidRPr="007A246C" w:rsidRDefault="00512D84" w:rsidP="00512D84">
      <w:pPr>
        <w:pStyle w:val="Smlouva-slo"/>
        <w:spacing w:line="276" w:lineRule="auto"/>
        <w:ind w:left="340"/>
      </w:pPr>
      <w:r w:rsidRPr="007A246C">
        <w:rPr>
          <w:b/>
        </w:rPr>
        <w:t>Hardware + Software</w:t>
      </w:r>
    </w:p>
    <w:p w14:paraId="19DDA784" w14:textId="77777777" w:rsidR="00E52472" w:rsidRPr="007A246C" w:rsidRDefault="00E52472" w:rsidP="00512D84">
      <w:pPr>
        <w:pStyle w:val="Smlouva-slo"/>
        <w:spacing w:line="276" w:lineRule="auto"/>
        <w:ind w:left="340"/>
      </w:pPr>
      <w:r w:rsidRPr="007A246C">
        <w:t>Cena díla</w:t>
      </w:r>
      <w:r w:rsidR="003D759F" w:rsidRPr="007A246C">
        <w:t xml:space="preserve"> </w:t>
      </w:r>
      <w:r w:rsidRPr="007A246C">
        <w:t>bez DPH</w:t>
      </w:r>
      <w:r w:rsidRPr="007A246C">
        <w:tab/>
      </w:r>
      <w:r w:rsidRPr="007A246C">
        <w:tab/>
      </w:r>
      <w:r w:rsidR="0079505E" w:rsidRPr="007A246C">
        <w:t>156.727,- Kč</w:t>
      </w:r>
    </w:p>
    <w:p w14:paraId="67703842" w14:textId="77777777" w:rsidR="00E52472" w:rsidRPr="007A246C" w:rsidRDefault="00E52472" w:rsidP="00512D84">
      <w:pPr>
        <w:pStyle w:val="Smlouva-slo"/>
        <w:spacing w:line="276" w:lineRule="auto"/>
        <w:ind w:left="340"/>
      </w:pPr>
      <w:r w:rsidRPr="007A246C">
        <w:t>DPH 21%</w:t>
      </w:r>
      <w:r w:rsidRPr="007A246C">
        <w:tab/>
      </w:r>
      <w:r w:rsidRPr="007A246C">
        <w:tab/>
      </w:r>
      <w:r w:rsidRPr="007A246C">
        <w:tab/>
      </w:r>
      <w:r w:rsidRPr="007A246C">
        <w:tab/>
      </w:r>
      <w:r w:rsidR="0079505E" w:rsidRPr="007A246C">
        <w:t>32.912,67</w:t>
      </w:r>
    </w:p>
    <w:p w14:paraId="572B3CDA" w14:textId="77777777" w:rsidR="00512D84" w:rsidRPr="007A246C" w:rsidRDefault="00512D84" w:rsidP="00512D84">
      <w:pPr>
        <w:pStyle w:val="Smlouva-slo"/>
        <w:spacing w:line="276" w:lineRule="auto"/>
        <w:ind w:left="340"/>
        <w:rPr>
          <w:b/>
          <w:bCs/>
        </w:rPr>
      </w:pPr>
      <w:r w:rsidRPr="007A246C">
        <w:rPr>
          <w:b/>
          <w:bCs/>
        </w:rPr>
        <w:t xml:space="preserve">Cena díla včetně DPH </w:t>
      </w:r>
      <w:r w:rsidRPr="007A246C">
        <w:rPr>
          <w:b/>
          <w:bCs/>
        </w:rPr>
        <w:tab/>
      </w:r>
      <w:r w:rsidRPr="007A246C">
        <w:rPr>
          <w:b/>
          <w:bCs/>
        </w:rPr>
        <w:tab/>
      </w:r>
      <w:r w:rsidR="0079505E" w:rsidRPr="007A246C">
        <w:rPr>
          <w:b/>
          <w:bCs/>
        </w:rPr>
        <w:t>189.639,67 Kč</w:t>
      </w:r>
    </w:p>
    <w:p w14:paraId="30CA6138" w14:textId="77777777" w:rsidR="00512D84" w:rsidRPr="007A246C" w:rsidRDefault="00512D84" w:rsidP="00512D84">
      <w:pPr>
        <w:pStyle w:val="Smlouva-slo"/>
        <w:spacing w:line="276" w:lineRule="auto"/>
        <w:ind w:left="340"/>
      </w:pPr>
    </w:p>
    <w:p w14:paraId="5F007C01" w14:textId="77777777" w:rsidR="00512849" w:rsidRPr="007A246C" w:rsidRDefault="00512849" w:rsidP="00D072B4">
      <w:pPr>
        <w:numPr>
          <w:ilvl w:val="0"/>
          <w:numId w:val="22"/>
        </w:numPr>
        <w:tabs>
          <w:tab w:val="left" w:pos="540"/>
          <w:tab w:val="left" w:pos="1980"/>
          <w:tab w:val="left" w:pos="7380"/>
        </w:tabs>
        <w:spacing w:after="120"/>
        <w:jc w:val="both"/>
      </w:pPr>
      <w:r w:rsidRPr="007A246C">
        <w:t xml:space="preserve">Cena za dílo podle odst. 1 tohoto článku smlouvy zahrnuje veškeré náklady zhotovitele spojené se splněním jeho závazku z této smlouvy, </w:t>
      </w:r>
      <w:r w:rsidR="00C472EC" w:rsidRPr="007A246C">
        <w:t xml:space="preserve">tj. cenu </w:t>
      </w:r>
      <w:r w:rsidR="00634A39" w:rsidRPr="007A246C">
        <w:t xml:space="preserve">za dodanou výpočetní techniku </w:t>
      </w:r>
      <w:r w:rsidR="00C472EC" w:rsidRPr="007A246C">
        <w:t xml:space="preserve">včetně dopravného. </w:t>
      </w:r>
      <w:r w:rsidRPr="007A246C">
        <w:t>Cena za dílo</w:t>
      </w:r>
      <w:r w:rsidR="00AE58E0" w:rsidRPr="007A246C">
        <w:t xml:space="preserve"> </w:t>
      </w:r>
      <w:r w:rsidRPr="007A246C">
        <w:t>je stanovena jako nejvýše přípustná</w:t>
      </w:r>
      <w:r w:rsidR="00E52472" w:rsidRPr="007A246C">
        <w:t xml:space="preserve">. </w:t>
      </w:r>
    </w:p>
    <w:p w14:paraId="30A22A53" w14:textId="77777777" w:rsidR="00DA5577" w:rsidRPr="007A246C" w:rsidRDefault="00DA5577" w:rsidP="00DA5577">
      <w:pPr>
        <w:numPr>
          <w:ilvl w:val="0"/>
          <w:numId w:val="22"/>
        </w:numPr>
        <w:tabs>
          <w:tab w:val="left" w:pos="540"/>
          <w:tab w:val="left" w:pos="1980"/>
          <w:tab w:val="left" w:pos="7380"/>
        </w:tabs>
        <w:spacing w:line="276" w:lineRule="auto"/>
        <w:jc w:val="both"/>
      </w:pPr>
      <w:r w:rsidRPr="007A246C">
        <w:t xml:space="preserve">V ceně díla není zahrnuta cena prací spojených s implementací dodané výpočetní techniky do sítě objednatele. V případě, kdy bude objednatel požadovat po zhotoviteli implementační práce, bude o tomto vyhotoven a podepsán dodatek této smlouvy (viz. </w:t>
      </w:r>
      <w:r w:rsidR="00BB3F5B" w:rsidRPr="007A246C">
        <w:t xml:space="preserve">čl. </w:t>
      </w:r>
      <w:r w:rsidR="0045347A" w:rsidRPr="007A246C">
        <w:t>XII.</w:t>
      </w:r>
      <w:r w:rsidRPr="007A246C">
        <w:t xml:space="preserve"> odstavec 3).</w:t>
      </w:r>
    </w:p>
    <w:p w14:paraId="583E8493" w14:textId="77777777" w:rsidR="002F56EB" w:rsidRPr="007A246C" w:rsidRDefault="00A31EF6" w:rsidP="00DA5577">
      <w:pPr>
        <w:numPr>
          <w:ilvl w:val="0"/>
          <w:numId w:val="22"/>
        </w:numPr>
        <w:tabs>
          <w:tab w:val="left" w:pos="540"/>
          <w:tab w:val="left" w:pos="1980"/>
          <w:tab w:val="left" w:pos="7380"/>
        </w:tabs>
        <w:spacing w:line="276" w:lineRule="auto"/>
        <w:jc w:val="both"/>
      </w:pPr>
      <w:r w:rsidRPr="007A246C">
        <w:t>Je-li zhotovitel plátce</w:t>
      </w:r>
      <w:r w:rsidR="00DE7655" w:rsidRPr="007A246C">
        <w:t>m</w:t>
      </w:r>
      <w:r w:rsidRPr="007A246C">
        <w:t xml:space="preserve"> DPH, odpovídá za to, že sazba daně z přidané hodnoty bude stanovena v souladu s platnými právními předpisy; v</w:t>
      </w:r>
      <w:r w:rsidR="00592FA4" w:rsidRPr="007A246C">
        <w:t xml:space="preserve"> případě, že dojde ke změně zákonné sazby DPH, je zhotovitel k ceně díla bez DPH povinen účtovat DPH v platné výši. Smluvní strany se dohodly, že v případě změny ceny díla v důsledku změny sazby DPH není nutno ke smlouvě uzavírat dodatek. </w:t>
      </w:r>
    </w:p>
    <w:p w14:paraId="7170CDBF" w14:textId="77777777" w:rsidR="007A47FA" w:rsidRPr="007A246C" w:rsidRDefault="007A47FA" w:rsidP="007A47FA">
      <w:pPr>
        <w:tabs>
          <w:tab w:val="left" w:pos="540"/>
          <w:tab w:val="left" w:pos="1980"/>
          <w:tab w:val="left" w:pos="7380"/>
        </w:tabs>
        <w:jc w:val="both"/>
      </w:pPr>
    </w:p>
    <w:p w14:paraId="0F920A22" w14:textId="77777777" w:rsidR="0045347A" w:rsidRPr="007A246C" w:rsidRDefault="0045347A" w:rsidP="007A47FA">
      <w:pPr>
        <w:tabs>
          <w:tab w:val="left" w:pos="540"/>
          <w:tab w:val="left" w:pos="1980"/>
          <w:tab w:val="left" w:pos="7380"/>
        </w:tabs>
        <w:jc w:val="both"/>
      </w:pPr>
    </w:p>
    <w:p w14:paraId="709B63A2" w14:textId="77777777" w:rsidR="0045347A" w:rsidRPr="007A246C" w:rsidRDefault="0045347A" w:rsidP="007A47FA">
      <w:pPr>
        <w:tabs>
          <w:tab w:val="left" w:pos="540"/>
          <w:tab w:val="left" w:pos="1980"/>
          <w:tab w:val="left" w:pos="7380"/>
        </w:tabs>
        <w:jc w:val="both"/>
      </w:pPr>
    </w:p>
    <w:p w14:paraId="144A4147" w14:textId="77777777" w:rsidR="0045347A" w:rsidRPr="007A246C" w:rsidRDefault="0045347A" w:rsidP="007A47FA">
      <w:pPr>
        <w:tabs>
          <w:tab w:val="left" w:pos="540"/>
          <w:tab w:val="left" w:pos="1980"/>
          <w:tab w:val="left" w:pos="7380"/>
        </w:tabs>
        <w:jc w:val="both"/>
      </w:pPr>
    </w:p>
    <w:p w14:paraId="7FB70B58" w14:textId="77777777" w:rsidR="0045347A" w:rsidRPr="007A246C" w:rsidRDefault="0045347A" w:rsidP="007A47FA">
      <w:pPr>
        <w:tabs>
          <w:tab w:val="left" w:pos="540"/>
          <w:tab w:val="left" w:pos="1980"/>
          <w:tab w:val="left" w:pos="7380"/>
        </w:tabs>
        <w:jc w:val="both"/>
      </w:pPr>
    </w:p>
    <w:p w14:paraId="2C3B24E8" w14:textId="77777777" w:rsidR="00C374DF" w:rsidRPr="007A246C" w:rsidRDefault="00C374DF">
      <w:pPr>
        <w:tabs>
          <w:tab w:val="left" w:pos="540"/>
          <w:tab w:val="left" w:pos="1260"/>
          <w:tab w:val="left" w:pos="1980"/>
          <w:tab w:val="left" w:pos="3960"/>
        </w:tabs>
        <w:jc w:val="center"/>
        <w:rPr>
          <w:b/>
        </w:rPr>
      </w:pPr>
    </w:p>
    <w:p w14:paraId="7403AE85" w14:textId="77777777" w:rsidR="00512849" w:rsidRPr="007A246C" w:rsidRDefault="00592FA4">
      <w:pPr>
        <w:tabs>
          <w:tab w:val="left" w:pos="540"/>
          <w:tab w:val="left" w:pos="1260"/>
          <w:tab w:val="left" w:pos="1980"/>
          <w:tab w:val="left" w:pos="3960"/>
        </w:tabs>
        <w:jc w:val="center"/>
        <w:rPr>
          <w:b/>
        </w:rPr>
      </w:pPr>
      <w:r w:rsidRPr="007A246C">
        <w:rPr>
          <w:b/>
        </w:rPr>
        <w:t>V</w:t>
      </w:r>
      <w:r w:rsidR="00512849" w:rsidRPr="007A246C">
        <w:rPr>
          <w:b/>
        </w:rPr>
        <w:t>.</w:t>
      </w:r>
    </w:p>
    <w:p w14:paraId="4C4B2724" w14:textId="77777777" w:rsidR="00512849" w:rsidRPr="007A246C" w:rsidRDefault="00512849">
      <w:pPr>
        <w:pStyle w:val="Nadpis2"/>
        <w:spacing w:before="120"/>
        <w:rPr>
          <w:bCs w:val="0"/>
        </w:rPr>
      </w:pPr>
      <w:r w:rsidRPr="007A246C">
        <w:rPr>
          <w:bCs w:val="0"/>
        </w:rPr>
        <w:lastRenderedPageBreak/>
        <w:t>Místo předání</w:t>
      </w:r>
      <w:r w:rsidR="00592FA4" w:rsidRPr="007A246C">
        <w:rPr>
          <w:bCs w:val="0"/>
        </w:rPr>
        <w:t xml:space="preserve"> a doba plnění</w:t>
      </w:r>
    </w:p>
    <w:p w14:paraId="7A296F9C" w14:textId="77777777" w:rsidR="00512849" w:rsidRPr="007A246C" w:rsidRDefault="00512849">
      <w:pPr>
        <w:tabs>
          <w:tab w:val="left" w:pos="360"/>
          <w:tab w:val="left" w:pos="1980"/>
          <w:tab w:val="left" w:pos="7380"/>
        </w:tabs>
        <w:jc w:val="center"/>
        <w:rPr>
          <w:b/>
        </w:rPr>
      </w:pPr>
    </w:p>
    <w:p w14:paraId="22ABA437" w14:textId="77777777" w:rsidR="00512849" w:rsidRPr="007A246C" w:rsidRDefault="00512849" w:rsidP="00E409BB">
      <w:pPr>
        <w:numPr>
          <w:ilvl w:val="0"/>
          <w:numId w:val="19"/>
        </w:numPr>
        <w:tabs>
          <w:tab w:val="left" w:pos="540"/>
          <w:tab w:val="left" w:pos="1980"/>
          <w:tab w:val="left" w:pos="7380"/>
        </w:tabs>
        <w:spacing w:after="120"/>
        <w:jc w:val="both"/>
      </w:pPr>
      <w:r w:rsidRPr="007A246C">
        <w:t>Zhotovitel je povinen předat objednateli díl</w:t>
      </w:r>
      <w:r w:rsidR="009B6994" w:rsidRPr="007A246C">
        <w:t>o</w:t>
      </w:r>
      <w:r w:rsidRPr="007A246C">
        <w:t xml:space="preserve"> v místě předání, kterým je</w:t>
      </w:r>
      <w:r w:rsidR="00973419" w:rsidRPr="007A246C">
        <w:t xml:space="preserve"> </w:t>
      </w:r>
      <w:r w:rsidR="00E327A3" w:rsidRPr="007A246C">
        <w:t>Žerotínský zámek v Novém Jičíně, 28. října 51/12, 741 11</w:t>
      </w:r>
      <w:r w:rsidR="00466DD0" w:rsidRPr="007A246C">
        <w:t xml:space="preserve"> Nový Jičín</w:t>
      </w:r>
      <w:r w:rsidR="00973419" w:rsidRPr="007A246C">
        <w:t>.</w:t>
      </w:r>
    </w:p>
    <w:p w14:paraId="2DC7A53A" w14:textId="77777777" w:rsidR="00710F1B" w:rsidRPr="007A246C" w:rsidRDefault="00512849" w:rsidP="00E409BB">
      <w:pPr>
        <w:numPr>
          <w:ilvl w:val="0"/>
          <w:numId w:val="19"/>
        </w:numPr>
        <w:tabs>
          <w:tab w:val="left" w:pos="540"/>
          <w:tab w:val="left" w:pos="1980"/>
          <w:tab w:val="left" w:pos="7380"/>
        </w:tabs>
        <w:spacing w:after="120"/>
        <w:jc w:val="both"/>
      </w:pPr>
      <w:r w:rsidRPr="007A246C">
        <w:t>Zho</w:t>
      </w:r>
      <w:r w:rsidR="004043A2" w:rsidRPr="007A246C">
        <w:t xml:space="preserve">tovitel je povinen provést dílo </w:t>
      </w:r>
      <w:r w:rsidRPr="007A246C">
        <w:t xml:space="preserve">do </w:t>
      </w:r>
      <w:r w:rsidR="00727257" w:rsidRPr="007A246C">
        <w:t>20</w:t>
      </w:r>
      <w:r w:rsidR="00973419" w:rsidRPr="007A246C">
        <w:t xml:space="preserve">. </w:t>
      </w:r>
      <w:r w:rsidR="00512D84" w:rsidRPr="007A246C">
        <w:t>12</w:t>
      </w:r>
      <w:r w:rsidR="00973419" w:rsidRPr="007A246C">
        <w:t>.</w:t>
      </w:r>
      <w:r w:rsidR="00727257" w:rsidRPr="007A246C">
        <w:t xml:space="preserve"> 2019.</w:t>
      </w:r>
      <w:r w:rsidR="0003348E" w:rsidRPr="007A246C">
        <w:rPr>
          <w:i/>
        </w:rPr>
        <w:t xml:space="preserve"> </w:t>
      </w:r>
    </w:p>
    <w:p w14:paraId="5F1A7457" w14:textId="77777777" w:rsidR="00512849" w:rsidRPr="007A246C" w:rsidRDefault="0003348E" w:rsidP="00E409BB">
      <w:pPr>
        <w:numPr>
          <w:ilvl w:val="0"/>
          <w:numId w:val="19"/>
        </w:numPr>
        <w:tabs>
          <w:tab w:val="left" w:pos="540"/>
          <w:tab w:val="left" w:pos="1980"/>
          <w:tab w:val="left" w:pos="7380"/>
        </w:tabs>
        <w:spacing w:after="120"/>
        <w:jc w:val="both"/>
      </w:pPr>
      <w:r w:rsidRPr="007A246C">
        <w:t>Dílo je provedeno, je-li dokončeno a předáno objednateli</w:t>
      </w:r>
      <w:r w:rsidR="00821593" w:rsidRPr="007A246C">
        <w:t>.</w:t>
      </w:r>
      <w:r w:rsidR="005F72D7" w:rsidRPr="007A246C">
        <w:t xml:space="preserve"> </w:t>
      </w:r>
      <w:r w:rsidR="00D61B33" w:rsidRPr="007A246C">
        <w:t xml:space="preserve">Smluvní strany </w:t>
      </w:r>
      <w:r w:rsidR="005F72D7" w:rsidRPr="007A246C">
        <w:t xml:space="preserve">se dohodly, že </w:t>
      </w:r>
      <w:r w:rsidR="005F72D7" w:rsidRPr="007A246C">
        <w:rPr>
          <w:b/>
        </w:rPr>
        <w:t>objednatel není povinen dílo převzít, pokud toto vykazuje vady či nedodělky</w:t>
      </w:r>
      <w:r w:rsidR="005F72D7" w:rsidRPr="007A246C">
        <w:t>.</w:t>
      </w:r>
    </w:p>
    <w:p w14:paraId="14EE1862" w14:textId="77777777" w:rsidR="00512849" w:rsidRPr="007A246C" w:rsidRDefault="00512849">
      <w:pPr>
        <w:tabs>
          <w:tab w:val="left" w:pos="357"/>
          <w:tab w:val="left" w:pos="540"/>
          <w:tab w:val="left" w:pos="1980"/>
          <w:tab w:val="left" w:pos="7380"/>
        </w:tabs>
        <w:spacing w:before="240" w:after="120"/>
        <w:jc w:val="center"/>
        <w:rPr>
          <w:b/>
        </w:rPr>
      </w:pPr>
    </w:p>
    <w:p w14:paraId="0D2A14DD" w14:textId="77777777" w:rsidR="00512849" w:rsidRPr="007A246C" w:rsidRDefault="00512849">
      <w:pPr>
        <w:tabs>
          <w:tab w:val="left" w:pos="357"/>
          <w:tab w:val="left" w:pos="540"/>
          <w:tab w:val="left" w:pos="1980"/>
          <w:tab w:val="left" w:pos="7380"/>
        </w:tabs>
        <w:jc w:val="center"/>
        <w:rPr>
          <w:b/>
        </w:rPr>
      </w:pPr>
      <w:r w:rsidRPr="007A246C">
        <w:rPr>
          <w:b/>
        </w:rPr>
        <w:t>V</w:t>
      </w:r>
      <w:r w:rsidR="00592FA4" w:rsidRPr="007A246C">
        <w:rPr>
          <w:b/>
        </w:rPr>
        <w:t>I</w:t>
      </w:r>
      <w:r w:rsidRPr="007A246C">
        <w:rPr>
          <w:b/>
        </w:rPr>
        <w:t>.</w:t>
      </w:r>
    </w:p>
    <w:p w14:paraId="226F0AAC" w14:textId="77777777" w:rsidR="00512849" w:rsidRPr="007A246C" w:rsidRDefault="00512849">
      <w:pPr>
        <w:pStyle w:val="Nadpis2"/>
        <w:spacing w:before="120"/>
        <w:rPr>
          <w:bCs w:val="0"/>
        </w:rPr>
      </w:pPr>
      <w:r w:rsidRPr="007A246C">
        <w:rPr>
          <w:bCs w:val="0"/>
        </w:rPr>
        <w:t>Práva a povinnosti smluvních stran</w:t>
      </w:r>
    </w:p>
    <w:p w14:paraId="18F93EA8" w14:textId="77777777" w:rsidR="00512849" w:rsidRPr="007A246C" w:rsidRDefault="00512849">
      <w:pPr>
        <w:tabs>
          <w:tab w:val="left" w:pos="357"/>
          <w:tab w:val="left" w:pos="540"/>
          <w:tab w:val="left" w:pos="1980"/>
          <w:tab w:val="left" w:pos="7380"/>
        </w:tabs>
        <w:jc w:val="center"/>
        <w:rPr>
          <w:b/>
        </w:rPr>
      </w:pPr>
    </w:p>
    <w:p w14:paraId="2CE5622A" w14:textId="77777777" w:rsidR="00512849" w:rsidRPr="007A246C" w:rsidRDefault="00512849" w:rsidP="00E409BB">
      <w:pPr>
        <w:pStyle w:val="Zkladntextodsazen"/>
        <w:numPr>
          <w:ilvl w:val="0"/>
          <w:numId w:val="24"/>
        </w:numPr>
        <w:tabs>
          <w:tab w:val="clear" w:pos="357"/>
          <w:tab w:val="clear" w:pos="720"/>
          <w:tab w:val="num" w:pos="360"/>
        </w:tabs>
        <w:spacing w:after="120"/>
        <w:ind w:left="360"/>
      </w:pPr>
      <w:r w:rsidRPr="007A246C">
        <w:t xml:space="preserve">Není-li stanoveno touto smlouvou výslovně jinak, řídí se vzájemná práva a povinnosti smluvních stran ustanoveními § </w:t>
      </w:r>
      <w:r w:rsidR="00D62FD9" w:rsidRPr="007A246C">
        <w:t>2586</w:t>
      </w:r>
      <w:r w:rsidRPr="007A246C">
        <w:t xml:space="preserve"> a následujícími </w:t>
      </w:r>
      <w:r w:rsidR="00D62FD9" w:rsidRPr="007A246C">
        <w:t xml:space="preserve">občanského </w:t>
      </w:r>
      <w:r w:rsidR="00592FA4" w:rsidRPr="007A246C">
        <w:t>zákoníku</w:t>
      </w:r>
      <w:r w:rsidRPr="007A246C">
        <w:t>.</w:t>
      </w:r>
    </w:p>
    <w:p w14:paraId="76F3A265" w14:textId="77777777" w:rsidR="00512849" w:rsidRPr="007A246C" w:rsidRDefault="00512849" w:rsidP="00E409BB">
      <w:pPr>
        <w:pStyle w:val="Zkladntextodsazen"/>
        <w:numPr>
          <w:ilvl w:val="0"/>
          <w:numId w:val="24"/>
        </w:numPr>
        <w:tabs>
          <w:tab w:val="clear" w:pos="357"/>
          <w:tab w:val="clear" w:pos="720"/>
          <w:tab w:val="num" w:pos="360"/>
        </w:tabs>
        <w:spacing w:after="120"/>
        <w:ind w:left="360"/>
      </w:pPr>
      <w:r w:rsidRPr="007A246C">
        <w:t>Zhotovitel je zejména povinen:</w:t>
      </w:r>
    </w:p>
    <w:p w14:paraId="7BAA0548" w14:textId="77777777" w:rsidR="00C122E6" w:rsidRPr="007A246C" w:rsidRDefault="00512849" w:rsidP="00E409BB">
      <w:pPr>
        <w:pStyle w:val="Zkladntext"/>
        <w:numPr>
          <w:ilvl w:val="0"/>
          <w:numId w:val="1"/>
        </w:numPr>
        <w:tabs>
          <w:tab w:val="clear" w:pos="540"/>
          <w:tab w:val="clear" w:pos="645"/>
          <w:tab w:val="left" w:pos="284"/>
          <w:tab w:val="num" w:pos="720"/>
        </w:tabs>
        <w:spacing w:after="60"/>
        <w:ind w:left="720"/>
      </w:pPr>
      <w:r w:rsidRPr="007A246C">
        <w:t>Provést dílo řádně a včas za použití materiálu a postupů odpovídajících právním předpisům a technickým normám ČR. Smluvní strany se dohodly na I. jakosti díla.</w:t>
      </w:r>
      <w:r w:rsidR="00C122E6" w:rsidRPr="007A246C">
        <w:t xml:space="preserve"> Dílo musí odpovídat</w:t>
      </w:r>
      <w:r w:rsidR="0049454D" w:rsidRPr="007A246C">
        <w:t xml:space="preserve"> </w:t>
      </w:r>
      <w:r w:rsidR="00C122E6" w:rsidRPr="007A246C">
        <w:t>příslušným právním předpisům, normám nebo jiné dokumentaci vztahující se k provedení díla a umožňovat užívání, k němuž bylo určeno a zhotoveno.</w:t>
      </w:r>
    </w:p>
    <w:p w14:paraId="4499A074" w14:textId="77777777" w:rsidR="00512849" w:rsidRPr="007A246C" w:rsidRDefault="00512849" w:rsidP="00E409BB">
      <w:pPr>
        <w:pStyle w:val="Zkladntext"/>
        <w:numPr>
          <w:ilvl w:val="0"/>
          <w:numId w:val="1"/>
        </w:numPr>
        <w:tabs>
          <w:tab w:val="clear" w:pos="540"/>
          <w:tab w:val="clear" w:pos="645"/>
          <w:tab w:val="left" w:pos="284"/>
          <w:tab w:val="num" w:pos="720"/>
        </w:tabs>
        <w:spacing w:after="60"/>
        <w:ind w:left="720"/>
      </w:pPr>
      <w:r w:rsidRPr="007A246C">
        <w:t xml:space="preserve">Řídit se při provádění díla pokyny objednatele. </w:t>
      </w:r>
    </w:p>
    <w:p w14:paraId="54AD6160" w14:textId="77777777" w:rsidR="009871A6" w:rsidRPr="007A246C" w:rsidRDefault="009871A6" w:rsidP="00E409BB">
      <w:pPr>
        <w:pStyle w:val="Zkladntext"/>
        <w:numPr>
          <w:ilvl w:val="0"/>
          <w:numId w:val="1"/>
        </w:numPr>
        <w:tabs>
          <w:tab w:val="clear" w:pos="540"/>
          <w:tab w:val="clear" w:pos="645"/>
          <w:tab w:val="left" w:pos="284"/>
          <w:tab w:val="num" w:pos="720"/>
        </w:tabs>
        <w:spacing w:after="60"/>
        <w:ind w:left="720"/>
      </w:pPr>
      <w:r w:rsidRPr="007A246C">
        <w:t>Umožnit objednateli kontrolu provádění díla.</w:t>
      </w:r>
      <w:r w:rsidR="00916F59" w:rsidRPr="007A246C">
        <w:t xml:space="preserve"> Pokud objednatel zjistí, že zhotovitel neprovádí dílo řádně či jinak porušuje svou povinnost, </w:t>
      </w:r>
      <w:r w:rsidR="001F718A" w:rsidRPr="007A246C">
        <w:t xml:space="preserve">poskytne zhotoviteli lhůtu k nápravě; neučiní-li tak zhotovitel ve stanovené lhůtě, je objednatel oprávněn </w:t>
      </w:r>
      <w:r w:rsidR="001F718A" w:rsidRPr="007A246C">
        <w:br/>
        <w:t>od smlouvy odstoupit.</w:t>
      </w:r>
    </w:p>
    <w:p w14:paraId="1A7D748C" w14:textId="77777777" w:rsidR="00512849" w:rsidRPr="007A246C" w:rsidRDefault="00512849" w:rsidP="00E352C3">
      <w:pPr>
        <w:pStyle w:val="Zkladntext"/>
        <w:numPr>
          <w:ilvl w:val="0"/>
          <w:numId w:val="1"/>
        </w:numPr>
        <w:tabs>
          <w:tab w:val="clear" w:pos="540"/>
          <w:tab w:val="clear" w:pos="645"/>
          <w:tab w:val="left" w:pos="284"/>
          <w:tab w:val="num" w:pos="720"/>
        </w:tabs>
        <w:spacing w:after="60"/>
        <w:ind w:left="720"/>
      </w:pPr>
      <w:r w:rsidRPr="007A246C">
        <w:t>Odstranit zjištěné vady a nedodělky na své náklady.</w:t>
      </w:r>
    </w:p>
    <w:p w14:paraId="59ECDC13" w14:textId="77777777" w:rsidR="00FB34F8" w:rsidRPr="007A246C" w:rsidRDefault="00E352C3" w:rsidP="00E352C3">
      <w:pPr>
        <w:pStyle w:val="Zkladntext"/>
        <w:numPr>
          <w:ilvl w:val="0"/>
          <w:numId w:val="1"/>
        </w:numPr>
        <w:tabs>
          <w:tab w:val="clear" w:pos="540"/>
          <w:tab w:val="clear" w:pos="645"/>
          <w:tab w:val="left" w:pos="284"/>
          <w:tab w:val="num" w:pos="720"/>
        </w:tabs>
        <w:spacing w:after="60"/>
        <w:ind w:left="720"/>
      </w:pPr>
      <w:r w:rsidRPr="007A246C">
        <w:t xml:space="preserve">Dbát při provádění díla dle této smlouvy na ochranu životního prostředí </w:t>
      </w:r>
      <w:r w:rsidRPr="007A246C">
        <w:br/>
        <w:t>a  dodržovat platné technické, bezpečnostní, zdravotní, hygienické a jiné předpisy, včetně předpisů týkajících se ochrany životního prostředí.</w:t>
      </w:r>
    </w:p>
    <w:p w14:paraId="6EC3AE19" w14:textId="77777777" w:rsidR="009B67A0" w:rsidRPr="007A246C" w:rsidRDefault="009B67A0" w:rsidP="00E352C3">
      <w:pPr>
        <w:pStyle w:val="Zkladntext"/>
        <w:numPr>
          <w:ilvl w:val="0"/>
          <w:numId w:val="1"/>
        </w:numPr>
        <w:tabs>
          <w:tab w:val="clear" w:pos="540"/>
          <w:tab w:val="clear" w:pos="645"/>
          <w:tab w:val="left" w:pos="284"/>
          <w:tab w:val="num" w:pos="720"/>
        </w:tabs>
        <w:spacing w:after="60"/>
        <w:ind w:left="720"/>
      </w:pPr>
      <w:r w:rsidRPr="007A246C">
        <w:t>Postupovat při provádění díla s odbornou péčí.</w:t>
      </w:r>
    </w:p>
    <w:p w14:paraId="63FAF62E" w14:textId="77777777" w:rsidR="00973419" w:rsidRPr="007A246C" w:rsidRDefault="00973419" w:rsidP="00973419">
      <w:pPr>
        <w:pStyle w:val="Zkladntext"/>
        <w:tabs>
          <w:tab w:val="clear" w:pos="540"/>
          <w:tab w:val="left" w:pos="284"/>
        </w:tabs>
        <w:spacing w:after="60"/>
        <w:ind w:left="720"/>
      </w:pPr>
    </w:p>
    <w:p w14:paraId="2DC341B7" w14:textId="77777777" w:rsidR="00512849" w:rsidRPr="007A246C" w:rsidRDefault="00512849" w:rsidP="00967B63">
      <w:pPr>
        <w:pStyle w:val="Zkladntextodsazen"/>
        <w:numPr>
          <w:ilvl w:val="0"/>
          <w:numId w:val="24"/>
        </w:numPr>
        <w:tabs>
          <w:tab w:val="clear" w:pos="357"/>
          <w:tab w:val="clear" w:pos="720"/>
          <w:tab w:val="num" w:pos="360"/>
        </w:tabs>
        <w:spacing w:before="120" w:after="120"/>
        <w:ind w:left="357" w:hanging="357"/>
      </w:pPr>
      <w:r w:rsidRPr="007A246C">
        <w:t>Objednatel je povinen:</w:t>
      </w:r>
    </w:p>
    <w:p w14:paraId="36BCDEC0" w14:textId="77777777" w:rsidR="00512849" w:rsidRPr="007A246C" w:rsidRDefault="00512849" w:rsidP="00E409BB">
      <w:pPr>
        <w:pStyle w:val="Zkladntext"/>
        <w:numPr>
          <w:ilvl w:val="0"/>
          <w:numId w:val="2"/>
        </w:numPr>
        <w:tabs>
          <w:tab w:val="clear" w:pos="645"/>
          <w:tab w:val="clear" w:pos="1260"/>
          <w:tab w:val="left" w:pos="284"/>
          <w:tab w:val="num" w:pos="720"/>
          <w:tab w:val="left" w:pos="1080"/>
        </w:tabs>
        <w:spacing w:after="120"/>
        <w:ind w:left="641" w:hanging="284"/>
        <w:jc w:val="left"/>
      </w:pPr>
      <w:r w:rsidRPr="007A246C">
        <w:t>Poskytnout zhotoviteli součinnost nutnou k provedení díla.</w:t>
      </w:r>
    </w:p>
    <w:p w14:paraId="06BA3A5B" w14:textId="77777777" w:rsidR="00413DBA" w:rsidRPr="007A246C" w:rsidRDefault="00413DBA" w:rsidP="00413DBA">
      <w:pPr>
        <w:pStyle w:val="Zkladntextodsazen"/>
        <w:spacing w:after="60"/>
      </w:pPr>
    </w:p>
    <w:p w14:paraId="315D56ED" w14:textId="77777777" w:rsidR="00272F8A" w:rsidRPr="007A246C" w:rsidRDefault="00272F8A">
      <w:pPr>
        <w:pStyle w:val="Zkladntext"/>
        <w:tabs>
          <w:tab w:val="left" w:pos="180"/>
        </w:tabs>
        <w:ind w:left="540" w:hanging="540"/>
      </w:pPr>
    </w:p>
    <w:p w14:paraId="64DC9FD5" w14:textId="77777777" w:rsidR="00512849" w:rsidRPr="007A246C" w:rsidRDefault="00512849" w:rsidP="00512849">
      <w:pPr>
        <w:pStyle w:val="Smlouva2"/>
        <w:widowControl/>
        <w:spacing w:after="120"/>
        <w:rPr>
          <w:szCs w:val="24"/>
        </w:rPr>
      </w:pPr>
      <w:r w:rsidRPr="007A246C">
        <w:rPr>
          <w:szCs w:val="24"/>
        </w:rPr>
        <w:t>V</w:t>
      </w:r>
      <w:r w:rsidR="00592FA4" w:rsidRPr="007A246C">
        <w:rPr>
          <w:szCs w:val="24"/>
        </w:rPr>
        <w:t>I</w:t>
      </w:r>
      <w:r w:rsidRPr="007A246C">
        <w:rPr>
          <w:szCs w:val="24"/>
        </w:rPr>
        <w:t>I.</w:t>
      </w:r>
    </w:p>
    <w:p w14:paraId="7EEC9122" w14:textId="77777777" w:rsidR="00C42F10" w:rsidRPr="007A246C" w:rsidRDefault="00512849" w:rsidP="00C42F10">
      <w:pPr>
        <w:pStyle w:val="Smlouva2"/>
        <w:widowControl/>
        <w:rPr>
          <w:szCs w:val="24"/>
        </w:rPr>
      </w:pPr>
      <w:r w:rsidRPr="007A246C">
        <w:rPr>
          <w:szCs w:val="24"/>
        </w:rPr>
        <w:t>Předání díla</w:t>
      </w:r>
      <w:r w:rsidR="00C42F10" w:rsidRPr="007A246C">
        <w:rPr>
          <w:szCs w:val="24"/>
        </w:rPr>
        <w:t>, vlastnické právo k </w:t>
      </w:r>
      <w:r w:rsidR="00BD1A71" w:rsidRPr="007A246C">
        <w:rPr>
          <w:szCs w:val="24"/>
        </w:rPr>
        <w:t>předmětu díla</w:t>
      </w:r>
      <w:r w:rsidR="00C42F10" w:rsidRPr="007A246C">
        <w:rPr>
          <w:szCs w:val="24"/>
        </w:rPr>
        <w:t xml:space="preserve"> a nebezpečí škody </w:t>
      </w:r>
    </w:p>
    <w:p w14:paraId="5488AEA0" w14:textId="77777777" w:rsidR="00512849" w:rsidRPr="007A246C" w:rsidRDefault="00512849">
      <w:pPr>
        <w:pStyle w:val="Zkladntext"/>
        <w:tabs>
          <w:tab w:val="left" w:pos="357"/>
        </w:tabs>
        <w:jc w:val="center"/>
        <w:rPr>
          <w:b/>
        </w:rPr>
      </w:pPr>
    </w:p>
    <w:p w14:paraId="1AA011E9" w14:textId="77777777" w:rsidR="00512849" w:rsidRPr="007A246C" w:rsidRDefault="00512849" w:rsidP="00E409BB">
      <w:pPr>
        <w:numPr>
          <w:ilvl w:val="0"/>
          <w:numId w:val="11"/>
        </w:numPr>
        <w:tabs>
          <w:tab w:val="left" w:pos="-1418"/>
        </w:tabs>
        <w:ind w:left="357" w:hanging="357"/>
        <w:jc w:val="both"/>
      </w:pPr>
      <w:r w:rsidRPr="007A246C">
        <w:t>Objednatel se zavazuje dílo převzít v případě, že bude předáno bez vad a nedodělků. O předání a převzetí díla zhotovitel sepíše zápis o předání a převzetí díla, ve kterém objednatel prohlásí, zda dílo přejímá či nikoli.</w:t>
      </w:r>
    </w:p>
    <w:p w14:paraId="09DBCCB3" w14:textId="77777777" w:rsidR="00512849" w:rsidRPr="007A246C" w:rsidRDefault="00512849" w:rsidP="00E409BB">
      <w:pPr>
        <w:numPr>
          <w:ilvl w:val="0"/>
          <w:numId w:val="11"/>
        </w:numPr>
        <w:tabs>
          <w:tab w:val="left" w:pos="-1418"/>
        </w:tabs>
        <w:spacing w:before="120" w:after="60"/>
        <w:jc w:val="both"/>
      </w:pPr>
      <w:r w:rsidRPr="007A246C">
        <w:t>Zápis o předání a převzetí díla bude obsahovat:</w:t>
      </w:r>
    </w:p>
    <w:p w14:paraId="50489338" w14:textId="77777777" w:rsidR="00512849" w:rsidRPr="007A246C"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7A246C">
        <w:t>označení předmětu díla,</w:t>
      </w:r>
    </w:p>
    <w:p w14:paraId="0B449AEC" w14:textId="77777777" w:rsidR="00512849" w:rsidRPr="007A246C"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7A246C">
        <w:t>označení objednatele a zhotovitele,</w:t>
      </w:r>
    </w:p>
    <w:p w14:paraId="61F7FF76" w14:textId="77777777" w:rsidR="00512849" w:rsidRPr="007A246C"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7A246C">
        <w:lastRenderedPageBreak/>
        <w:t>číslo smlouvy o dílo a datum jejího uzavření,</w:t>
      </w:r>
    </w:p>
    <w:p w14:paraId="021046C2" w14:textId="77777777" w:rsidR="00512849" w:rsidRPr="007A246C"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7A246C">
        <w:t>datum zahájení a dokončení prací na díle,</w:t>
      </w:r>
    </w:p>
    <w:p w14:paraId="457741BD" w14:textId="77777777" w:rsidR="00512849" w:rsidRPr="007A246C"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7A246C">
        <w:t>prohlášení objednatele, že dílo přejímá (nepřejímá),</w:t>
      </w:r>
    </w:p>
    <w:p w14:paraId="0B21D186" w14:textId="77777777" w:rsidR="00512849" w:rsidRPr="007A246C"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7A246C">
        <w:t>datum a místo sepsání zápisu,</w:t>
      </w:r>
    </w:p>
    <w:p w14:paraId="2B6FAE57" w14:textId="77777777" w:rsidR="00512849" w:rsidRPr="007A246C" w:rsidRDefault="00512849" w:rsidP="00E409BB">
      <w:pPr>
        <w:pStyle w:val="Smlouva-eslo"/>
        <w:widowControl/>
        <w:numPr>
          <w:ilvl w:val="0"/>
          <w:numId w:val="12"/>
        </w:numPr>
        <w:tabs>
          <w:tab w:val="left" w:pos="-709"/>
          <w:tab w:val="left" w:pos="360"/>
          <w:tab w:val="left" w:pos="720"/>
        </w:tabs>
        <w:spacing w:before="0" w:line="240" w:lineRule="auto"/>
        <w:ind w:hanging="113"/>
      </w:pPr>
      <w:r w:rsidRPr="007A246C">
        <w:t>jména a podpisy zástupců objednatele a zhotovitele.</w:t>
      </w:r>
    </w:p>
    <w:p w14:paraId="767FFCF8" w14:textId="77777777" w:rsidR="00973419" w:rsidRPr="007A246C" w:rsidRDefault="00512849" w:rsidP="00973419">
      <w:pPr>
        <w:numPr>
          <w:ilvl w:val="0"/>
          <w:numId w:val="11"/>
        </w:numPr>
        <w:tabs>
          <w:tab w:val="clear" w:pos="360"/>
          <w:tab w:val="left" w:pos="-1418"/>
          <w:tab w:val="num" w:pos="180"/>
        </w:tabs>
        <w:spacing w:before="120"/>
        <w:jc w:val="both"/>
      </w:pPr>
      <w:r w:rsidRPr="007A246C">
        <w:t xml:space="preserve">  Zhotovitel a objednatel jsou oprávněni uvést v zápisu o předání a převzetí díla cokoliv, co budou považovat za nutné.</w:t>
      </w:r>
    </w:p>
    <w:p w14:paraId="2718AD3B" w14:textId="77777777" w:rsidR="00B5549F" w:rsidRPr="007A246C" w:rsidRDefault="00973419" w:rsidP="00973419">
      <w:pPr>
        <w:numPr>
          <w:ilvl w:val="0"/>
          <w:numId w:val="11"/>
        </w:numPr>
        <w:tabs>
          <w:tab w:val="clear" w:pos="360"/>
          <w:tab w:val="left" w:pos="-1418"/>
          <w:tab w:val="num" w:pos="180"/>
        </w:tabs>
        <w:spacing w:before="120"/>
        <w:jc w:val="both"/>
      </w:pPr>
      <w:r w:rsidRPr="007A246C">
        <w:tab/>
      </w:r>
      <w:r w:rsidR="009F36E0" w:rsidRPr="007A246C">
        <w:t xml:space="preserve">Vlastnické právo k věci, která je předmětem díla a nebezpečí škody na ní přechází </w:t>
      </w:r>
      <w:r w:rsidR="009F36E0" w:rsidRPr="007A246C">
        <w:br/>
        <w:t>na objednatele dnem převzetí díla objednatelem</w:t>
      </w:r>
      <w:r w:rsidR="00B5549F" w:rsidRPr="007A246C">
        <w:t xml:space="preserve">. </w:t>
      </w:r>
    </w:p>
    <w:p w14:paraId="78BA8314" w14:textId="77777777" w:rsidR="008F0C80" w:rsidRPr="007A246C" w:rsidRDefault="008F0C80" w:rsidP="002213D1">
      <w:pPr>
        <w:tabs>
          <w:tab w:val="left" w:pos="-1418"/>
        </w:tabs>
        <w:spacing w:before="120"/>
        <w:jc w:val="both"/>
      </w:pPr>
    </w:p>
    <w:p w14:paraId="26437D85" w14:textId="77777777" w:rsidR="002213D1" w:rsidRPr="007A246C" w:rsidRDefault="002213D1" w:rsidP="002213D1">
      <w:pPr>
        <w:tabs>
          <w:tab w:val="left" w:pos="-1418"/>
        </w:tabs>
        <w:spacing w:before="120"/>
        <w:jc w:val="both"/>
      </w:pPr>
    </w:p>
    <w:p w14:paraId="0633167C" w14:textId="77777777" w:rsidR="00512849" w:rsidRPr="007A246C" w:rsidRDefault="00512849">
      <w:pPr>
        <w:pStyle w:val="Zkladntext"/>
        <w:tabs>
          <w:tab w:val="left" w:pos="357"/>
        </w:tabs>
        <w:jc w:val="center"/>
        <w:rPr>
          <w:b/>
        </w:rPr>
      </w:pPr>
      <w:r w:rsidRPr="007A246C">
        <w:rPr>
          <w:b/>
        </w:rPr>
        <w:t>VIII.</w:t>
      </w:r>
    </w:p>
    <w:p w14:paraId="70F24B3E" w14:textId="77777777" w:rsidR="00512849" w:rsidRPr="007A246C" w:rsidRDefault="00512849">
      <w:pPr>
        <w:pStyle w:val="Zkladntext"/>
        <w:tabs>
          <w:tab w:val="left" w:pos="357"/>
        </w:tabs>
        <w:spacing w:before="120"/>
        <w:jc w:val="center"/>
        <w:rPr>
          <w:b/>
        </w:rPr>
      </w:pPr>
      <w:r w:rsidRPr="007A246C">
        <w:rPr>
          <w:b/>
        </w:rPr>
        <w:t>Platební a fakturační podmínky</w:t>
      </w:r>
    </w:p>
    <w:p w14:paraId="1A3D6C35" w14:textId="77777777" w:rsidR="00512849" w:rsidRPr="007A246C" w:rsidRDefault="00512849">
      <w:pPr>
        <w:pStyle w:val="Zkladntext"/>
        <w:tabs>
          <w:tab w:val="left" w:pos="357"/>
        </w:tabs>
        <w:jc w:val="center"/>
        <w:rPr>
          <w:b/>
        </w:rPr>
      </w:pPr>
    </w:p>
    <w:p w14:paraId="416CE946" w14:textId="77777777" w:rsidR="00512849" w:rsidRPr="007A246C" w:rsidRDefault="00512849" w:rsidP="00E409BB">
      <w:pPr>
        <w:pStyle w:val="Zkladntext"/>
        <w:numPr>
          <w:ilvl w:val="0"/>
          <w:numId w:val="4"/>
        </w:numPr>
        <w:tabs>
          <w:tab w:val="left" w:pos="0"/>
        </w:tabs>
        <w:spacing w:after="120"/>
      </w:pPr>
      <w:r w:rsidRPr="007A246C">
        <w:t xml:space="preserve">Úhrada ceny za dílo bude provedena </w:t>
      </w:r>
      <w:r w:rsidR="00254F0F" w:rsidRPr="007A246C">
        <w:t>průběžně</w:t>
      </w:r>
      <w:r w:rsidRPr="007A246C">
        <w:t xml:space="preserve"> </w:t>
      </w:r>
      <w:r w:rsidR="00254F0F" w:rsidRPr="007A246C">
        <w:t>v rámci</w:t>
      </w:r>
      <w:r w:rsidRPr="007A246C">
        <w:t xml:space="preserve"> </w:t>
      </w:r>
      <w:r w:rsidR="00710F1B" w:rsidRPr="007A246C">
        <w:t>provedení díla (viz čl. V odst. 3 této smlouvy)</w:t>
      </w:r>
      <w:r w:rsidRPr="007A246C">
        <w:t>. Zálohové platby nebudou poskytovány.</w:t>
      </w:r>
    </w:p>
    <w:p w14:paraId="0A3DE8DE" w14:textId="77777777" w:rsidR="00512849" w:rsidRPr="007A246C" w:rsidRDefault="004158BC" w:rsidP="00394E6D">
      <w:pPr>
        <w:pStyle w:val="Zkladntext"/>
        <w:numPr>
          <w:ilvl w:val="0"/>
          <w:numId w:val="4"/>
        </w:numPr>
        <w:tabs>
          <w:tab w:val="left" w:pos="0"/>
        </w:tabs>
        <w:spacing w:after="120"/>
      </w:pPr>
      <w:r w:rsidRPr="007A246C">
        <w:t>P</w:t>
      </w:r>
      <w:r w:rsidR="00394E6D" w:rsidRPr="007A246C">
        <w:t xml:space="preserve">odkladem </w:t>
      </w:r>
      <w:r w:rsidR="002213D1" w:rsidRPr="007A246C">
        <w:t>pro úhradu ceny za dílo bud</w:t>
      </w:r>
      <w:r w:rsidR="00466DD0" w:rsidRPr="007A246C">
        <w:t>ou</w:t>
      </w:r>
      <w:r w:rsidR="00C92C62" w:rsidRPr="007A246C">
        <w:t xml:space="preserve"> faktur</w:t>
      </w:r>
      <w:r w:rsidR="00466DD0" w:rsidRPr="007A246C">
        <w:t>y, které</w:t>
      </w:r>
      <w:r w:rsidR="002213D1" w:rsidRPr="007A246C">
        <w:t xml:space="preserve"> bud</w:t>
      </w:r>
      <w:r w:rsidR="00466DD0" w:rsidRPr="007A246C">
        <w:t>ou</w:t>
      </w:r>
      <w:r w:rsidR="002213D1" w:rsidRPr="007A246C">
        <w:t xml:space="preserve"> mít náležitosti daňového dokladu </w:t>
      </w:r>
      <w:r w:rsidR="00067FE5" w:rsidRPr="007A246C">
        <w:t xml:space="preserve">dle </w:t>
      </w:r>
      <w:r w:rsidR="002213D1" w:rsidRPr="007A246C">
        <w:t xml:space="preserve">zákona </w:t>
      </w:r>
      <w:r w:rsidR="00C72F4D" w:rsidRPr="007A246C">
        <w:t>o DPH</w:t>
      </w:r>
      <w:r w:rsidR="002213D1" w:rsidRPr="007A246C">
        <w:t xml:space="preserve"> </w:t>
      </w:r>
      <w:r w:rsidR="00F032F8" w:rsidRPr="007A246C">
        <w:t>a náležitosti stanovené</w:t>
      </w:r>
      <w:r w:rsidR="004A1106" w:rsidRPr="007A246C">
        <w:t xml:space="preserve"> dalšími </w:t>
      </w:r>
      <w:r w:rsidR="00F032F8" w:rsidRPr="007A246C">
        <w:t>obecně závaznými právními předpisy</w:t>
      </w:r>
      <w:r w:rsidR="00EC5A14" w:rsidRPr="007A246C">
        <w:t>. Faktura musí obsahovat</w:t>
      </w:r>
      <w:r w:rsidR="002213D1" w:rsidRPr="007A246C">
        <w:t>:</w:t>
      </w:r>
    </w:p>
    <w:p w14:paraId="041B363D" w14:textId="77777777" w:rsidR="0059703C" w:rsidRPr="007A246C" w:rsidRDefault="0059703C" w:rsidP="00E409BB">
      <w:pPr>
        <w:widowControl w:val="0"/>
        <w:numPr>
          <w:ilvl w:val="2"/>
          <w:numId w:val="20"/>
        </w:numPr>
        <w:tabs>
          <w:tab w:val="left" w:pos="426"/>
          <w:tab w:val="left" w:pos="709"/>
        </w:tabs>
        <w:snapToGrid w:val="0"/>
        <w:spacing w:after="60"/>
        <w:jc w:val="both"/>
        <w:rPr>
          <w:szCs w:val="20"/>
        </w:rPr>
      </w:pPr>
      <w:r w:rsidRPr="007A246C">
        <w:t>IČ objednatele,</w:t>
      </w:r>
    </w:p>
    <w:p w14:paraId="22FC6E5F" w14:textId="77777777" w:rsidR="0059703C" w:rsidRPr="007A246C" w:rsidRDefault="00C52789" w:rsidP="00E409BB">
      <w:pPr>
        <w:widowControl w:val="0"/>
        <w:numPr>
          <w:ilvl w:val="2"/>
          <w:numId w:val="20"/>
        </w:numPr>
        <w:tabs>
          <w:tab w:val="left" w:pos="426"/>
          <w:tab w:val="left" w:pos="709"/>
        </w:tabs>
        <w:snapToGrid w:val="0"/>
        <w:spacing w:after="60"/>
        <w:jc w:val="both"/>
      </w:pPr>
      <w:r w:rsidRPr="007A246C">
        <w:t>předmět smlouvy, tj.</w:t>
      </w:r>
      <w:r w:rsidR="0059703C" w:rsidRPr="007A246C">
        <w:t xml:space="preserve"> </w:t>
      </w:r>
      <w:r w:rsidR="003136AA" w:rsidRPr="007A246C">
        <w:t xml:space="preserve">dílo spočívající </w:t>
      </w:r>
      <w:r w:rsidR="00254F0F" w:rsidRPr="007A246C">
        <w:t xml:space="preserve">v </w:t>
      </w:r>
      <w:r w:rsidR="00727257" w:rsidRPr="007A246C">
        <w:t>„</w:t>
      </w:r>
      <w:r w:rsidR="00727257" w:rsidRPr="007A246C">
        <w:rPr>
          <w:b/>
        </w:rPr>
        <w:t>Dodávce výpočetní techniky pro Muzeum Novojičínska, příspěvkovou organizaci“</w:t>
      </w:r>
      <w:r w:rsidR="00254F0F" w:rsidRPr="007A246C">
        <w:rPr>
          <w:b/>
        </w:rPr>
        <w:t xml:space="preserve"> </w:t>
      </w:r>
      <w:r w:rsidR="00254F0F" w:rsidRPr="007A246C">
        <w:t>a rozpis jednotlivých dílčích položek</w:t>
      </w:r>
      <w:r w:rsidR="004158BC" w:rsidRPr="007A246C">
        <w:rPr>
          <w:i/>
          <w:iCs/>
        </w:rPr>
        <w:t>.</w:t>
      </w:r>
    </w:p>
    <w:p w14:paraId="4922EC6E" w14:textId="77777777" w:rsidR="0059703C" w:rsidRPr="007A246C" w:rsidRDefault="0059703C" w:rsidP="00E409BB">
      <w:pPr>
        <w:widowControl w:val="0"/>
        <w:numPr>
          <w:ilvl w:val="2"/>
          <w:numId w:val="20"/>
        </w:numPr>
        <w:tabs>
          <w:tab w:val="left" w:pos="426"/>
          <w:tab w:val="left" w:pos="709"/>
        </w:tabs>
        <w:snapToGrid w:val="0"/>
        <w:spacing w:after="60"/>
        <w:jc w:val="both"/>
        <w:rPr>
          <w:szCs w:val="20"/>
        </w:rPr>
      </w:pPr>
      <w:r w:rsidRPr="007A246C">
        <w:t xml:space="preserve">označení banky a číslo účtu, na který musí být zaplaceno (pokud je číslo účtu odlišné od čísla uvedeného v čl. I odst. 2, je zhotovitel povinen o této skutečnosti v souladu s čl. II odst. </w:t>
      </w:r>
      <w:r w:rsidR="008F08CB" w:rsidRPr="007A246C">
        <w:t xml:space="preserve">3 </w:t>
      </w:r>
      <w:r w:rsidRPr="007A246C">
        <w:t>této smlouvy informovat objednatele),</w:t>
      </w:r>
    </w:p>
    <w:p w14:paraId="5BD52175" w14:textId="77777777" w:rsidR="0059703C" w:rsidRPr="007A246C" w:rsidRDefault="0059703C" w:rsidP="00E409BB">
      <w:pPr>
        <w:widowControl w:val="0"/>
        <w:numPr>
          <w:ilvl w:val="2"/>
          <w:numId w:val="20"/>
        </w:numPr>
        <w:tabs>
          <w:tab w:val="left" w:pos="426"/>
          <w:tab w:val="left" w:pos="709"/>
        </w:tabs>
        <w:snapToGrid w:val="0"/>
        <w:spacing w:after="60"/>
        <w:jc w:val="both"/>
        <w:rPr>
          <w:szCs w:val="20"/>
        </w:rPr>
      </w:pPr>
      <w:r w:rsidRPr="007A246C">
        <w:t>lhůtu splatnosti faktury,</w:t>
      </w:r>
    </w:p>
    <w:p w14:paraId="1A717C1E" w14:textId="77777777" w:rsidR="0059703C" w:rsidRPr="007A246C" w:rsidRDefault="0059703C" w:rsidP="00E409BB">
      <w:pPr>
        <w:widowControl w:val="0"/>
        <w:numPr>
          <w:ilvl w:val="2"/>
          <w:numId w:val="20"/>
        </w:numPr>
        <w:tabs>
          <w:tab w:val="left" w:pos="426"/>
          <w:tab w:val="left" w:pos="709"/>
        </w:tabs>
        <w:snapToGrid w:val="0"/>
        <w:spacing w:after="60"/>
        <w:jc w:val="both"/>
        <w:rPr>
          <w:szCs w:val="20"/>
        </w:rPr>
      </w:pPr>
      <w:r w:rsidRPr="007A246C">
        <w:t>označení osoby, která fakturu vyhotovila, včetně jejího podpisu a kontaktního telefonu,</w:t>
      </w:r>
    </w:p>
    <w:p w14:paraId="0EB352FC" w14:textId="77777777" w:rsidR="00D725ED" w:rsidRPr="007A246C" w:rsidRDefault="00C52789" w:rsidP="00D725ED">
      <w:pPr>
        <w:widowControl w:val="0"/>
        <w:numPr>
          <w:ilvl w:val="2"/>
          <w:numId w:val="20"/>
        </w:numPr>
        <w:tabs>
          <w:tab w:val="left" w:pos="426"/>
          <w:tab w:val="left" w:pos="709"/>
        </w:tabs>
        <w:snapToGrid w:val="0"/>
        <w:spacing w:after="120"/>
        <w:jc w:val="both"/>
      </w:pPr>
      <w:r w:rsidRPr="007A246C">
        <w:t>z</w:t>
      </w:r>
      <w:r w:rsidR="00D725ED" w:rsidRPr="007A246C">
        <w:t xml:space="preserve">ápis o předání </w:t>
      </w:r>
      <w:r w:rsidR="0059703C" w:rsidRPr="007A246C">
        <w:t>a přev</w:t>
      </w:r>
      <w:r w:rsidR="0033650F" w:rsidRPr="007A246C">
        <w:t>zetí díla</w:t>
      </w:r>
      <w:r w:rsidRPr="007A246C">
        <w:t>, který</w:t>
      </w:r>
      <w:r w:rsidR="0033650F" w:rsidRPr="007A246C">
        <w:t xml:space="preserve"> bude přílohou faktury</w:t>
      </w:r>
      <w:r w:rsidR="00D725ED" w:rsidRPr="007A246C">
        <w:t>.</w:t>
      </w:r>
    </w:p>
    <w:p w14:paraId="108336FC" w14:textId="77777777" w:rsidR="00D725ED" w:rsidRPr="007A246C" w:rsidRDefault="00D725ED" w:rsidP="00D725ED">
      <w:pPr>
        <w:widowControl w:val="0"/>
        <w:tabs>
          <w:tab w:val="left" w:pos="426"/>
          <w:tab w:val="left" w:pos="709"/>
        </w:tabs>
        <w:snapToGrid w:val="0"/>
        <w:spacing w:after="120"/>
        <w:ind w:left="737"/>
        <w:jc w:val="both"/>
      </w:pPr>
    </w:p>
    <w:p w14:paraId="14E1262F" w14:textId="77777777" w:rsidR="006D429A" w:rsidRPr="007A246C" w:rsidRDefault="006D429A" w:rsidP="00E409BB">
      <w:pPr>
        <w:pStyle w:val="Zkladntext"/>
        <w:numPr>
          <w:ilvl w:val="0"/>
          <w:numId w:val="4"/>
        </w:numPr>
        <w:tabs>
          <w:tab w:val="left" w:pos="0"/>
        </w:tabs>
        <w:spacing w:before="120" w:after="120"/>
      </w:pPr>
      <w:r w:rsidRPr="007A246C">
        <w:t>Povinnost zaplatit cenu za dílo je splněna dnem odepsání příslušné částky z účtu objednatele.</w:t>
      </w:r>
    </w:p>
    <w:p w14:paraId="1C829B3D" w14:textId="77777777" w:rsidR="00512849" w:rsidRPr="007A246C" w:rsidRDefault="00466DD0" w:rsidP="00E409BB">
      <w:pPr>
        <w:pStyle w:val="Zkladntext"/>
        <w:numPr>
          <w:ilvl w:val="0"/>
          <w:numId w:val="4"/>
        </w:numPr>
        <w:tabs>
          <w:tab w:val="left" w:pos="0"/>
        </w:tabs>
        <w:spacing w:before="120" w:after="120"/>
      </w:pPr>
      <w:r w:rsidRPr="007A246C">
        <w:t>Lhůta splatnosti faktur</w:t>
      </w:r>
      <w:r w:rsidR="00512849" w:rsidRPr="007A246C">
        <w:t xml:space="preserve"> činí </w:t>
      </w:r>
      <w:r w:rsidR="00D725ED" w:rsidRPr="007A246C">
        <w:t>14</w:t>
      </w:r>
      <w:r w:rsidR="0001726A" w:rsidRPr="007A246C">
        <w:t xml:space="preserve"> kalendářních dnů ode dne jejího doručení objednateli</w:t>
      </w:r>
      <w:r w:rsidR="00512849" w:rsidRPr="007A246C">
        <w:t xml:space="preserve">. </w:t>
      </w:r>
      <w:r w:rsidR="00C374DF" w:rsidRPr="007A246C">
        <w:t>Doručení faktu</w:t>
      </w:r>
      <w:smartTag w:uri="urn:schemas-microsoft-com:office:smarttags" w:element="PersonName">
        <w:r w:rsidR="00C374DF" w:rsidRPr="007A246C">
          <w:t>ry</w:t>
        </w:r>
      </w:smartTag>
      <w:r w:rsidR="00C374DF" w:rsidRPr="007A246C">
        <w:t xml:space="preserve"> se provede osobně oproti podpisu zmocněné osoby </w:t>
      </w:r>
      <w:r w:rsidR="00D577E7" w:rsidRPr="007A246C">
        <w:t>objednatele</w:t>
      </w:r>
      <w:r w:rsidR="00C374DF" w:rsidRPr="007A246C">
        <w:t xml:space="preserve"> nebo doručenkou prostřednictvím provozovatele poštovních služeb.</w:t>
      </w:r>
    </w:p>
    <w:p w14:paraId="598A358C" w14:textId="77777777" w:rsidR="00512849" w:rsidRPr="007A246C" w:rsidRDefault="00512849" w:rsidP="00E409BB">
      <w:pPr>
        <w:pStyle w:val="Zkladntext"/>
        <w:numPr>
          <w:ilvl w:val="0"/>
          <w:numId w:val="4"/>
        </w:numPr>
        <w:tabs>
          <w:tab w:val="left" w:pos="0"/>
        </w:tabs>
        <w:spacing w:after="120"/>
      </w:pPr>
      <w:r w:rsidRPr="007A246C">
        <w:t>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 Nová lhůta splatnosti běží ode dne doručení nové faktury objednateli.</w:t>
      </w:r>
    </w:p>
    <w:p w14:paraId="26351327" w14:textId="77777777" w:rsidR="00E352C3" w:rsidRPr="007A246C" w:rsidRDefault="004158BC" w:rsidP="00E352C3">
      <w:pPr>
        <w:pStyle w:val="Zkladntext"/>
        <w:numPr>
          <w:ilvl w:val="0"/>
          <w:numId w:val="4"/>
        </w:numPr>
        <w:tabs>
          <w:tab w:val="left" w:pos="0"/>
        </w:tabs>
        <w:spacing w:after="120"/>
      </w:pPr>
      <w:r w:rsidRPr="007A246C">
        <w:t>Z</w:t>
      </w:r>
      <w:r w:rsidR="00156A1E" w:rsidRPr="007A246C">
        <w:t xml:space="preserve">hotovitel </w:t>
      </w:r>
      <w:r w:rsidRPr="007A246C">
        <w:t xml:space="preserve">je </w:t>
      </w:r>
      <w:r w:rsidR="00156A1E" w:rsidRPr="007A246C">
        <w:t>plátcem DPH,</w:t>
      </w:r>
      <w:r w:rsidRPr="007A246C">
        <w:t xml:space="preserve"> </w:t>
      </w:r>
      <w:r w:rsidR="00156A1E" w:rsidRPr="007A246C">
        <w:t>o</w:t>
      </w:r>
      <w:r w:rsidR="00E352C3" w:rsidRPr="007A246C">
        <w:t xml:space="preserve">bjednatel </w:t>
      </w:r>
      <w:r w:rsidR="00F673E6" w:rsidRPr="007A246C">
        <w:t xml:space="preserve">tedy </w:t>
      </w:r>
      <w:r w:rsidR="00E352C3" w:rsidRPr="007A246C">
        <w:t xml:space="preserve">uplatní institut zvláštního způsobu zajištění daně dle § 109a zákona o DPH a hodnotu plnění odpovídající dani z přidané hodnoty uvedené na faktuře uhradí v termínu splatnosti této faktury stanoveném dle smlouvy přímo </w:t>
      </w:r>
      <w:r w:rsidR="00E352C3" w:rsidRPr="007A246C">
        <w:lastRenderedPageBreak/>
        <w:t xml:space="preserve">na osobní depozitní účet zhotovitele vedený u místně příslušného správce daně v případě, že  </w:t>
      </w:r>
    </w:p>
    <w:p w14:paraId="5D2C8A18" w14:textId="77777777" w:rsidR="00E352C3" w:rsidRPr="007A246C" w:rsidRDefault="00E352C3" w:rsidP="00861022">
      <w:pPr>
        <w:numPr>
          <w:ilvl w:val="0"/>
          <w:numId w:val="34"/>
        </w:numPr>
        <w:tabs>
          <w:tab w:val="clear" w:pos="360"/>
          <w:tab w:val="num" w:pos="720"/>
        </w:tabs>
        <w:spacing w:after="60"/>
        <w:ind w:left="720"/>
        <w:jc w:val="both"/>
      </w:pPr>
      <w:r w:rsidRPr="007A246C">
        <w:t>zhotovitel bude ke dni uskutečnění zdanitelného plnění zveřejněn v aplikaci „Registr plátců DPH“ jako nespolehlivý plátce, nebo</w:t>
      </w:r>
    </w:p>
    <w:p w14:paraId="10BAAD23" w14:textId="77777777" w:rsidR="004E1609" w:rsidRPr="007A246C" w:rsidRDefault="00E352C3" w:rsidP="004E1609">
      <w:pPr>
        <w:numPr>
          <w:ilvl w:val="0"/>
          <w:numId w:val="34"/>
        </w:numPr>
        <w:tabs>
          <w:tab w:val="clear" w:pos="360"/>
          <w:tab w:val="num" w:pos="720"/>
        </w:tabs>
        <w:spacing w:after="60"/>
        <w:ind w:left="720"/>
        <w:jc w:val="both"/>
      </w:pPr>
      <w:r w:rsidRPr="007A246C">
        <w:t>zhotovitel bude ke dni uskutečnění zdanitelného plnění v insolvenčním řízení</w:t>
      </w:r>
      <w:r w:rsidR="00D34380" w:rsidRPr="007A246C">
        <w:t xml:space="preserve">, </w:t>
      </w:r>
    </w:p>
    <w:p w14:paraId="6490D933" w14:textId="77777777" w:rsidR="00861022" w:rsidRPr="007A246C" w:rsidRDefault="00F032F8" w:rsidP="00861022">
      <w:pPr>
        <w:spacing w:before="120"/>
        <w:ind w:left="357"/>
        <w:jc w:val="both"/>
      </w:pPr>
      <w:r w:rsidRPr="007A246C">
        <w:t xml:space="preserve">Objednatel </w:t>
      </w:r>
      <w:r w:rsidR="00861022" w:rsidRPr="007A246C">
        <w:t xml:space="preserve">nenese odpovědnost za případné penále a jiné postihy vyměřené či stanovené správcem daně </w:t>
      </w:r>
      <w:r w:rsidRPr="007A246C">
        <w:t>zhotoviteli</w:t>
      </w:r>
      <w:r w:rsidR="00861022" w:rsidRPr="007A246C">
        <w:t xml:space="preserve"> v souvislosti s potenciálně pozdní úhradou DPH, tj. po datu splatnosti této daně.</w:t>
      </w:r>
    </w:p>
    <w:p w14:paraId="23E9704A" w14:textId="77777777" w:rsidR="00EC0DF8" w:rsidRPr="007A246C" w:rsidRDefault="00EC0DF8" w:rsidP="00861022">
      <w:pPr>
        <w:spacing w:before="120"/>
        <w:ind w:left="357"/>
        <w:jc w:val="both"/>
      </w:pPr>
    </w:p>
    <w:p w14:paraId="4D859CE6" w14:textId="77777777" w:rsidR="008F0C80" w:rsidRPr="007A246C" w:rsidRDefault="008F0C80" w:rsidP="00861022">
      <w:pPr>
        <w:spacing w:before="120"/>
        <w:ind w:left="357"/>
        <w:jc w:val="both"/>
      </w:pPr>
    </w:p>
    <w:p w14:paraId="19E1117A" w14:textId="77777777" w:rsidR="00623AB1" w:rsidRPr="007A246C" w:rsidRDefault="00623AB1" w:rsidP="00623AB1">
      <w:pPr>
        <w:keepNext/>
        <w:widowControl w:val="0"/>
        <w:tabs>
          <w:tab w:val="left" w:pos="540"/>
          <w:tab w:val="left" w:pos="1260"/>
          <w:tab w:val="left" w:pos="1980"/>
          <w:tab w:val="left" w:pos="3960"/>
        </w:tabs>
        <w:jc w:val="center"/>
        <w:rPr>
          <w:b/>
        </w:rPr>
      </w:pPr>
      <w:r w:rsidRPr="007A246C">
        <w:rPr>
          <w:b/>
        </w:rPr>
        <w:t>IX.</w:t>
      </w:r>
    </w:p>
    <w:p w14:paraId="6A683AB4" w14:textId="77777777" w:rsidR="00512849" w:rsidRPr="007A246C" w:rsidRDefault="000B3B0F">
      <w:pPr>
        <w:pStyle w:val="Nadpis2"/>
        <w:spacing w:before="120"/>
      </w:pPr>
      <w:r w:rsidRPr="007A246C">
        <w:t>Práva z vadného plnění</w:t>
      </w:r>
      <w:r w:rsidR="00F91CAD" w:rsidRPr="007A246C">
        <w:t xml:space="preserve">, </w:t>
      </w:r>
      <w:r w:rsidR="003731AD" w:rsidRPr="007A246C">
        <w:t>záruka za jakost</w:t>
      </w:r>
      <w:r w:rsidR="00512849" w:rsidRPr="007A246C">
        <w:t xml:space="preserve"> </w:t>
      </w:r>
    </w:p>
    <w:p w14:paraId="3BA0ECDF" w14:textId="77777777" w:rsidR="00616A02" w:rsidRPr="007A246C" w:rsidRDefault="00616A02">
      <w:pPr>
        <w:pStyle w:val="Smlouva-eslo"/>
        <w:widowControl/>
        <w:tabs>
          <w:tab w:val="left" w:pos="540"/>
          <w:tab w:val="left" w:pos="1260"/>
          <w:tab w:val="left" w:pos="1980"/>
          <w:tab w:val="left" w:pos="3960"/>
        </w:tabs>
        <w:spacing w:before="0" w:line="240" w:lineRule="auto"/>
        <w:rPr>
          <w:szCs w:val="24"/>
        </w:rPr>
      </w:pPr>
    </w:p>
    <w:p w14:paraId="27AC0CEA" w14:textId="77777777" w:rsidR="00512849" w:rsidRPr="007A246C" w:rsidRDefault="00512849" w:rsidP="00E409BB">
      <w:pPr>
        <w:numPr>
          <w:ilvl w:val="0"/>
          <w:numId w:val="13"/>
        </w:numPr>
        <w:tabs>
          <w:tab w:val="left" w:pos="-1418"/>
        </w:tabs>
        <w:jc w:val="both"/>
      </w:pPr>
      <w:r w:rsidRPr="007A246C">
        <w:t xml:space="preserve">Dílo má vadu, jestliže neodpovídá </w:t>
      </w:r>
      <w:r w:rsidR="00644032" w:rsidRPr="007A246C">
        <w:t>technickým specifikacím uvedeným v  této smlouvě a její příloze.</w:t>
      </w:r>
    </w:p>
    <w:p w14:paraId="0E78480D" w14:textId="77777777" w:rsidR="00013F52" w:rsidRPr="007A246C" w:rsidRDefault="00013F52" w:rsidP="00013F52">
      <w:pPr>
        <w:numPr>
          <w:ilvl w:val="0"/>
          <w:numId w:val="13"/>
        </w:numPr>
        <w:tabs>
          <w:tab w:val="left" w:pos="-1418"/>
        </w:tabs>
        <w:spacing w:before="120"/>
        <w:jc w:val="both"/>
      </w:pPr>
      <w:r w:rsidRPr="007A246C">
        <w:t xml:space="preserve">Zhotovitel poskytuje objednateli na provedené dílo záruku za jakost (dále jen „záruka“) ve smyslu § </w:t>
      </w:r>
      <w:smartTag w:uri="urn:schemas-microsoft-com:office:smarttags" w:element="metricconverter">
        <w:smartTagPr>
          <w:attr w:name="ProductID" w:val="2619 a"/>
        </w:smartTagPr>
        <w:r w:rsidRPr="007A246C">
          <w:t>2619 a</w:t>
        </w:r>
      </w:smartTag>
      <w:r w:rsidRPr="007A246C">
        <w:t xml:space="preserve"> § </w:t>
      </w:r>
      <w:smartTag w:uri="urn:schemas-microsoft-com:office:smarttags" w:element="metricconverter">
        <w:smartTagPr>
          <w:attr w:name="ProductID" w:val="2113 a"/>
        </w:smartTagPr>
        <w:r w:rsidRPr="007A246C">
          <w:t>2113 a</w:t>
        </w:r>
      </w:smartTag>
      <w:r w:rsidRPr="007A246C">
        <w:t xml:space="preserve"> násl. občanského zákoníku, a to v délce </w:t>
      </w:r>
      <w:r w:rsidR="00644032" w:rsidRPr="007A246C">
        <w:t xml:space="preserve">24 měsíců </w:t>
      </w:r>
      <w:r w:rsidRPr="007A246C">
        <w:t>(dále též „záruční doba“). Záruční doba začíná běžet dnem převzetí díla objednatelem. Záruční doba</w:t>
      </w:r>
      <w:r w:rsidR="004E5D0F" w:rsidRPr="007A246C">
        <w:t xml:space="preserve"> díla nebo jeho části</w:t>
      </w:r>
      <w:r w:rsidRPr="007A246C">
        <w:t xml:space="preserve"> </w:t>
      </w:r>
      <w:r w:rsidR="00BB3F5B" w:rsidRPr="007A246C">
        <w:t>se prodlužuje o dobu</w:t>
      </w:r>
      <w:r w:rsidRPr="007A246C">
        <w:t>, po kterou nemůže objednatel dílo</w:t>
      </w:r>
      <w:r w:rsidR="004E5D0F" w:rsidRPr="007A246C">
        <w:t xml:space="preserve"> nebo jeho část</w:t>
      </w:r>
      <w:r w:rsidRPr="007A246C">
        <w:t xml:space="preserve"> řádně užívat pro vady, za které nese odpovědnost zhotovitel. Pro nahlašování a odstraňování vad v rámci záruky platí podmínky uvedené v odst.</w:t>
      </w:r>
      <w:r w:rsidR="00B86B1D" w:rsidRPr="007A246C">
        <w:t xml:space="preserve"> 4</w:t>
      </w:r>
      <w:r w:rsidRPr="007A246C">
        <w:t xml:space="preserve"> a násl</w:t>
      </w:r>
      <w:r w:rsidR="0082415A" w:rsidRPr="007A246C">
        <w:t>edujících</w:t>
      </w:r>
      <w:r w:rsidRPr="007A246C">
        <w:t xml:space="preserve"> tohoto článku smlouvy.</w:t>
      </w:r>
    </w:p>
    <w:p w14:paraId="3770C26F" w14:textId="77777777" w:rsidR="00F93A30" w:rsidRPr="007A246C" w:rsidRDefault="00F93A30" w:rsidP="00F93A30">
      <w:pPr>
        <w:numPr>
          <w:ilvl w:val="0"/>
          <w:numId w:val="13"/>
        </w:numPr>
        <w:spacing w:before="120"/>
        <w:jc w:val="both"/>
      </w:pPr>
      <w:r w:rsidRPr="007A246C">
        <w:t>Vady díla</w:t>
      </w:r>
      <w:r w:rsidR="00EC0DF8" w:rsidRPr="007A246C">
        <w:t>,</w:t>
      </w:r>
      <w:r w:rsidRPr="007A246C">
        <w:t xml:space="preserve"> které se projeví </w:t>
      </w:r>
      <w:r w:rsidR="0046456F" w:rsidRPr="007A246C">
        <w:t>během záruční doby</w:t>
      </w:r>
      <w:r w:rsidRPr="007A246C">
        <w:t xml:space="preserve">, budou zhotovitelem odstraněny bezplatně. </w:t>
      </w:r>
    </w:p>
    <w:p w14:paraId="7BE00080" w14:textId="77777777" w:rsidR="00512849" w:rsidRPr="007A246C" w:rsidRDefault="00512849" w:rsidP="00E409BB">
      <w:pPr>
        <w:numPr>
          <w:ilvl w:val="0"/>
          <w:numId w:val="13"/>
        </w:numPr>
        <w:tabs>
          <w:tab w:val="left" w:pos="-1418"/>
        </w:tabs>
        <w:spacing w:before="120"/>
        <w:jc w:val="both"/>
      </w:pPr>
      <w:r w:rsidRPr="007A246C">
        <w:t>Veškeré vady díla je objednatel povinen uplatnit u zhotovitele bez zbytečného odkladu poté, kdy vadu zjistil, a to formou písemného oznámení (popř. e-mailem), obsahujícím co nejpodrobnější specifikaci zjištěné vady. Objednatel bude vady díla oznamovat na:</w:t>
      </w:r>
    </w:p>
    <w:p w14:paraId="5B802915" w14:textId="07E586BE" w:rsidR="00512849" w:rsidRPr="007A246C" w:rsidRDefault="00512849" w:rsidP="003136AA">
      <w:pPr>
        <w:pStyle w:val="Zkladntextodsazen2"/>
        <w:numPr>
          <w:ilvl w:val="1"/>
          <w:numId w:val="6"/>
        </w:numPr>
        <w:tabs>
          <w:tab w:val="left" w:pos="0"/>
          <w:tab w:val="num" w:pos="900"/>
          <w:tab w:val="num" w:pos="1260"/>
        </w:tabs>
        <w:ind w:left="1260" w:hanging="360"/>
      </w:pPr>
      <w:r w:rsidRPr="007A246C">
        <w:t xml:space="preserve">e-mail: </w:t>
      </w:r>
      <w:proofErr w:type="spellStart"/>
      <w:r w:rsidR="002264D2">
        <w:rPr>
          <w:rStyle w:val="Hypertextovodkaz"/>
          <w:color w:val="auto"/>
        </w:rPr>
        <w:t>xxxxxxxxxxxxxxxxxxxxxxxxxxx</w:t>
      </w:r>
      <w:proofErr w:type="spellEnd"/>
    </w:p>
    <w:p w14:paraId="5EB4EAC3" w14:textId="0F0ECACB" w:rsidR="00E73A8D" w:rsidRPr="007A246C" w:rsidRDefault="00E73A8D" w:rsidP="003136AA">
      <w:pPr>
        <w:pStyle w:val="Zkladntextodsazen2"/>
        <w:numPr>
          <w:ilvl w:val="1"/>
          <w:numId w:val="6"/>
        </w:numPr>
        <w:tabs>
          <w:tab w:val="left" w:pos="0"/>
          <w:tab w:val="num" w:pos="900"/>
          <w:tab w:val="num" w:pos="1260"/>
        </w:tabs>
        <w:ind w:left="1260" w:hanging="360"/>
      </w:pPr>
      <w:r w:rsidRPr="007A246C">
        <w:t xml:space="preserve">tel.: </w:t>
      </w:r>
      <w:proofErr w:type="spellStart"/>
      <w:r w:rsidR="002264D2">
        <w:t>xxxxxxxxxxxxxxxxxxxx</w:t>
      </w:r>
      <w:proofErr w:type="spellEnd"/>
    </w:p>
    <w:p w14:paraId="5D9F1667" w14:textId="77777777" w:rsidR="001E210A" w:rsidRPr="007A246C" w:rsidRDefault="001E210A" w:rsidP="001E210A">
      <w:pPr>
        <w:numPr>
          <w:ilvl w:val="0"/>
          <w:numId w:val="13"/>
        </w:numPr>
        <w:spacing w:before="120" w:after="60"/>
        <w:jc w:val="both"/>
        <w:rPr>
          <w:i/>
          <w:iCs/>
        </w:rPr>
      </w:pPr>
      <w:r w:rsidRPr="007A246C">
        <w:t xml:space="preserve">Objednatel má právo na odstranění vady dodáním nové věci nebo opravou; je-li vadné plnění podstatným porušením smlouvy, </w:t>
      </w:r>
      <w:r w:rsidR="004D4175" w:rsidRPr="007A246C">
        <w:t>má také</w:t>
      </w:r>
      <w:r w:rsidRPr="007A246C">
        <w:t xml:space="preserve"> právo od smlouvy odstoupit. </w:t>
      </w:r>
    </w:p>
    <w:p w14:paraId="3B2B45E9" w14:textId="77777777" w:rsidR="00512849" w:rsidRPr="007A246C" w:rsidRDefault="00512849" w:rsidP="00E409BB">
      <w:pPr>
        <w:pStyle w:val="Smlouva-eslo"/>
        <w:widowControl/>
        <w:numPr>
          <w:ilvl w:val="0"/>
          <w:numId w:val="13"/>
        </w:numPr>
        <w:tabs>
          <w:tab w:val="left" w:pos="-1418"/>
        </w:tabs>
        <w:spacing w:line="240" w:lineRule="auto"/>
      </w:pPr>
      <w:r w:rsidRPr="007A246C">
        <w:t xml:space="preserve">Zhotovitel je povinen odstranit vadu díla nejpozději do </w:t>
      </w:r>
      <w:r w:rsidR="005F226B" w:rsidRPr="007A246C">
        <w:t xml:space="preserve">10 </w:t>
      </w:r>
      <w:r w:rsidR="0046456F" w:rsidRPr="007A246C">
        <w:t xml:space="preserve">pracovních </w:t>
      </w:r>
      <w:r w:rsidR="00491B2E" w:rsidRPr="007A246C">
        <w:t>dnů</w:t>
      </w:r>
      <w:r w:rsidRPr="007A246C">
        <w:rPr>
          <w:i/>
        </w:rPr>
        <w:t xml:space="preserve"> </w:t>
      </w:r>
      <w:r w:rsidRPr="007A246C">
        <w:t xml:space="preserve">od jejího oznámení objednatelem, pokud se smluvní strany v konkrétním případě nedohodnou písemně jinak. </w:t>
      </w:r>
    </w:p>
    <w:p w14:paraId="0625C2FB" w14:textId="77777777" w:rsidR="00512849" w:rsidRPr="007A246C" w:rsidRDefault="00512849" w:rsidP="00E409BB">
      <w:pPr>
        <w:pStyle w:val="Smlouva-eslo"/>
        <w:widowControl/>
        <w:numPr>
          <w:ilvl w:val="0"/>
          <w:numId w:val="13"/>
        </w:numPr>
        <w:tabs>
          <w:tab w:val="left" w:pos="-1418"/>
        </w:tabs>
        <w:spacing w:line="240" w:lineRule="auto"/>
        <w:rPr>
          <w:b/>
        </w:rPr>
      </w:pPr>
      <w:r w:rsidRPr="007A246C">
        <w:t>Provedenou opravu vady díla zhotovitel objednateli předá písemným protokolem.</w:t>
      </w:r>
    </w:p>
    <w:p w14:paraId="71B5C7A9" w14:textId="77777777" w:rsidR="00EC0DF8" w:rsidRPr="007A246C" w:rsidRDefault="00EC0DF8" w:rsidP="00EC0DF8">
      <w:pPr>
        <w:pStyle w:val="Smlouva-eslo"/>
        <w:widowControl/>
        <w:tabs>
          <w:tab w:val="left" w:pos="-1418"/>
        </w:tabs>
        <w:spacing w:line="240" w:lineRule="auto"/>
      </w:pPr>
    </w:p>
    <w:p w14:paraId="65B98C3D" w14:textId="77777777" w:rsidR="00C52789" w:rsidRPr="007A246C" w:rsidRDefault="00C52789" w:rsidP="00EC0DF8">
      <w:pPr>
        <w:pStyle w:val="Smlouva-eslo"/>
        <w:widowControl/>
        <w:tabs>
          <w:tab w:val="left" w:pos="-1418"/>
        </w:tabs>
        <w:spacing w:line="240" w:lineRule="auto"/>
      </w:pPr>
    </w:p>
    <w:p w14:paraId="1A45E517" w14:textId="77777777" w:rsidR="00512849" w:rsidRPr="007A246C" w:rsidRDefault="00512849" w:rsidP="00E40E0B">
      <w:pPr>
        <w:pStyle w:val="Zkladntext"/>
        <w:keepNext/>
        <w:tabs>
          <w:tab w:val="left" w:pos="357"/>
        </w:tabs>
        <w:jc w:val="center"/>
        <w:rPr>
          <w:b/>
        </w:rPr>
      </w:pPr>
      <w:r w:rsidRPr="007A246C">
        <w:rPr>
          <w:b/>
        </w:rPr>
        <w:t>X.</w:t>
      </w:r>
    </w:p>
    <w:p w14:paraId="06727089" w14:textId="77777777" w:rsidR="00512849" w:rsidRPr="007A246C" w:rsidRDefault="00512849">
      <w:pPr>
        <w:pStyle w:val="Zkladntext"/>
        <w:tabs>
          <w:tab w:val="left" w:pos="357"/>
        </w:tabs>
        <w:spacing w:before="120"/>
        <w:jc w:val="center"/>
        <w:rPr>
          <w:b/>
        </w:rPr>
      </w:pPr>
      <w:r w:rsidRPr="007A246C">
        <w:rPr>
          <w:b/>
        </w:rPr>
        <w:t>Sankce</w:t>
      </w:r>
    </w:p>
    <w:p w14:paraId="6F53EEB0" w14:textId="77777777" w:rsidR="00512849" w:rsidRPr="007A246C" w:rsidRDefault="00512849">
      <w:pPr>
        <w:pStyle w:val="Zkladntext"/>
        <w:tabs>
          <w:tab w:val="left" w:pos="357"/>
        </w:tabs>
        <w:jc w:val="center"/>
        <w:rPr>
          <w:b/>
        </w:rPr>
      </w:pPr>
    </w:p>
    <w:p w14:paraId="01F8DB9D" w14:textId="77777777" w:rsidR="00512849" w:rsidRPr="007A246C" w:rsidRDefault="00512849" w:rsidP="00E409BB">
      <w:pPr>
        <w:pStyle w:val="Zkladntext"/>
        <w:numPr>
          <w:ilvl w:val="1"/>
          <w:numId w:val="5"/>
        </w:numPr>
        <w:tabs>
          <w:tab w:val="clear" w:pos="540"/>
          <w:tab w:val="clear" w:pos="2149"/>
          <w:tab w:val="num" w:pos="360"/>
        </w:tabs>
        <w:spacing w:after="120"/>
        <w:ind w:left="357" w:hanging="357"/>
      </w:pPr>
      <w:r w:rsidRPr="007A246C">
        <w:t xml:space="preserve">V případě, že zhotovitel neprovede dílo včas, je povinen zaplatit objednateli smluvní pokutu ve výši </w:t>
      </w:r>
      <w:r w:rsidR="002A27B7" w:rsidRPr="007A246C">
        <w:t>0,05</w:t>
      </w:r>
      <w:r w:rsidRPr="007A246C">
        <w:rPr>
          <w:iCs/>
        </w:rPr>
        <w:t xml:space="preserve">% z ceny za dílo </w:t>
      </w:r>
      <w:r w:rsidR="00312CC7" w:rsidRPr="007A246C">
        <w:rPr>
          <w:iCs/>
        </w:rPr>
        <w:t xml:space="preserve">bez </w:t>
      </w:r>
      <w:r w:rsidRPr="007A246C">
        <w:rPr>
          <w:iCs/>
        </w:rPr>
        <w:t>DPH</w:t>
      </w:r>
      <w:r w:rsidR="00465007" w:rsidRPr="007A246C">
        <w:rPr>
          <w:iCs/>
        </w:rPr>
        <w:t xml:space="preserve"> dle čl. </w:t>
      </w:r>
      <w:r w:rsidR="00BC77D0" w:rsidRPr="007A246C">
        <w:rPr>
          <w:iCs/>
        </w:rPr>
        <w:t>I</w:t>
      </w:r>
      <w:r w:rsidR="008E630A" w:rsidRPr="007A246C">
        <w:rPr>
          <w:iCs/>
        </w:rPr>
        <w:t>V</w:t>
      </w:r>
      <w:r w:rsidR="00465007" w:rsidRPr="007A246C">
        <w:rPr>
          <w:iCs/>
        </w:rPr>
        <w:t xml:space="preserve"> odst. </w:t>
      </w:r>
      <w:r w:rsidR="00BC77D0" w:rsidRPr="007A246C">
        <w:rPr>
          <w:iCs/>
        </w:rPr>
        <w:t>1</w:t>
      </w:r>
      <w:r w:rsidRPr="007A246C">
        <w:rPr>
          <w:iCs/>
        </w:rPr>
        <w:t xml:space="preserve"> této smlouvy</w:t>
      </w:r>
      <w:r w:rsidRPr="007A246C">
        <w:t>, a to za každý započatý den prodlení.</w:t>
      </w:r>
    </w:p>
    <w:p w14:paraId="430DCB4F" w14:textId="77777777" w:rsidR="00512849" w:rsidRPr="007A246C" w:rsidRDefault="00512849" w:rsidP="00E409BB">
      <w:pPr>
        <w:pStyle w:val="Zkladntext"/>
        <w:numPr>
          <w:ilvl w:val="1"/>
          <w:numId w:val="5"/>
        </w:numPr>
        <w:tabs>
          <w:tab w:val="clear" w:pos="540"/>
          <w:tab w:val="clear" w:pos="2149"/>
          <w:tab w:val="num" w:pos="360"/>
        </w:tabs>
        <w:spacing w:after="120"/>
        <w:ind w:left="357" w:hanging="357"/>
      </w:pPr>
      <w:r w:rsidRPr="007A246C">
        <w:lastRenderedPageBreak/>
        <w:t>Pokud zhotovitel neodstraní va</w:t>
      </w:r>
      <w:r w:rsidR="000B71CB" w:rsidRPr="007A246C">
        <w:t xml:space="preserve">du díla ve lhůtě uvedené v čl. </w:t>
      </w:r>
      <w:r w:rsidR="00BC77D0" w:rsidRPr="007A246C">
        <w:t>I</w:t>
      </w:r>
      <w:r w:rsidRPr="007A246C">
        <w:t xml:space="preserve">X odst. </w:t>
      </w:r>
      <w:r w:rsidR="009D0750" w:rsidRPr="007A246C">
        <w:t>7</w:t>
      </w:r>
      <w:r w:rsidRPr="007A246C">
        <w:t xml:space="preserve"> této smlouvy, je povinen zaplatit objednateli smluvní pokutu ve výši </w:t>
      </w:r>
      <w:r w:rsidR="002A27B7" w:rsidRPr="007A246C">
        <w:rPr>
          <w:iCs/>
        </w:rPr>
        <w:t>0,05</w:t>
      </w:r>
      <w:r w:rsidRPr="007A246C">
        <w:rPr>
          <w:iCs/>
        </w:rPr>
        <w:t xml:space="preserve">%  z ceny za dílo </w:t>
      </w:r>
      <w:r w:rsidR="00312CC7" w:rsidRPr="007A246C">
        <w:rPr>
          <w:iCs/>
        </w:rPr>
        <w:t xml:space="preserve">bez DPH </w:t>
      </w:r>
      <w:r w:rsidRPr="007A246C">
        <w:rPr>
          <w:iCs/>
        </w:rPr>
        <w:t>dle čl. I</w:t>
      </w:r>
      <w:r w:rsidR="00BC77D0" w:rsidRPr="007A246C">
        <w:rPr>
          <w:iCs/>
        </w:rPr>
        <w:t>V</w:t>
      </w:r>
      <w:r w:rsidRPr="007A246C">
        <w:rPr>
          <w:iCs/>
        </w:rPr>
        <w:t xml:space="preserve"> odst. 1 této smlouvy</w:t>
      </w:r>
      <w:r w:rsidRPr="007A246C">
        <w:t xml:space="preserve">, a to za každý započatý den prodlení. </w:t>
      </w:r>
    </w:p>
    <w:p w14:paraId="033D752A" w14:textId="77777777" w:rsidR="00465007" w:rsidRPr="007A246C" w:rsidRDefault="0082415A" w:rsidP="00E409BB">
      <w:pPr>
        <w:pStyle w:val="Zkladntext"/>
        <w:numPr>
          <w:ilvl w:val="1"/>
          <w:numId w:val="5"/>
        </w:numPr>
        <w:tabs>
          <w:tab w:val="clear" w:pos="540"/>
          <w:tab w:val="clear" w:pos="2149"/>
          <w:tab w:val="num" w:pos="360"/>
        </w:tabs>
        <w:spacing w:after="120"/>
        <w:ind w:left="357" w:hanging="357"/>
      </w:pPr>
      <w:r w:rsidRPr="007A246C">
        <w:t>V případě, že objednatel je v prodlení se zaplacením ceny díla, smluvní strany si sjednávají úrok z prodlení ve výši 0,05 % z dlužné částky za každý den prodlení se zaplacením</w:t>
      </w:r>
    </w:p>
    <w:p w14:paraId="67C4801B" w14:textId="77777777" w:rsidR="00787615" w:rsidRPr="007A246C" w:rsidRDefault="00787615" w:rsidP="00787615">
      <w:pPr>
        <w:pStyle w:val="Zkladntext"/>
        <w:numPr>
          <w:ilvl w:val="1"/>
          <w:numId w:val="5"/>
        </w:numPr>
        <w:tabs>
          <w:tab w:val="clear" w:pos="540"/>
          <w:tab w:val="clear" w:pos="2149"/>
          <w:tab w:val="num" w:pos="360"/>
        </w:tabs>
        <w:spacing w:after="120"/>
        <w:ind w:left="357" w:hanging="357"/>
      </w:pPr>
      <w:r w:rsidRPr="007A246C">
        <w:t>Smluvní pokuty se nezapočítávají na náhradu případně vzniklé škody, kterou lze vymáhat samostatně vedle smluvní pokuty, a to v plné výši.</w:t>
      </w:r>
    </w:p>
    <w:p w14:paraId="78738052" w14:textId="77777777" w:rsidR="00EC0DF8" w:rsidRPr="007A246C" w:rsidRDefault="00EC0DF8">
      <w:pPr>
        <w:pStyle w:val="Zkladntext"/>
        <w:tabs>
          <w:tab w:val="left" w:pos="357"/>
        </w:tabs>
        <w:spacing w:before="120" w:after="240"/>
        <w:jc w:val="center"/>
        <w:rPr>
          <w:b/>
        </w:rPr>
      </w:pPr>
    </w:p>
    <w:p w14:paraId="020ECBF2" w14:textId="77777777" w:rsidR="00512849" w:rsidRPr="007A246C" w:rsidRDefault="00512849">
      <w:pPr>
        <w:pStyle w:val="Zkladntext"/>
        <w:tabs>
          <w:tab w:val="left" w:pos="357"/>
        </w:tabs>
        <w:jc w:val="center"/>
        <w:rPr>
          <w:b/>
        </w:rPr>
      </w:pPr>
      <w:r w:rsidRPr="007A246C">
        <w:rPr>
          <w:b/>
        </w:rPr>
        <w:t>XI.</w:t>
      </w:r>
    </w:p>
    <w:p w14:paraId="0CB2A3A9" w14:textId="77777777" w:rsidR="00512849" w:rsidRPr="007A246C" w:rsidRDefault="00512849">
      <w:pPr>
        <w:pStyle w:val="Zkladntext"/>
        <w:tabs>
          <w:tab w:val="left" w:pos="357"/>
        </w:tabs>
        <w:spacing w:before="120"/>
        <w:jc w:val="center"/>
        <w:rPr>
          <w:b/>
        </w:rPr>
      </w:pPr>
      <w:r w:rsidRPr="007A246C">
        <w:rPr>
          <w:b/>
        </w:rPr>
        <w:t>Zánik smlouvy</w:t>
      </w:r>
    </w:p>
    <w:p w14:paraId="3C3D4C56" w14:textId="77777777" w:rsidR="00512849" w:rsidRPr="007A246C" w:rsidRDefault="00512849">
      <w:pPr>
        <w:pStyle w:val="Zkladntext"/>
        <w:tabs>
          <w:tab w:val="left" w:pos="357"/>
        </w:tabs>
        <w:jc w:val="center"/>
        <w:rPr>
          <w:b/>
        </w:rPr>
      </w:pPr>
    </w:p>
    <w:p w14:paraId="16A643B8" w14:textId="77777777" w:rsidR="00512849" w:rsidRPr="007A246C" w:rsidRDefault="00512849" w:rsidP="00E409BB">
      <w:pPr>
        <w:numPr>
          <w:ilvl w:val="0"/>
          <w:numId w:val="7"/>
        </w:numPr>
        <w:jc w:val="both"/>
      </w:pPr>
      <w:r w:rsidRPr="007A246C">
        <w:t>Smluvní strany se dohodly, že smlouva zaniká:</w:t>
      </w:r>
    </w:p>
    <w:p w14:paraId="0380B527" w14:textId="77777777" w:rsidR="00512849" w:rsidRPr="007A246C" w:rsidRDefault="00BC77D0" w:rsidP="00E409BB">
      <w:pPr>
        <w:numPr>
          <w:ilvl w:val="1"/>
          <w:numId w:val="7"/>
        </w:numPr>
        <w:tabs>
          <w:tab w:val="clear" w:pos="1440"/>
          <w:tab w:val="num" w:pos="720"/>
        </w:tabs>
        <w:spacing w:before="120" w:after="120"/>
        <w:ind w:left="720"/>
        <w:jc w:val="both"/>
      </w:pPr>
      <w:r w:rsidRPr="007A246C">
        <w:t>d</w:t>
      </w:r>
      <w:r w:rsidR="00512849" w:rsidRPr="007A246C">
        <w:t>ohodou smluvních stran.</w:t>
      </w:r>
    </w:p>
    <w:p w14:paraId="7BB23B55" w14:textId="77777777" w:rsidR="00512849" w:rsidRPr="007A246C" w:rsidRDefault="00BC77D0" w:rsidP="00E409BB">
      <w:pPr>
        <w:numPr>
          <w:ilvl w:val="1"/>
          <w:numId w:val="7"/>
        </w:numPr>
        <w:tabs>
          <w:tab w:val="clear" w:pos="1440"/>
          <w:tab w:val="num" w:pos="720"/>
        </w:tabs>
        <w:ind w:left="720"/>
        <w:jc w:val="both"/>
      </w:pPr>
      <w:r w:rsidRPr="007A246C">
        <w:t>j</w:t>
      </w:r>
      <w:r w:rsidR="00512849" w:rsidRPr="007A246C">
        <w:t>ednostranným odstoupením od smlouvy pro její podstatné porušení druhou smluvní stranou, přičemž podstatným porušením smlouvy se rozumí zejména:</w:t>
      </w:r>
    </w:p>
    <w:p w14:paraId="7F9B257C" w14:textId="77777777" w:rsidR="00512849" w:rsidRPr="007A246C" w:rsidRDefault="00512849" w:rsidP="005860EC">
      <w:pPr>
        <w:pStyle w:val="Import5"/>
        <w:numPr>
          <w:ilvl w:val="3"/>
          <w:numId w:val="7"/>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993"/>
          <w:tab w:val="num" w:pos="3795"/>
        </w:tabs>
        <w:spacing w:after="60"/>
        <w:ind w:hanging="2171"/>
        <w:jc w:val="both"/>
        <w:rPr>
          <w:rFonts w:ascii="Times New Roman" w:hAnsi="Times New Roman" w:cs="Times New Roman"/>
        </w:rPr>
      </w:pPr>
      <w:r w:rsidRPr="007A246C">
        <w:rPr>
          <w:rFonts w:ascii="Times New Roman" w:hAnsi="Times New Roman" w:cs="Times New Roman"/>
        </w:rPr>
        <w:t>neprovedení díla v době plnění dle čl. V</w:t>
      </w:r>
      <w:r w:rsidR="00465007" w:rsidRPr="007A246C">
        <w:rPr>
          <w:rFonts w:ascii="Times New Roman" w:hAnsi="Times New Roman" w:cs="Times New Roman"/>
        </w:rPr>
        <w:t xml:space="preserve"> odst. 2 </w:t>
      </w:r>
      <w:r w:rsidRPr="007A246C">
        <w:rPr>
          <w:rFonts w:ascii="Times New Roman" w:hAnsi="Times New Roman" w:cs="Times New Roman"/>
        </w:rPr>
        <w:t xml:space="preserve">smlouvy, </w:t>
      </w:r>
    </w:p>
    <w:p w14:paraId="7DF9FEC1" w14:textId="77777777" w:rsidR="00512849" w:rsidRPr="007A246C" w:rsidRDefault="00512849" w:rsidP="005860EC">
      <w:pPr>
        <w:pStyle w:val="Import5"/>
        <w:numPr>
          <w:ilvl w:val="3"/>
          <w:numId w:val="7"/>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993"/>
          <w:tab w:val="num" w:pos="3795"/>
        </w:tabs>
        <w:spacing w:after="60"/>
        <w:ind w:left="993" w:hanging="284"/>
        <w:jc w:val="both"/>
        <w:rPr>
          <w:rFonts w:ascii="Times New Roman" w:hAnsi="Times New Roman" w:cs="Times New Roman"/>
        </w:rPr>
      </w:pPr>
      <w:r w:rsidRPr="007A246C">
        <w:rPr>
          <w:rFonts w:ascii="Times New Roman" w:hAnsi="Times New Roman" w:cs="Times New Roman"/>
        </w:rPr>
        <w:t>nedodržení pokynů objednatele, právních předpisů nebo technických norem, které se týkají provádění díla,</w:t>
      </w:r>
    </w:p>
    <w:p w14:paraId="7AAF23ED" w14:textId="77777777" w:rsidR="00512849" w:rsidRPr="007A246C" w:rsidRDefault="00512849" w:rsidP="005860EC">
      <w:pPr>
        <w:pStyle w:val="Import5"/>
        <w:numPr>
          <w:ilvl w:val="3"/>
          <w:numId w:val="7"/>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993"/>
          <w:tab w:val="num" w:pos="3795"/>
        </w:tabs>
        <w:spacing w:after="60"/>
        <w:ind w:hanging="2171"/>
        <w:jc w:val="both"/>
        <w:rPr>
          <w:rFonts w:ascii="Times New Roman" w:hAnsi="Times New Roman" w:cs="Times New Roman"/>
        </w:rPr>
      </w:pPr>
      <w:r w:rsidRPr="007A246C">
        <w:rPr>
          <w:rFonts w:ascii="Times New Roman" w:hAnsi="Times New Roman" w:cs="Times New Roman"/>
        </w:rPr>
        <w:t>nedodržení smluvních ujednání o záruce za jakost</w:t>
      </w:r>
      <w:r w:rsidR="002A47FC" w:rsidRPr="007A246C">
        <w:rPr>
          <w:rFonts w:ascii="Times New Roman" w:hAnsi="Times New Roman" w:cs="Times New Roman"/>
        </w:rPr>
        <w:t xml:space="preserve"> nebo o právech z vadného plnění</w:t>
      </w:r>
      <w:r w:rsidRPr="007A246C">
        <w:rPr>
          <w:rFonts w:ascii="Times New Roman" w:hAnsi="Times New Roman" w:cs="Times New Roman"/>
        </w:rPr>
        <w:t>,</w:t>
      </w:r>
    </w:p>
    <w:p w14:paraId="2C023801" w14:textId="77777777" w:rsidR="00512849" w:rsidRPr="007A246C" w:rsidRDefault="00512849" w:rsidP="005860EC">
      <w:pPr>
        <w:pStyle w:val="Import5"/>
        <w:numPr>
          <w:ilvl w:val="3"/>
          <w:numId w:val="7"/>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993"/>
          <w:tab w:val="num" w:pos="3795"/>
        </w:tabs>
        <w:spacing w:after="60"/>
        <w:ind w:left="993" w:hanging="284"/>
        <w:jc w:val="both"/>
        <w:rPr>
          <w:rFonts w:ascii="Times New Roman" w:hAnsi="Times New Roman" w:cs="Times New Roman"/>
        </w:rPr>
      </w:pPr>
      <w:r w:rsidRPr="007A246C">
        <w:rPr>
          <w:rFonts w:ascii="Times New Roman" w:hAnsi="Times New Roman" w:cs="Times New Roman"/>
        </w:rPr>
        <w:t>neuhrazení ceny</w:t>
      </w:r>
      <w:r w:rsidR="00EC0DF8" w:rsidRPr="007A246C">
        <w:rPr>
          <w:rFonts w:ascii="Times New Roman" w:hAnsi="Times New Roman" w:cs="Times New Roman"/>
        </w:rPr>
        <w:t xml:space="preserve"> </w:t>
      </w:r>
      <w:r w:rsidRPr="007A246C">
        <w:rPr>
          <w:rFonts w:ascii="Times New Roman" w:hAnsi="Times New Roman" w:cs="Times New Roman"/>
        </w:rPr>
        <w:t>za dílo objednatelem</w:t>
      </w:r>
      <w:r w:rsidR="00EC0DF8" w:rsidRPr="007A246C">
        <w:rPr>
          <w:rFonts w:ascii="Times New Roman" w:hAnsi="Times New Roman" w:cs="Times New Roman"/>
        </w:rPr>
        <w:t xml:space="preserve"> </w:t>
      </w:r>
      <w:r w:rsidRPr="007A246C">
        <w:rPr>
          <w:rFonts w:ascii="Times New Roman" w:hAnsi="Times New Roman" w:cs="Times New Roman"/>
        </w:rPr>
        <w:t>po druhé výzv</w:t>
      </w:r>
      <w:r w:rsidR="005860EC" w:rsidRPr="007A246C">
        <w:rPr>
          <w:rFonts w:ascii="Times New Roman" w:hAnsi="Times New Roman" w:cs="Times New Roman"/>
        </w:rPr>
        <w:t xml:space="preserve">ě zhotovitele k uhrazení dlužné </w:t>
      </w:r>
      <w:r w:rsidRPr="007A246C">
        <w:rPr>
          <w:rFonts w:ascii="Times New Roman" w:hAnsi="Times New Roman" w:cs="Times New Roman"/>
        </w:rPr>
        <w:t>částky, přičemž druhá výzva nesmí následovat dříve než 30 dnů po doručení první výzvy.</w:t>
      </w:r>
    </w:p>
    <w:p w14:paraId="6C2B5068" w14:textId="77777777" w:rsidR="00312CC7" w:rsidRPr="007A246C" w:rsidRDefault="00861022" w:rsidP="00312CC7">
      <w:pPr>
        <w:numPr>
          <w:ilvl w:val="0"/>
          <w:numId w:val="7"/>
        </w:numPr>
        <w:spacing w:before="120"/>
        <w:jc w:val="both"/>
      </w:pPr>
      <w:r w:rsidRPr="007A246C">
        <w:t>Objednatel</w:t>
      </w:r>
      <w:r w:rsidR="00312CC7" w:rsidRPr="007A246C">
        <w:t xml:space="preserve"> je dále oprávněn od této smlouvy odstoupit v těchto případech:</w:t>
      </w:r>
    </w:p>
    <w:p w14:paraId="54B8A203" w14:textId="77777777" w:rsidR="00312CC7" w:rsidRPr="007A246C" w:rsidRDefault="00312CC7" w:rsidP="00312CC7">
      <w:pPr>
        <w:numPr>
          <w:ilvl w:val="1"/>
          <w:numId w:val="7"/>
        </w:numPr>
        <w:tabs>
          <w:tab w:val="clear" w:pos="1440"/>
          <w:tab w:val="num" w:pos="720"/>
        </w:tabs>
        <w:spacing w:before="120" w:after="120"/>
        <w:ind w:left="720"/>
        <w:jc w:val="both"/>
      </w:pPr>
      <w:r w:rsidRPr="007A246C">
        <w:t xml:space="preserve">bylo-li příslušným soudem rozhodnuto o tom, že </w:t>
      </w:r>
      <w:r w:rsidR="00D80E88" w:rsidRPr="007A246C">
        <w:t>zhotovitel</w:t>
      </w:r>
      <w:r w:rsidRPr="007A246C">
        <w:t xml:space="preserve"> je v úpadku ve smyslu zákona č. 182/2006 Sb., o úpadku a způsobech jeho řešení (insolvenční zákon), </w:t>
      </w:r>
      <w:r w:rsidRPr="007A246C">
        <w:br/>
        <w:t xml:space="preserve">ve znění pozdějších předpisů (a to bez ohledu na právní moc tohoto rozhodnutí); </w:t>
      </w:r>
    </w:p>
    <w:p w14:paraId="4A2C2D39" w14:textId="77777777" w:rsidR="00312CC7" w:rsidRPr="007A246C" w:rsidRDefault="00312CC7" w:rsidP="00312CC7">
      <w:pPr>
        <w:numPr>
          <w:ilvl w:val="1"/>
          <w:numId w:val="7"/>
        </w:numPr>
        <w:tabs>
          <w:tab w:val="clear" w:pos="1440"/>
          <w:tab w:val="num" w:pos="720"/>
        </w:tabs>
        <w:spacing w:before="120" w:after="120"/>
        <w:ind w:left="720"/>
        <w:jc w:val="both"/>
      </w:pPr>
      <w:r w:rsidRPr="007A246C">
        <w:t xml:space="preserve">podá-li </w:t>
      </w:r>
      <w:r w:rsidR="00861022" w:rsidRPr="007A246C">
        <w:t>zhotovitel</w:t>
      </w:r>
      <w:r w:rsidRPr="007A246C">
        <w:t xml:space="preserve"> sám na sebe insolvenční návrh.</w:t>
      </w:r>
    </w:p>
    <w:p w14:paraId="1BCFBF46" w14:textId="77777777" w:rsidR="00512849" w:rsidRPr="007A246C" w:rsidRDefault="00512849" w:rsidP="00312CC7">
      <w:pPr>
        <w:numPr>
          <w:ilvl w:val="0"/>
          <w:numId w:val="7"/>
        </w:numPr>
        <w:spacing w:before="120"/>
        <w:jc w:val="both"/>
      </w:pPr>
      <w:r w:rsidRPr="007A246C">
        <w:t xml:space="preserve">Pro účely této smlouvy se pod pojmem „bez zbytečného odkladu“ </w:t>
      </w:r>
      <w:r w:rsidR="00BF6E87" w:rsidRPr="007A246C">
        <w:t xml:space="preserve">dle § 2002 občanského zákoníku </w:t>
      </w:r>
      <w:r w:rsidRPr="007A246C">
        <w:t>rozumí „nejpozději do 14-ti dnů“.</w:t>
      </w:r>
    </w:p>
    <w:p w14:paraId="0BE9928F" w14:textId="77777777" w:rsidR="00512849" w:rsidRPr="007A246C" w:rsidRDefault="00512849">
      <w:pPr>
        <w:pStyle w:val="Zkladntext"/>
        <w:tabs>
          <w:tab w:val="left" w:pos="1620"/>
        </w:tabs>
        <w:jc w:val="center"/>
        <w:rPr>
          <w:b/>
        </w:rPr>
      </w:pPr>
    </w:p>
    <w:p w14:paraId="1AA83F49" w14:textId="77777777" w:rsidR="00512849" w:rsidRPr="007A246C" w:rsidRDefault="00512849">
      <w:pPr>
        <w:pStyle w:val="Zkladntext"/>
        <w:tabs>
          <w:tab w:val="left" w:pos="1620"/>
        </w:tabs>
        <w:jc w:val="center"/>
        <w:rPr>
          <w:b/>
        </w:rPr>
      </w:pPr>
    </w:p>
    <w:p w14:paraId="43908400" w14:textId="77777777" w:rsidR="00512849" w:rsidRPr="007A246C" w:rsidRDefault="00512849">
      <w:pPr>
        <w:pStyle w:val="Zkladntext"/>
        <w:tabs>
          <w:tab w:val="left" w:pos="1620"/>
        </w:tabs>
        <w:jc w:val="center"/>
        <w:rPr>
          <w:b/>
        </w:rPr>
      </w:pPr>
      <w:r w:rsidRPr="007A246C">
        <w:rPr>
          <w:b/>
        </w:rPr>
        <w:t>XII.</w:t>
      </w:r>
    </w:p>
    <w:p w14:paraId="1A24BB7C" w14:textId="77777777" w:rsidR="00512849" w:rsidRPr="007A246C" w:rsidRDefault="00512849">
      <w:pPr>
        <w:pStyle w:val="Zkladntext"/>
        <w:tabs>
          <w:tab w:val="left" w:pos="1620"/>
        </w:tabs>
        <w:spacing w:before="120"/>
        <w:jc w:val="center"/>
        <w:rPr>
          <w:b/>
        </w:rPr>
      </w:pPr>
      <w:r w:rsidRPr="007A246C">
        <w:rPr>
          <w:b/>
        </w:rPr>
        <w:t>Závěrečná ustanovení</w:t>
      </w:r>
    </w:p>
    <w:p w14:paraId="0E394277" w14:textId="77777777" w:rsidR="00512849" w:rsidRPr="007A246C" w:rsidRDefault="00512849">
      <w:pPr>
        <w:pStyle w:val="Zkladntext"/>
        <w:tabs>
          <w:tab w:val="left" w:pos="1620"/>
        </w:tabs>
        <w:jc w:val="center"/>
        <w:rPr>
          <w:b/>
        </w:rPr>
      </w:pPr>
    </w:p>
    <w:p w14:paraId="45B78E78" w14:textId="77777777" w:rsidR="00466DD0" w:rsidRPr="007A246C" w:rsidRDefault="00466DD0" w:rsidP="00CC12AE">
      <w:pPr>
        <w:numPr>
          <w:ilvl w:val="0"/>
          <w:numId w:val="38"/>
        </w:numPr>
        <w:tabs>
          <w:tab w:val="clear" w:pos="720"/>
          <w:tab w:val="num" w:pos="567"/>
        </w:tabs>
        <w:spacing w:after="240"/>
        <w:ind w:left="284" w:hanging="284"/>
        <w:jc w:val="both"/>
      </w:pPr>
      <w:r w:rsidRPr="007A246C">
        <w:t>Práva a povinnosti smluvních stran, která nejsou výslovně upravena touto smlouvou, se řídí ustanoveními obchodního zákoníku. Vztahy vyplývající z této smlouvy, které nejsou touto dohodou výslovně upraveny, se řídí právním řádem České republiky, a to zejména zákonem č. 89/2012 Sb., občanského zákoníku, v platném znění.</w:t>
      </w:r>
    </w:p>
    <w:p w14:paraId="2DE1771F" w14:textId="77777777" w:rsidR="00466DD0" w:rsidRPr="007A246C" w:rsidRDefault="00466DD0" w:rsidP="00CC12AE">
      <w:pPr>
        <w:numPr>
          <w:ilvl w:val="0"/>
          <w:numId w:val="38"/>
        </w:numPr>
        <w:tabs>
          <w:tab w:val="clear" w:pos="720"/>
          <w:tab w:val="num" w:pos="360"/>
          <w:tab w:val="num" w:pos="567"/>
        </w:tabs>
        <w:spacing w:after="240"/>
        <w:ind w:left="284" w:hanging="284"/>
        <w:jc w:val="both"/>
      </w:pPr>
      <w:r w:rsidRPr="007A246C">
        <w:t>Vztahy a spory vzniklé z této smlouvy se řídí obecně platnými právními předpisy. Strany se zavazují řešit případné spory vždy nejprve vzájemným jednáním. Pokud jedna ze smluvních stran sdělí druhé straně, že pokládá pokus o dohodu za nemožný, bude spor řešen rozhodnutím soudu.</w:t>
      </w:r>
    </w:p>
    <w:p w14:paraId="3DA3BED2" w14:textId="77777777" w:rsidR="00466DD0" w:rsidRPr="007A246C" w:rsidRDefault="00466DD0" w:rsidP="00CC12AE">
      <w:pPr>
        <w:numPr>
          <w:ilvl w:val="0"/>
          <w:numId w:val="38"/>
        </w:numPr>
        <w:tabs>
          <w:tab w:val="clear" w:pos="720"/>
          <w:tab w:val="num" w:pos="360"/>
          <w:tab w:val="num" w:pos="567"/>
        </w:tabs>
        <w:spacing w:after="240"/>
        <w:ind w:left="284" w:hanging="284"/>
        <w:jc w:val="both"/>
      </w:pPr>
      <w:r w:rsidRPr="007A246C">
        <w:lastRenderedPageBreak/>
        <w:t>Tato smlouva může být měněna nebo doplňována pouze písemnou formou s tím, že podmínkou platnosti změny smlouvy je podpis oprávněnými osobami obou smluvních stran.</w:t>
      </w:r>
    </w:p>
    <w:p w14:paraId="4DDC60F8" w14:textId="77777777" w:rsidR="00466DD0" w:rsidRPr="007A246C" w:rsidRDefault="00466DD0" w:rsidP="00CC12AE">
      <w:pPr>
        <w:numPr>
          <w:ilvl w:val="0"/>
          <w:numId w:val="38"/>
        </w:numPr>
        <w:tabs>
          <w:tab w:val="clear" w:pos="720"/>
          <w:tab w:val="num" w:pos="360"/>
          <w:tab w:val="num" w:pos="567"/>
        </w:tabs>
        <w:spacing w:after="240"/>
        <w:ind w:left="284" w:hanging="284"/>
        <w:jc w:val="both"/>
      </w:pPr>
      <w:r w:rsidRPr="007A246C">
        <w:t>Smluvní strany se dohodly, že pokud se na tuto smlouvu vztahuje povinnost uveřejnění v registru smluv ve smyslu zákona o registru smluv, provede uveřejnění v souladu se zákonem objednatel.</w:t>
      </w:r>
    </w:p>
    <w:p w14:paraId="1A80EC67" w14:textId="77777777" w:rsidR="00466DD0" w:rsidRPr="007A246C" w:rsidRDefault="00466DD0" w:rsidP="00CC12AE">
      <w:pPr>
        <w:tabs>
          <w:tab w:val="num" w:pos="567"/>
        </w:tabs>
        <w:spacing w:after="240"/>
        <w:ind w:left="284" w:hanging="284"/>
        <w:jc w:val="both"/>
      </w:pPr>
      <w:r w:rsidRPr="007A246C">
        <w:t>5.</w:t>
      </w:r>
      <w:r w:rsidRPr="007A246C">
        <w:tab/>
        <w:t xml:space="preserve">Smlouva se vyhotovuje ve čtyřech stejnopisech, po dvou pro každou ze smluvních stran. </w:t>
      </w:r>
    </w:p>
    <w:p w14:paraId="5EF9EAE1" w14:textId="77777777" w:rsidR="00466DD0" w:rsidRPr="007A246C" w:rsidRDefault="00466DD0" w:rsidP="00CC12AE">
      <w:pPr>
        <w:tabs>
          <w:tab w:val="num" w:pos="567"/>
        </w:tabs>
        <w:spacing w:after="240"/>
        <w:ind w:left="284" w:hanging="284"/>
        <w:jc w:val="both"/>
      </w:pPr>
      <w:r w:rsidRPr="007A246C">
        <w:t>6.</w:t>
      </w:r>
      <w:r w:rsidRPr="007A246C">
        <w:tab/>
        <w:t xml:space="preserve">Osobní údaje obsažené v této smlouvě budou Muzeem Novojičínska, příspěvkovou organizací zpracovávány pouze pro účely plnění práv a povinností vyplývajících z této smlouvy; k jiným účelům nebudou tyto osobní údaje Muzeem Novojičínska, příspěvkovou organizací, použity. Muzeum Novojičínska, příspěvková organizace při zpracovávání osobních údajů dodržuje platné právní předpisy. Podrobné informace o ochraně osobních údajů jsou uvedeny na oficiálních webových stránkách </w:t>
      </w:r>
      <w:hyperlink r:id="rId8" w:history="1">
        <w:r w:rsidR="00C52789" w:rsidRPr="007A246C">
          <w:rPr>
            <w:rStyle w:val="Hypertextovodkaz"/>
            <w:color w:val="auto"/>
          </w:rPr>
          <w:t>www.muzeumnj.cz</w:t>
        </w:r>
      </w:hyperlink>
      <w:r w:rsidRPr="007A246C">
        <w:t>.</w:t>
      </w:r>
    </w:p>
    <w:p w14:paraId="34B4B42C" w14:textId="77777777" w:rsidR="00C52789" w:rsidRPr="007A246C" w:rsidRDefault="00C52789" w:rsidP="00C52789">
      <w:pPr>
        <w:pStyle w:val="Zkladntext"/>
        <w:overflowPunct w:val="0"/>
        <w:autoSpaceDE w:val="0"/>
        <w:autoSpaceDN w:val="0"/>
        <w:adjustRightInd w:val="0"/>
        <w:rPr>
          <w:b/>
        </w:rPr>
      </w:pPr>
      <w:r w:rsidRPr="007A246C">
        <w:t>7. Obě smluvní strany plně respektují Nařízení Evropského parlamentu a Rady (EU) 2016/679 ze dne 27. dubna 2016 o ochraně fyzických osob v souvislosti se zpracováním osobních údajů a zachovávají mlčenlivost o veškerých skutečnostech souvisejících s osobními údaji, s nimiž budou nakládat v rámci svého plnění této smlouvy. Osobní údaje nebudou sdělovány (ani jiným způsobem zpřístupněny) osobám, které nejsou oprávněny k takovým informacím přistupovat, a budou chráněny před zneužitím či neoprávněným pozměněním.</w:t>
      </w:r>
    </w:p>
    <w:p w14:paraId="1370CE2F" w14:textId="77777777" w:rsidR="004E5D0F" w:rsidRPr="007A246C" w:rsidRDefault="004E5D0F">
      <w:pPr>
        <w:tabs>
          <w:tab w:val="left" w:pos="567"/>
          <w:tab w:val="left" w:pos="1701"/>
        </w:tabs>
      </w:pPr>
    </w:p>
    <w:p w14:paraId="69A29E83" w14:textId="77777777" w:rsidR="00512849" w:rsidRPr="007A246C" w:rsidRDefault="00512849">
      <w:pPr>
        <w:tabs>
          <w:tab w:val="left" w:pos="0"/>
          <w:tab w:val="left" w:pos="360"/>
        </w:tabs>
        <w:ind w:left="360" w:hanging="180"/>
        <w:jc w:val="both"/>
      </w:pPr>
    </w:p>
    <w:tbl>
      <w:tblPr>
        <w:tblW w:w="0" w:type="auto"/>
        <w:tblInd w:w="430" w:type="dxa"/>
        <w:tblCellMar>
          <w:left w:w="70" w:type="dxa"/>
          <w:right w:w="70" w:type="dxa"/>
        </w:tblCellMar>
        <w:tblLook w:val="0000" w:firstRow="0" w:lastRow="0" w:firstColumn="0" w:lastColumn="0" w:noHBand="0" w:noVBand="0"/>
      </w:tblPr>
      <w:tblGrid>
        <w:gridCol w:w="3397"/>
        <w:gridCol w:w="1729"/>
        <w:gridCol w:w="3514"/>
      </w:tblGrid>
      <w:tr w:rsidR="007A246C" w:rsidRPr="007A246C" w14:paraId="498434E3" w14:textId="77777777">
        <w:tc>
          <w:tcPr>
            <w:tcW w:w="3420" w:type="dxa"/>
          </w:tcPr>
          <w:p w14:paraId="1EA805B2" w14:textId="77777777" w:rsidR="00144E55" w:rsidRPr="007A246C" w:rsidRDefault="00144E55" w:rsidP="00466DD0">
            <w:pPr>
              <w:pStyle w:val="Zhlav"/>
              <w:tabs>
                <w:tab w:val="clear" w:pos="4536"/>
                <w:tab w:val="clear" w:pos="9072"/>
              </w:tabs>
              <w:spacing w:before="240"/>
            </w:pPr>
            <w:r w:rsidRPr="007A246C">
              <w:t>V</w:t>
            </w:r>
            <w:r w:rsidR="002A27B7" w:rsidRPr="007A246C">
              <w:t> Novém Jičíně</w:t>
            </w:r>
            <w:r w:rsidRPr="007A246C">
              <w:t xml:space="preserve"> dne: </w:t>
            </w:r>
            <w:r w:rsidR="007A246C">
              <w:t>21.11.2019</w:t>
            </w:r>
          </w:p>
        </w:tc>
        <w:tc>
          <w:tcPr>
            <w:tcW w:w="1749" w:type="dxa"/>
          </w:tcPr>
          <w:p w14:paraId="2EEF4C0A" w14:textId="77777777" w:rsidR="00144E55" w:rsidRPr="007A246C" w:rsidRDefault="00144E55" w:rsidP="007A246A"/>
        </w:tc>
        <w:tc>
          <w:tcPr>
            <w:tcW w:w="3543" w:type="dxa"/>
          </w:tcPr>
          <w:p w14:paraId="2D44F553" w14:textId="76BDB870" w:rsidR="00144E55" w:rsidRPr="007A246C" w:rsidRDefault="00144E55" w:rsidP="00D662F5">
            <w:pPr>
              <w:pStyle w:val="Zhlav"/>
              <w:tabs>
                <w:tab w:val="clear" w:pos="4536"/>
                <w:tab w:val="clear" w:pos="9072"/>
              </w:tabs>
              <w:spacing w:before="240"/>
            </w:pPr>
            <w:r w:rsidRPr="007A246C">
              <w:t xml:space="preserve">V </w:t>
            </w:r>
            <w:r w:rsidR="00D662F5" w:rsidRPr="007A246C">
              <w:t>Ostravě</w:t>
            </w:r>
            <w:r w:rsidRPr="007A246C">
              <w:t xml:space="preserve"> dne:</w:t>
            </w:r>
            <w:r w:rsidR="009A6435" w:rsidRPr="007A246C">
              <w:t xml:space="preserve"> </w:t>
            </w:r>
            <w:r w:rsidR="003B1A66">
              <w:t>26.11.2019</w:t>
            </w:r>
            <w:bookmarkStart w:id="0" w:name="_GoBack"/>
            <w:bookmarkEnd w:id="0"/>
          </w:p>
        </w:tc>
      </w:tr>
      <w:tr w:rsidR="007A246C" w:rsidRPr="007A246C" w14:paraId="7941A488" w14:textId="77777777">
        <w:trPr>
          <w:cantSplit/>
          <w:trHeight w:val="1640"/>
        </w:trPr>
        <w:tc>
          <w:tcPr>
            <w:tcW w:w="3420" w:type="dxa"/>
            <w:tcBorders>
              <w:bottom w:val="single" w:sz="4" w:space="0" w:color="auto"/>
            </w:tcBorders>
            <w:vAlign w:val="center"/>
          </w:tcPr>
          <w:p w14:paraId="6FEDCA18" w14:textId="77777777" w:rsidR="00144E55" w:rsidRPr="007A246C" w:rsidRDefault="00144E55" w:rsidP="007A246A"/>
          <w:p w14:paraId="106EEE90" w14:textId="77777777" w:rsidR="004E5D0F" w:rsidRPr="007A246C" w:rsidRDefault="004E5D0F" w:rsidP="007A246A"/>
        </w:tc>
        <w:tc>
          <w:tcPr>
            <w:tcW w:w="1749" w:type="dxa"/>
            <w:vAlign w:val="center"/>
          </w:tcPr>
          <w:p w14:paraId="0AC2B6E6" w14:textId="77777777" w:rsidR="00144E55" w:rsidRPr="007A246C" w:rsidRDefault="00144E55" w:rsidP="007A246A">
            <w:pPr>
              <w:jc w:val="center"/>
            </w:pPr>
          </w:p>
        </w:tc>
        <w:tc>
          <w:tcPr>
            <w:tcW w:w="3543" w:type="dxa"/>
            <w:tcBorders>
              <w:bottom w:val="single" w:sz="4" w:space="0" w:color="auto"/>
            </w:tcBorders>
            <w:vAlign w:val="center"/>
          </w:tcPr>
          <w:p w14:paraId="6AEF4BF3" w14:textId="77777777" w:rsidR="00144E55" w:rsidRPr="007A246C" w:rsidRDefault="00144E55" w:rsidP="007A246A">
            <w:pPr>
              <w:jc w:val="center"/>
            </w:pPr>
          </w:p>
        </w:tc>
      </w:tr>
      <w:tr w:rsidR="008F0C80" w:rsidRPr="007A246C" w14:paraId="667FBAF0" w14:textId="77777777">
        <w:trPr>
          <w:trHeight w:val="70"/>
        </w:trPr>
        <w:tc>
          <w:tcPr>
            <w:tcW w:w="3420" w:type="dxa"/>
            <w:tcBorders>
              <w:top w:val="single" w:sz="4" w:space="0" w:color="auto"/>
            </w:tcBorders>
          </w:tcPr>
          <w:p w14:paraId="6651EDF7" w14:textId="77777777" w:rsidR="00144E55" w:rsidRPr="007A246C" w:rsidRDefault="00144E55" w:rsidP="007A246A">
            <w:pPr>
              <w:jc w:val="center"/>
            </w:pPr>
            <w:r w:rsidRPr="007A246C">
              <w:t>za objednatele</w:t>
            </w:r>
          </w:p>
          <w:p w14:paraId="7023009B" w14:textId="77777777" w:rsidR="00144E55" w:rsidRPr="007A246C" w:rsidRDefault="002A27B7" w:rsidP="007A246A">
            <w:pPr>
              <w:jc w:val="center"/>
            </w:pPr>
            <w:r w:rsidRPr="007A246C">
              <w:t>PhDr. Sylva Dvořáčková</w:t>
            </w:r>
          </w:p>
          <w:p w14:paraId="09DB3F63" w14:textId="77777777" w:rsidR="00144E55" w:rsidRPr="007A246C" w:rsidRDefault="002A27B7" w:rsidP="007A246A">
            <w:pPr>
              <w:jc w:val="center"/>
            </w:pPr>
            <w:r w:rsidRPr="007A246C">
              <w:t>ředitelka</w:t>
            </w:r>
          </w:p>
          <w:p w14:paraId="3B1B5CDB" w14:textId="77777777" w:rsidR="00144E55" w:rsidRPr="007A246C" w:rsidRDefault="00FA6C02" w:rsidP="007A246A">
            <w:pPr>
              <w:jc w:val="center"/>
            </w:pPr>
            <w:r w:rsidRPr="007A246C">
              <w:t>Muzeum Novojičínska, příspěvková organizace</w:t>
            </w:r>
          </w:p>
          <w:p w14:paraId="23C617A0" w14:textId="77777777" w:rsidR="00144E55" w:rsidRPr="007A246C" w:rsidRDefault="00144E55" w:rsidP="007A246A">
            <w:pPr>
              <w:jc w:val="center"/>
              <w:rPr>
                <w:i/>
              </w:rPr>
            </w:pPr>
          </w:p>
        </w:tc>
        <w:tc>
          <w:tcPr>
            <w:tcW w:w="1749" w:type="dxa"/>
            <w:vAlign w:val="center"/>
          </w:tcPr>
          <w:p w14:paraId="01851558" w14:textId="77777777" w:rsidR="00144E55" w:rsidRPr="007A246C" w:rsidRDefault="00144E55" w:rsidP="007A246A">
            <w:pPr>
              <w:jc w:val="center"/>
            </w:pPr>
          </w:p>
        </w:tc>
        <w:tc>
          <w:tcPr>
            <w:tcW w:w="3543" w:type="dxa"/>
            <w:tcBorders>
              <w:top w:val="single" w:sz="4" w:space="0" w:color="auto"/>
            </w:tcBorders>
          </w:tcPr>
          <w:p w14:paraId="699077A1" w14:textId="77777777" w:rsidR="00144E55" w:rsidRPr="007A246C" w:rsidRDefault="00144E55" w:rsidP="007A246A">
            <w:pPr>
              <w:jc w:val="center"/>
            </w:pPr>
            <w:r w:rsidRPr="007A246C">
              <w:t>za zhotovitele</w:t>
            </w:r>
          </w:p>
          <w:p w14:paraId="664A5133" w14:textId="77777777" w:rsidR="00727257" w:rsidRPr="007A246C" w:rsidRDefault="00727257" w:rsidP="007A246A">
            <w:pPr>
              <w:pStyle w:val="Zhlav"/>
              <w:tabs>
                <w:tab w:val="clear" w:pos="4536"/>
                <w:tab w:val="clear" w:pos="9072"/>
                <w:tab w:val="center" w:pos="1985"/>
                <w:tab w:val="center" w:pos="6804"/>
              </w:tabs>
              <w:jc w:val="center"/>
            </w:pPr>
            <w:r w:rsidRPr="007A246C">
              <w:t>Tomáš Petlach</w:t>
            </w:r>
          </w:p>
          <w:p w14:paraId="4C1A048B" w14:textId="77777777" w:rsidR="002A27B7" w:rsidRPr="007A246C" w:rsidRDefault="002A27B7" w:rsidP="007A246A">
            <w:pPr>
              <w:pStyle w:val="Zhlav"/>
              <w:tabs>
                <w:tab w:val="clear" w:pos="4536"/>
                <w:tab w:val="clear" w:pos="9072"/>
                <w:tab w:val="center" w:pos="1985"/>
                <w:tab w:val="center" w:pos="6804"/>
              </w:tabs>
              <w:jc w:val="center"/>
            </w:pPr>
            <w:r w:rsidRPr="007A246C">
              <w:t>jednatel</w:t>
            </w:r>
          </w:p>
          <w:p w14:paraId="1D2D1B5F" w14:textId="77777777" w:rsidR="00FA6C02" w:rsidRPr="007A246C" w:rsidRDefault="003D759F" w:rsidP="007A246A">
            <w:pPr>
              <w:pStyle w:val="Zhlav"/>
              <w:tabs>
                <w:tab w:val="clear" w:pos="4536"/>
                <w:tab w:val="clear" w:pos="9072"/>
                <w:tab w:val="center" w:pos="1985"/>
                <w:tab w:val="center" w:pos="6804"/>
              </w:tabs>
              <w:jc w:val="center"/>
            </w:pPr>
            <w:r w:rsidRPr="007A246C">
              <w:t>CS21 Nex</w:t>
            </w:r>
            <w:r w:rsidR="00F203B0" w:rsidRPr="007A246C">
              <w:t>t</w:t>
            </w:r>
            <w:r w:rsidRPr="007A246C">
              <w:t>net, s.r.o.</w:t>
            </w:r>
          </w:p>
        </w:tc>
      </w:tr>
    </w:tbl>
    <w:p w14:paraId="4D338891" w14:textId="77777777" w:rsidR="00512849" w:rsidRPr="007A246C" w:rsidRDefault="00512849">
      <w:pPr>
        <w:tabs>
          <w:tab w:val="left" w:pos="567"/>
          <w:tab w:val="left" w:pos="1701"/>
        </w:tabs>
      </w:pPr>
    </w:p>
    <w:p w14:paraId="4D0AF46C" w14:textId="77777777" w:rsidR="00512849" w:rsidRPr="007A246C" w:rsidRDefault="00512849" w:rsidP="00F876CC">
      <w:pPr>
        <w:pStyle w:val="Nadpis8"/>
      </w:pPr>
    </w:p>
    <w:sectPr w:rsidR="00512849" w:rsidRPr="007A246C" w:rsidSect="006C214E">
      <w:footerReference w:type="even" r:id="rId9"/>
      <w:footerReference w:type="defaul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48AF9" w14:textId="77777777" w:rsidR="00E66300" w:rsidRDefault="00E66300">
      <w:r>
        <w:separator/>
      </w:r>
    </w:p>
  </w:endnote>
  <w:endnote w:type="continuationSeparator" w:id="0">
    <w:p w14:paraId="5552B74D" w14:textId="77777777" w:rsidR="00E66300" w:rsidRDefault="00E6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FB398" w14:textId="77777777" w:rsidR="00080AD0" w:rsidRDefault="003D187E">
    <w:pPr>
      <w:pStyle w:val="Zpat"/>
      <w:framePr w:wrap="around" w:vAnchor="text" w:hAnchor="margin" w:xAlign="center" w:y="1"/>
      <w:rPr>
        <w:rStyle w:val="slostrnky"/>
      </w:rPr>
    </w:pPr>
    <w:r>
      <w:rPr>
        <w:rStyle w:val="slostrnky"/>
      </w:rPr>
      <w:fldChar w:fldCharType="begin"/>
    </w:r>
    <w:r w:rsidR="00080AD0">
      <w:rPr>
        <w:rStyle w:val="slostrnky"/>
      </w:rPr>
      <w:instrText xml:space="preserve">PAGE  </w:instrText>
    </w:r>
    <w:r>
      <w:rPr>
        <w:rStyle w:val="slostrnky"/>
      </w:rPr>
      <w:fldChar w:fldCharType="end"/>
    </w:r>
  </w:p>
  <w:p w14:paraId="64A99852" w14:textId="77777777" w:rsidR="00080AD0" w:rsidRDefault="00080AD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AB69C" w14:textId="77777777" w:rsidR="00080AD0" w:rsidRDefault="003D187E">
    <w:pPr>
      <w:pStyle w:val="Zpat"/>
      <w:framePr w:wrap="around" w:vAnchor="text" w:hAnchor="margin" w:xAlign="center" w:y="1"/>
      <w:rPr>
        <w:rStyle w:val="slostrnky"/>
        <w:sz w:val="20"/>
      </w:rPr>
    </w:pPr>
    <w:r>
      <w:rPr>
        <w:rStyle w:val="slostrnky"/>
        <w:sz w:val="20"/>
      </w:rPr>
      <w:fldChar w:fldCharType="begin"/>
    </w:r>
    <w:r w:rsidR="00080AD0">
      <w:rPr>
        <w:rStyle w:val="slostrnky"/>
        <w:sz w:val="20"/>
      </w:rPr>
      <w:instrText xml:space="preserve">PAGE  </w:instrText>
    </w:r>
    <w:r>
      <w:rPr>
        <w:rStyle w:val="slostrnky"/>
        <w:sz w:val="20"/>
      </w:rPr>
      <w:fldChar w:fldCharType="separate"/>
    </w:r>
    <w:r w:rsidR="003B1A66">
      <w:rPr>
        <w:rStyle w:val="slostrnky"/>
        <w:noProof/>
        <w:sz w:val="20"/>
      </w:rPr>
      <w:t>6</w:t>
    </w:r>
    <w:r>
      <w:rPr>
        <w:rStyle w:val="slostrnky"/>
        <w:sz w:val="20"/>
      </w:rPr>
      <w:fldChar w:fldCharType="end"/>
    </w:r>
  </w:p>
  <w:p w14:paraId="5C8C7150" w14:textId="77777777" w:rsidR="00080AD0" w:rsidRDefault="00080AD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418081"/>
      <w:docPartObj>
        <w:docPartGallery w:val="Page Numbers (Bottom of Page)"/>
        <w:docPartUnique/>
      </w:docPartObj>
    </w:sdtPr>
    <w:sdtEndPr/>
    <w:sdtContent>
      <w:p w14:paraId="4B26AC8A" w14:textId="77777777" w:rsidR="003D759F" w:rsidRDefault="003D187E">
        <w:pPr>
          <w:pStyle w:val="Zpat"/>
          <w:jc w:val="right"/>
        </w:pPr>
        <w:r>
          <w:fldChar w:fldCharType="begin"/>
        </w:r>
        <w:r w:rsidR="003D759F">
          <w:instrText>PAGE   \* MERGEFORMAT</w:instrText>
        </w:r>
        <w:r>
          <w:fldChar w:fldCharType="separate"/>
        </w:r>
        <w:r w:rsidR="002264D2">
          <w:rPr>
            <w:noProof/>
          </w:rPr>
          <w:t>1</w:t>
        </w:r>
        <w:r>
          <w:fldChar w:fldCharType="end"/>
        </w:r>
      </w:p>
    </w:sdtContent>
  </w:sdt>
  <w:p w14:paraId="25B60147" w14:textId="77777777" w:rsidR="003D759F" w:rsidRDefault="003D75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15FB0" w14:textId="77777777" w:rsidR="00E66300" w:rsidRDefault="00E66300">
      <w:r>
        <w:separator/>
      </w:r>
    </w:p>
  </w:footnote>
  <w:footnote w:type="continuationSeparator" w:id="0">
    <w:p w14:paraId="230A569E" w14:textId="77777777" w:rsidR="00E66300" w:rsidRDefault="00E66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3651"/>
    <w:multiLevelType w:val="hybridMultilevel"/>
    <w:tmpl w:val="E0549AA6"/>
    <w:lvl w:ilvl="0" w:tplc="4516DC60">
      <w:start w:val="1"/>
      <w:numFmt w:val="decimal"/>
      <w:lvlText w:val="%1)"/>
      <w:lvlJc w:val="left"/>
      <w:pPr>
        <w:tabs>
          <w:tab w:val="num" w:pos="360"/>
        </w:tabs>
        <w:ind w:left="357" w:hanging="357"/>
      </w:pPr>
      <w:rPr>
        <w:rFonts w:hint="default"/>
        <w:b w:val="0"/>
        <w:i/>
      </w:rPr>
    </w:lvl>
    <w:lvl w:ilvl="1" w:tplc="C02A8B32">
      <w:start w:val="1"/>
      <w:numFmt w:val="lowerLetter"/>
      <w:lvlText w:val="%2)"/>
      <w:lvlJc w:val="left"/>
      <w:pPr>
        <w:tabs>
          <w:tab w:val="num" w:pos="1440"/>
        </w:tabs>
        <w:ind w:left="1440" w:hanging="360"/>
      </w:pPr>
      <w:rPr>
        <w:rFonts w:hint="default"/>
        <w:b w:val="0"/>
        <w:i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3D826F8"/>
    <w:multiLevelType w:val="hybridMultilevel"/>
    <w:tmpl w:val="84AE7C2A"/>
    <w:lvl w:ilvl="0" w:tplc="4184D522">
      <w:start w:val="1"/>
      <w:numFmt w:val="bullet"/>
      <w:lvlText w:val=""/>
      <w:lvlJc w:val="left"/>
      <w:pPr>
        <w:tabs>
          <w:tab w:val="num" w:pos="720"/>
        </w:tabs>
        <w:ind w:left="720" w:hanging="360"/>
      </w:pPr>
      <w:rPr>
        <w:rFonts w:ascii="Symbol" w:hAnsi="Symbol" w:hint="default"/>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A57132"/>
    <w:multiLevelType w:val="hybridMultilevel"/>
    <w:tmpl w:val="CBBEE822"/>
    <w:lvl w:ilvl="0" w:tplc="714E57F4">
      <w:start w:val="1"/>
      <w:numFmt w:val="lowerLetter"/>
      <w:lvlText w:val="%1)"/>
      <w:lvlJc w:val="left"/>
      <w:pPr>
        <w:tabs>
          <w:tab w:val="num" w:pos="737"/>
        </w:tabs>
        <w:ind w:left="737" w:hanging="38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B96C01"/>
    <w:multiLevelType w:val="hybridMultilevel"/>
    <w:tmpl w:val="80747CAC"/>
    <w:lvl w:ilvl="0" w:tplc="9EFA61DE">
      <w:start w:val="1"/>
      <w:numFmt w:val="decimal"/>
      <w:lvlText w:val="%1. "/>
      <w:lvlJc w:val="left"/>
      <w:pPr>
        <w:tabs>
          <w:tab w:val="num" w:pos="360"/>
        </w:tabs>
        <w:ind w:left="357" w:hanging="357"/>
      </w:pPr>
      <w:rPr>
        <w:rFonts w:ascii="Times New Roman" w:hAnsi="Times New Roman" w:hint="default"/>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15:restartNumberingAfterBreak="0">
    <w:nsid w:val="14D740DF"/>
    <w:multiLevelType w:val="hybridMultilevel"/>
    <w:tmpl w:val="DA3E34BE"/>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0"/>
        <w:i w:val="0"/>
        <w:sz w:val="24"/>
      </w:rPr>
    </w:lvl>
    <w:lvl w:ilvl="2" w:tplc="1FCAD4C2">
      <w:start w:val="1"/>
      <w:numFmt w:val="bullet"/>
      <w:lvlText w:val=""/>
      <w:lvlJc w:val="left"/>
      <w:pPr>
        <w:tabs>
          <w:tab w:val="num" w:pos="2340"/>
        </w:tabs>
        <w:ind w:left="2320" w:hanging="340"/>
      </w:pPr>
      <w:rPr>
        <w:rFonts w:ascii="Symbol" w:hAnsi="Symbol" w:hint="default"/>
        <w:sz w:val="20"/>
      </w:rPr>
    </w:lvl>
    <w:lvl w:ilvl="3" w:tplc="A88A3388">
      <w:start w:val="2"/>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A07D2A"/>
    <w:multiLevelType w:val="hybridMultilevel"/>
    <w:tmpl w:val="C0C4CF1C"/>
    <w:lvl w:ilvl="0" w:tplc="446AF5D6">
      <w:start w:val="1"/>
      <w:numFmt w:val="lowerLetter"/>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15:restartNumberingAfterBreak="0">
    <w:nsid w:val="349C0DC1"/>
    <w:multiLevelType w:val="hybridMultilevel"/>
    <w:tmpl w:val="6F86F4D2"/>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9"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375F6B7B"/>
    <w:multiLevelType w:val="hybridMultilevel"/>
    <w:tmpl w:val="1744E70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051007"/>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27"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29"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0" w15:restartNumberingAfterBreak="0">
    <w:nsid w:val="671F6BD0"/>
    <w:multiLevelType w:val="hybridMultilevel"/>
    <w:tmpl w:val="ACA23552"/>
    <w:lvl w:ilvl="0" w:tplc="AC90A244">
      <w:start w:val="2"/>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B445497"/>
    <w:multiLevelType w:val="hybridMultilevel"/>
    <w:tmpl w:val="CDFA6E68"/>
    <w:lvl w:ilvl="0" w:tplc="2684DC8C">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C179CF"/>
    <w:multiLevelType w:val="hybridMultilevel"/>
    <w:tmpl w:val="F906F58E"/>
    <w:lvl w:ilvl="0" w:tplc="C86A1EA8">
      <w:start w:val="1"/>
      <w:numFmt w:val="decimal"/>
      <w:lvlText w:val="%1."/>
      <w:lvlJc w:val="left"/>
      <w:pPr>
        <w:tabs>
          <w:tab w:val="num" w:pos="360"/>
        </w:tabs>
        <w:ind w:left="283" w:hanging="283"/>
      </w:pPr>
      <w:rPr>
        <w:b w:val="0"/>
        <w:i w:val="0"/>
      </w:rPr>
    </w:lvl>
    <w:lvl w:ilvl="1" w:tplc="649C0E4E">
      <w:start w:val="1"/>
      <w:numFmt w:val="lowerLetter"/>
      <w:lvlText w:val="%2)"/>
      <w:lvlJc w:val="left"/>
      <w:pPr>
        <w:tabs>
          <w:tab w:val="num" w:pos="1440"/>
        </w:tabs>
        <w:ind w:left="1440" w:hanging="360"/>
      </w:pPr>
    </w:lvl>
    <w:lvl w:ilvl="2" w:tplc="051C5370">
      <w:start w:val="3"/>
      <w:numFmt w:val="bullet"/>
      <w:lvlText w:val="-"/>
      <w:lvlJc w:val="left"/>
      <w:pPr>
        <w:tabs>
          <w:tab w:val="num" w:pos="2340"/>
        </w:tabs>
        <w:ind w:left="2340" w:hanging="360"/>
      </w:pPr>
      <w:rPr>
        <w:rFonts w:ascii="Times New Roman" w:eastAsia="Times New Roman" w:hAnsi="Times New Roman" w:cs="Times New Roman" w:hint="default"/>
      </w:rPr>
    </w:lvl>
    <w:lvl w:ilvl="3" w:tplc="4F8E6F34" w:tentative="1">
      <w:start w:val="1"/>
      <w:numFmt w:val="decimal"/>
      <w:lvlText w:val="%4."/>
      <w:lvlJc w:val="left"/>
      <w:pPr>
        <w:tabs>
          <w:tab w:val="num" w:pos="2880"/>
        </w:tabs>
        <w:ind w:left="2880" w:hanging="360"/>
      </w:pPr>
    </w:lvl>
    <w:lvl w:ilvl="4" w:tplc="B3EA9456" w:tentative="1">
      <w:start w:val="1"/>
      <w:numFmt w:val="lowerLetter"/>
      <w:lvlText w:val="%5."/>
      <w:lvlJc w:val="left"/>
      <w:pPr>
        <w:tabs>
          <w:tab w:val="num" w:pos="3600"/>
        </w:tabs>
        <w:ind w:left="3600" w:hanging="360"/>
      </w:pPr>
    </w:lvl>
    <w:lvl w:ilvl="5" w:tplc="3E328DAA" w:tentative="1">
      <w:start w:val="1"/>
      <w:numFmt w:val="lowerRoman"/>
      <w:lvlText w:val="%6."/>
      <w:lvlJc w:val="right"/>
      <w:pPr>
        <w:tabs>
          <w:tab w:val="num" w:pos="4320"/>
        </w:tabs>
        <w:ind w:left="4320" w:hanging="180"/>
      </w:pPr>
    </w:lvl>
    <w:lvl w:ilvl="6" w:tplc="4E56A56E" w:tentative="1">
      <w:start w:val="1"/>
      <w:numFmt w:val="decimal"/>
      <w:lvlText w:val="%7."/>
      <w:lvlJc w:val="left"/>
      <w:pPr>
        <w:tabs>
          <w:tab w:val="num" w:pos="5040"/>
        </w:tabs>
        <w:ind w:left="5040" w:hanging="360"/>
      </w:pPr>
    </w:lvl>
    <w:lvl w:ilvl="7" w:tplc="EB662E52" w:tentative="1">
      <w:start w:val="1"/>
      <w:numFmt w:val="lowerLetter"/>
      <w:lvlText w:val="%8."/>
      <w:lvlJc w:val="left"/>
      <w:pPr>
        <w:tabs>
          <w:tab w:val="num" w:pos="5760"/>
        </w:tabs>
        <w:ind w:left="5760" w:hanging="360"/>
      </w:pPr>
    </w:lvl>
    <w:lvl w:ilvl="8" w:tplc="87E27BAC" w:tentative="1">
      <w:start w:val="1"/>
      <w:numFmt w:val="lowerRoman"/>
      <w:lvlText w:val="%9."/>
      <w:lvlJc w:val="right"/>
      <w:pPr>
        <w:tabs>
          <w:tab w:val="num" w:pos="6480"/>
        </w:tabs>
        <w:ind w:left="6480" w:hanging="180"/>
      </w:pPr>
    </w:lvl>
  </w:abstractNum>
  <w:abstractNum w:abstractNumId="33"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CB200DE"/>
    <w:multiLevelType w:val="hybridMultilevel"/>
    <w:tmpl w:val="F926EF56"/>
    <w:lvl w:ilvl="0" w:tplc="6352A36C">
      <w:start w:val="2"/>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7"/>
  </w:num>
  <w:num w:numId="2">
    <w:abstractNumId w:val="18"/>
  </w:num>
  <w:num w:numId="3">
    <w:abstractNumId w:val="33"/>
  </w:num>
  <w:num w:numId="4">
    <w:abstractNumId w:val="10"/>
  </w:num>
  <w:num w:numId="5">
    <w:abstractNumId w:val="25"/>
  </w:num>
  <w:num w:numId="6">
    <w:abstractNumId w:val="12"/>
  </w:num>
  <w:num w:numId="7">
    <w:abstractNumId w:val="7"/>
  </w:num>
  <w:num w:numId="8">
    <w:abstractNumId w:val="29"/>
  </w:num>
  <w:num w:numId="9">
    <w:abstractNumId w:val="6"/>
  </w:num>
  <w:num w:numId="10">
    <w:abstractNumId w:val="19"/>
  </w:num>
  <w:num w:numId="11">
    <w:abstractNumId w:val="32"/>
  </w:num>
  <w:num w:numId="12">
    <w:abstractNumId w:val="26"/>
  </w:num>
  <w:num w:numId="13">
    <w:abstractNumId w:val="28"/>
  </w:num>
  <w:num w:numId="14">
    <w:abstractNumId w:val="4"/>
  </w:num>
  <w:num w:numId="15">
    <w:abstractNumId w:val="0"/>
  </w:num>
  <w:num w:numId="16">
    <w:abstractNumId w:val="34"/>
  </w:num>
  <w:num w:numId="17">
    <w:abstractNumId w:val="31"/>
  </w:num>
  <w:num w:numId="18">
    <w:abstractNumId w:val="15"/>
  </w:num>
  <w:num w:numId="19">
    <w:abstractNumId w:val="22"/>
  </w:num>
  <w:num w:numId="20">
    <w:abstractNumId w:val="24"/>
  </w:num>
  <w:num w:numId="21">
    <w:abstractNumId w:val="11"/>
  </w:num>
  <w:num w:numId="22">
    <w:abstractNumId w:val="30"/>
  </w:num>
  <w:num w:numId="23">
    <w:abstractNumId w:val="3"/>
  </w:num>
  <w:num w:numId="24">
    <w:abstractNumId w:val="27"/>
  </w:num>
  <w:num w:numId="25">
    <w:abstractNumId w:val="9"/>
  </w:num>
  <w:num w:numId="26">
    <w:abstractNumId w:val="35"/>
  </w:num>
  <w:num w:numId="27">
    <w:abstractNumId w:val="1"/>
  </w:num>
  <w:num w:numId="28">
    <w:abstractNumId w:val="14"/>
  </w:num>
  <w:num w:numId="29">
    <w:abstractNumId w:val="5"/>
  </w:num>
  <w:num w:numId="30">
    <w:abstractNumId w:val="23"/>
  </w:num>
  <w:num w:numId="31">
    <w:abstractNumId w:val="13"/>
  </w:num>
  <w:num w:numId="32">
    <w:abstractNumId w:val="16"/>
  </w:num>
  <w:num w:numId="33">
    <w:abstractNumId w:val="21"/>
  </w:num>
  <w:num w:numId="34">
    <w:abstractNumId w:val="8"/>
  </w:num>
  <w:num w:numId="35">
    <w:abstractNumId w:val="2"/>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19"/>
    <w:rsid w:val="000119F9"/>
    <w:rsid w:val="00013F52"/>
    <w:rsid w:val="00014A79"/>
    <w:rsid w:val="00016C56"/>
    <w:rsid w:val="0001726A"/>
    <w:rsid w:val="00027370"/>
    <w:rsid w:val="0003348E"/>
    <w:rsid w:val="00037E46"/>
    <w:rsid w:val="0005715E"/>
    <w:rsid w:val="00057C5B"/>
    <w:rsid w:val="00062CCF"/>
    <w:rsid w:val="00065430"/>
    <w:rsid w:val="00067FE5"/>
    <w:rsid w:val="00073707"/>
    <w:rsid w:val="00080AD0"/>
    <w:rsid w:val="000A7B56"/>
    <w:rsid w:val="000B3B0F"/>
    <w:rsid w:val="000B71CB"/>
    <w:rsid w:val="000C2286"/>
    <w:rsid w:val="000F472B"/>
    <w:rsid w:val="001006BE"/>
    <w:rsid w:val="0013206E"/>
    <w:rsid w:val="00133811"/>
    <w:rsid w:val="001414FE"/>
    <w:rsid w:val="00144E55"/>
    <w:rsid w:val="001451CF"/>
    <w:rsid w:val="0015533B"/>
    <w:rsid w:val="00156A1E"/>
    <w:rsid w:val="00156F8C"/>
    <w:rsid w:val="001609A0"/>
    <w:rsid w:val="00164F77"/>
    <w:rsid w:val="00172308"/>
    <w:rsid w:val="00176DE9"/>
    <w:rsid w:val="00183A0E"/>
    <w:rsid w:val="00197EF1"/>
    <w:rsid w:val="001A7B88"/>
    <w:rsid w:val="001B2B11"/>
    <w:rsid w:val="001E210A"/>
    <w:rsid w:val="001E6719"/>
    <w:rsid w:val="001F718A"/>
    <w:rsid w:val="002213D1"/>
    <w:rsid w:val="002264D2"/>
    <w:rsid w:val="00250CAB"/>
    <w:rsid w:val="00254F0F"/>
    <w:rsid w:val="0025642B"/>
    <w:rsid w:val="00262403"/>
    <w:rsid w:val="00267714"/>
    <w:rsid w:val="00272F8A"/>
    <w:rsid w:val="0027430B"/>
    <w:rsid w:val="00293F5F"/>
    <w:rsid w:val="002A27B7"/>
    <w:rsid w:val="002A47FC"/>
    <w:rsid w:val="002C3385"/>
    <w:rsid w:val="002D3A9E"/>
    <w:rsid w:val="002E547D"/>
    <w:rsid w:val="002F0DFC"/>
    <w:rsid w:val="002F56EB"/>
    <w:rsid w:val="002F5AA2"/>
    <w:rsid w:val="00310EBF"/>
    <w:rsid w:val="00311C41"/>
    <w:rsid w:val="00312432"/>
    <w:rsid w:val="00312CC7"/>
    <w:rsid w:val="003136AA"/>
    <w:rsid w:val="00314391"/>
    <w:rsid w:val="00316BD7"/>
    <w:rsid w:val="00331040"/>
    <w:rsid w:val="0033139D"/>
    <w:rsid w:val="0033650F"/>
    <w:rsid w:val="003420B9"/>
    <w:rsid w:val="003443C6"/>
    <w:rsid w:val="003731AD"/>
    <w:rsid w:val="003811D5"/>
    <w:rsid w:val="00392394"/>
    <w:rsid w:val="00394E6D"/>
    <w:rsid w:val="003A0A21"/>
    <w:rsid w:val="003B14F8"/>
    <w:rsid w:val="003B1A66"/>
    <w:rsid w:val="003B3C88"/>
    <w:rsid w:val="003B5D42"/>
    <w:rsid w:val="003D187E"/>
    <w:rsid w:val="003D759F"/>
    <w:rsid w:val="003E27E6"/>
    <w:rsid w:val="003F54E3"/>
    <w:rsid w:val="004043A2"/>
    <w:rsid w:val="00413DBA"/>
    <w:rsid w:val="00415509"/>
    <w:rsid w:val="004158BC"/>
    <w:rsid w:val="004227F2"/>
    <w:rsid w:val="00426E68"/>
    <w:rsid w:val="004347C7"/>
    <w:rsid w:val="00451D7D"/>
    <w:rsid w:val="0045347A"/>
    <w:rsid w:val="0046406C"/>
    <w:rsid w:val="0046456F"/>
    <w:rsid w:val="00465007"/>
    <w:rsid w:val="00466DD0"/>
    <w:rsid w:val="004863B0"/>
    <w:rsid w:val="00491B2E"/>
    <w:rsid w:val="0049356A"/>
    <w:rsid w:val="0049454D"/>
    <w:rsid w:val="004A1106"/>
    <w:rsid w:val="004A3A63"/>
    <w:rsid w:val="004B1B1A"/>
    <w:rsid w:val="004B2603"/>
    <w:rsid w:val="004B6A0B"/>
    <w:rsid w:val="004C07E9"/>
    <w:rsid w:val="004D1E46"/>
    <w:rsid w:val="004D4175"/>
    <w:rsid w:val="004E1609"/>
    <w:rsid w:val="004E308C"/>
    <w:rsid w:val="004E5D0F"/>
    <w:rsid w:val="004F3481"/>
    <w:rsid w:val="00511F45"/>
    <w:rsid w:val="00512849"/>
    <w:rsid w:val="00512D84"/>
    <w:rsid w:val="00533AB9"/>
    <w:rsid w:val="00547876"/>
    <w:rsid w:val="005564F5"/>
    <w:rsid w:val="00556844"/>
    <w:rsid w:val="005860EC"/>
    <w:rsid w:val="00592FA4"/>
    <w:rsid w:val="0059703C"/>
    <w:rsid w:val="00597653"/>
    <w:rsid w:val="005A32D6"/>
    <w:rsid w:val="005C0C8E"/>
    <w:rsid w:val="005C21F5"/>
    <w:rsid w:val="005D5AD0"/>
    <w:rsid w:val="005D6A67"/>
    <w:rsid w:val="005F226B"/>
    <w:rsid w:val="005F3F0C"/>
    <w:rsid w:val="005F72D7"/>
    <w:rsid w:val="00604673"/>
    <w:rsid w:val="00616A02"/>
    <w:rsid w:val="00620189"/>
    <w:rsid w:val="00621F49"/>
    <w:rsid w:val="00623AB1"/>
    <w:rsid w:val="00634A39"/>
    <w:rsid w:val="006359AA"/>
    <w:rsid w:val="00644032"/>
    <w:rsid w:val="00656ADC"/>
    <w:rsid w:val="0066247D"/>
    <w:rsid w:val="006630BF"/>
    <w:rsid w:val="006814C6"/>
    <w:rsid w:val="00697169"/>
    <w:rsid w:val="006A1F93"/>
    <w:rsid w:val="006B1B9F"/>
    <w:rsid w:val="006B34C1"/>
    <w:rsid w:val="006B56DB"/>
    <w:rsid w:val="006C0C0E"/>
    <w:rsid w:val="006C214E"/>
    <w:rsid w:val="006D429A"/>
    <w:rsid w:val="006F3309"/>
    <w:rsid w:val="00710F1B"/>
    <w:rsid w:val="00711A49"/>
    <w:rsid w:val="007152FB"/>
    <w:rsid w:val="007263E8"/>
    <w:rsid w:val="00727257"/>
    <w:rsid w:val="00732B21"/>
    <w:rsid w:val="00736649"/>
    <w:rsid w:val="00770297"/>
    <w:rsid w:val="00772F7A"/>
    <w:rsid w:val="00787615"/>
    <w:rsid w:val="0079505E"/>
    <w:rsid w:val="00796026"/>
    <w:rsid w:val="007A246A"/>
    <w:rsid w:val="007A246C"/>
    <w:rsid w:val="007A47FA"/>
    <w:rsid w:val="0081164D"/>
    <w:rsid w:val="008209AB"/>
    <w:rsid w:val="00821593"/>
    <w:rsid w:val="0082415A"/>
    <w:rsid w:val="0082776A"/>
    <w:rsid w:val="008310A8"/>
    <w:rsid w:val="00861022"/>
    <w:rsid w:val="00873D14"/>
    <w:rsid w:val="008B450A"/>
    <w:rsid w:val="008D37A9"/>
    <w:rsid w:val="008E4E36"/>
    <w:rsid w:val="008E630A"/>
    <w:rsid w:val="008E6B99"/>
    <w:rsid w:val="008F08CB"/>
    <w:rsid w:val="008F0C80"/>
    <w:rsid w:val="008F0D1D"/>
    <w:rsid w:val="00902769"/>
    <w:rsid w:val="0090777C"/>
    <w:rsid w:val="00916A15"/>
    <w:rsid w:val="00916F59"/>
    <w:rsid w:val="00921A5E"/>
    <w:rsid w:val="00922196"/>
    <w:rsid w:val="009319D1"/>
    <w:rsid w:val="009351FA"/>
    <w:rsid w:val="00942779"/>
    <w:rsid w:val="00953838"/>
    <w:rsid w:val="00956F23"/>
    <w:rsid w:val="00967B63"/>
    <w:rsid w:val="00973419"/>
    <w:rsid w:val="0097659B"/>
    <w:rsid w:val="0098120A"/>
    <w:rsid w:val="009827C9"/>
    <w:rsid w:val="0098668B"/>
    <w:rsid w:val="009871A6"/>
    <w:rsid w:val="009A6435"/>
    <w:rsid w:val="009B344D"/>
    <w:rsid w:val="009B67A0"/>
    <w:rsid w:val="009B6994"/>
    <w:rsid w:val="009B6B4B"/>
    <w:rsid w:val="009C2A8D"/>
    <w:rsid w:val="009D0750"/>
    <w:rsid w:val="009E77A1"/>
    <w:rsid w:val="009F36E0"/>
    <w:rsid w:val="009F5C2B"/>
    <w:rsid w:val="00A11804"/>
    <w:rsid w:val="00A2628A"/>
    <w:rsid w:val="00A31EF6"/>
    <w:rsid w:val="00A40959"/>
    <w:rsid w:val="00A83632"/>
    <w:rsid w:val="00AA0DA9"/>
    <w:rsid w:val="00AA45E5"/>
    <w:rsid w:val="00AB4128"/>
    <w:rsid w:val="00AE58E0"/>
    <w:rsid w:val="00AF0B81"/>
    <w:rsid w:val="00AF1AD8"/>
    <w:rsid w:val="00B11C82"/>
    <w:rsid w:val="00B23C58"/>
    <w:rsid w:val="00B26C8B"/>
    <w:rsid w:val="00B334F9"/>
    <w:rsid w:val="00B472CB"/>
    <w:rsid w:val="00B5549F"/>
    <w:rsid w:val="00B57A9C"/>
    <w:rsid w:val="00B62A8A"/>
    <w:rsid w:val="00B758E3"/>
    <w:rsid w:val="00B86B1D"/>
    <w:rsid w:val="00BA352C"/>
    <w:rsid w:val="00BA5EB8"/>
    <w:rsid w:val="00BB073C"/>
    <w:rsid w:val="00BB3F5B"/>
    <w:rsid w:val="00BC77D0"/>
    <w:rsid w:val="00BD1A71"/>
    <w:rsid w:val="00BD290F"/>
    <w:rsid w:val="00BD455E"/>
    <w:rsid w:val="00BD4568"/>
    <w:rsid w:val="00BD77EC"/>
    <w:rsid w:val="00BF0F7F"/>
    <w:rsid w:val="00BF6E87"/>
    <w:rsid w:val="00C122E6"/>
    <w:rsid w:val="00C3439A"/>
    <w:rsid w:val="00C374DF"/>
    <w:rsid w:val="00C42F10"/>
    <w:rsid w:val="00C472EC"/>
    <w:rsid w:val="00C52789"/>
    <w:rsid w:val="00C72F4D"/>
    <w:rsid w:val="00C92C62"/>
    <w:rsid w:val="00CA4ACE"/>
    <w:rsid w:val="00CC12AE"/>
    <w:rsid w:val="00CC2763"/>
    <w:rsid w:val="00CD4AE4"/>
    <w:rsid w:val="00D20397"/>
    <w:rsid w:val="00D34380"/>
    <w:rsid w:val="00D40F3F"/>
    <w:rsid w:val="00D411AB"/>
    <w:rsid w:val="00D51647"/>
    <w:rsid w:val="00D577E7"/>
    <w:rsid w:val="00D57C2C"/>
    <w:rsid w:val="00D61B33"/>
    <w:rsid w:val="00D62FD9"/>
    <w:rsid w:val="00D662F5"/>
    <w:rsid w:val="00D71463"/>
    <w:rsid w:val="00D725ED"/>
    <w:rsid w:val="00D75035"/>
    <w:rsid w:val="00D80E88"/>
    <w:rsid w:val="00D96D30"/>
    <w:rsid w:val="00DA33FF"/>
    <w:rsid w:val="00DA5577"/>
    <w:rsid w:val="00DB68C8"/>
    <w:rsid w:val="00DC22C0"/>
    <w:rsid w:val="00DE7655"/>
    <w:rsid w:val="00DF7736"/>
    <w:rsid w:val="00E041D2"/>
    <w:rsid w:val="00E0555F"/>
    <w:rsid w:val="00E20AD8"/>
    <w:rsid w:val="00E327A3"/>
    <w:rsid w:val="00E352C3"/>
    <w:rsid w:val="00E409BB"/>
    <w:rsid w:val="00E40E0B"/>
    <w:rsid w:val="00E45009"/>
    <w:rsid w:val="00E47DAD"/>
    <w:rsid w:val="00E513CD"/>
    <w:rsid w:val="00E52472"/>
    <w:rsid w:val="00E556B3"/>
    <w:rsid w:val="00E61A2D"/>
    <w:rsid w:val="00E66300"/>
    <w:rsid w:val="00E736EC"/>
    <w:rsid w:val="00E73A8D"/>
    <w:rsid w:val="00E82F30"/>
    <w:rsid w:val="00E977FD"/>
    <w:rsid w:val="00EA4528"/>
    <w:rsid w:val="00EB015C"/>
    <w:rsid w:val="00EC0DF8"/>
    <w:rsid w:val="00EC2F9D"/>
    <w:rsid w:val="00EC5A14"/>
    <w:rsid w:val="00F032F8"/>
    <w:rsid w:val="00F04138"/>
    <w:rsid w:val="00F203B0"/>
    <w:rsid w:val="00F30EB5"/>
    <w:rsid w:val="00F36654"/>
    <w:rsid w:val="00F673E6"/>
    <w:rsid w:val="00F72536"/>
    <w:rsid w:val="00F86E58"/>
    <w:rsid w:val="00F876CC"/>
    <w:rsid w:val="00F91CAD"/>
    <w:rsid w:val="00F93A30"/>
    <w:rsid w:val="00FA6C02"/>
    <w:rsid w:val="00FA70FE"/>
    <w:rsid w:val="00FB34F8"/>
    <w:rsid w:val="00FD3F40"/>
    <w:rsid w:val="00FE0B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741E18AF-9BFE-4254-900B-70130796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214E"/>
    <w:rPr>
      <w:sz w:val="24"/>
      <w:szCs w:val="24"/>
    </w:rPr>
  </w:style>
  <w:style w:type="paragraph" w:styleId="Nadpis1">
    <w:name w:val="heading 1"/>
    <w:basedOn w:val="Normln"/>
    <w:next w:val="Normln"/>
    <w:qFormat/>
    <w:rsid w:val="006C214E"/>
    <w:pPr>
      <w:keepNext/>
      <w:tabs>
        <w:tab w:val="left" w:pos="7371"/>
      </w:tabs>
      <w:jc w:val="center"/>
      <w:outlineLvl w:val="0"/>
    </w:pPr>
    <w:rPr>
      <w:b/>
      <w:bCs/>
      <w:sz w:val="28"/>
    </w:rPr>
  </w:style>
  <w:style w:type="paragraph" w:styleId="Nadpis2">
    <w:name w:val="heading 2"/>
    <w:basedOn w:val="Normln"/>
    <w:next w:val="Normln"/>
    <w:qFormat/>
    <w:rsid w:val="006C214E"/>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6C214E"/>
    <w:pPr>
      <w:keepNext/>
      <w:jc w:val="both"/>
      <w:outlineLvl w:val="2"/>
    </w:pPr>
    <w:rPr>
      <w:b/>
      <w:szCs w:val="20"/>
      <w:u w:val="single"/>
    </w:rPr>
  </w:style>
  <w:style w:type="paragraph" w:styleId="Nadpis4">
    <w:name w:val="heading 4"/>
    <w:basedOn w:val="Normln"/>
    <w:next w:val="Normln"/>
    <w:qFormat/>
    <w:rsid w:val="006C214E"/>
    <w:pPr>
      <w:keepNext/>
      <w:tabs>
        <w:tab w:val="left" w:pos="567"/>
        <w:tab w:val="left" w:pos="1701"/>
      </w:tabs>
      <w:spacing w:after="60"/>
      <w:ind w:firstLine="360"/>
      <w:outlineLvl w:val="3"/>
    </w:pPr>
    <w:rPr>
      <w:i/>
      <w:iCs/>
    </w:rPr>
  </w:style>
  <w:style w:type="paragraph" w:styleId="Nadpis5">
    <w:name w:val="heading 5"/>
    <w:basedOn w:val="Normln"/>
    <w:next w:val="Normln"/>
    <w:qFormat/>
    <w:rsid w:val="006C214E"/>
    <w:pPr>
      <w:keepNext/>
      <w:widowControl w:val="0"/>
      <w:autoSpaceDE w:val="0"/>
      <w:autoSpaceDN w:val="0"/>
      <w:spacing w:before="120"/>
      <w:outlineLvl w:val="4"/>
    </w:pPr>
  </w:style>
  <w:style w:type="paragraph" w:styleId="Nadpis8">
    <w:name w:val="heading 8"/>
    <w:basedOn w:val="Normln"/>
    <w:next w:val="Normln"/>
    <w:qFormat/>
    <w:rsid w:val="006C214E"/>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6C214E"/>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6C214E"/>
    <w:pPr>
      <w:widowControl w:val="0"/>
      <w:autoSpaceDE w:val="0"/>
      <w:autoSpaceDN w:val="0"/>
      <w:ind w:left="567" w:hanging="567"/>
      <w:jc w:val="both"/>
    </w:pPr>
  </w:style>
  <w:style w:type="paragraph" w:customStyle="1" w:styleId="Import5">
    <w:name w:val="Import 5"/>
    <w:basedOn w:val="Normln"/>
    <w:rsid w:val="006C214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6C214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6C214E"/>
    <w:pPr>
      <w:spacing w:line="240" w:lineRule="exact"/>
      <w:jc w:val="both"/>
    </w:pPr>
    <w:rPr>
      <w:szCs w:val="20"/>
    </w:rPr>
  </w:style>
  <w:style w:type="paragraph" w:customStyle="1" w:styleId="Smlouva-eslo">
    <w:name w:val="Smlouva-eíslo"/>
    <w:basedOn w:val="Normln"/>
    <w:rsid w:val="006C214E"/>
    <w:pPr>
      <w:widowControl w:val="0"/>
      <w:spacing w:before="120" w:line="240" w:lineRule="atLeast"/>
      <w:jc w:val="both"/>
    </w:pPr>
    <w:rPr>
      <w:szCs w:val="20"/>
    </w:rPr>
  </w:style>
  <w:style w:type="paragraph" w:customStyle="1" w:styleId="Smlouva2">
    <w:name w:val="Smlouva2"/>
    <w:basedOn w:val="Normln"/>
    <w:rsid w:val="006C214E"/>
    <w:pPr>
      <w:widowControl w:val="0"/>
      <w:jc w:val="center"/>
    </w:pPr>
    <w:rPr>
      <w:b/>
      <w:szCs w:val="20"/>
    </w:rPr>
  </w:style>
  <w:style w:type="paragraph" w:styleId="Zkladntext">
    <w:name w:val="Body Text"/>
    <w:aliases w:val="subtitle2,Základní tZákladní text,Body Text"/>
    <w:basedOn w:val="Normln"/>
    <w:link w:val="ZkladntextChar"/>
    <w:rsid w:val="006C214E"/>
    <w:pPr>
      <w:tabs>
        <w:tab w:val="left" w:pos="540"/>
        <w:tab w:val="left" w:pos="1260"/>
        <w:tab w:val="left" w:pos="1980"/>
        <w:tab w:val="left" w:pos="3960"/>
      </w:tabs>
      <w:jc w:val="both"/>
    </w:pPr>
  </w:style>
  <w:style w:type="paragraph" w:styleId="Zpat">
    <w:name w:val="footer"/>
    <w:basedOn w:val="Normln"/>
    <w:link w:val="ZpatChar"/>
    <w:uiPriority w:val="99"/>
    <w:rsid w:val="006C214E"/>
    <w:pPr>
      <w:tabs>
        <w:tab w:val="center" w:pos="4536"/>
        <w:tab w:val="right" w:pos="9072"/>
      </w:tabs>
    </w:pPr>
  </w:style>
  <w:style w:type="paragraph" w:styleId="Zkladntextodsazen">
    <w:name w:val="Body Text Indent"/>
    <w:basedOn w:val="Normln"/>
    <w:rsid w:val="006C214E"/>
    <w:pPr>
      <w:tabs>
        <w:tab w:val="left" w:pos="357"/>
        <w:tab w:val="left" w:pos="540"/>
        <w:tab w:val="left" w:pos="1980"/>
        <w:tab w:val="left" w:pos="7380"/>
      </w:tabs>
      <w:ind w:left="540" w:hanging="540"/>
      <w:jc w:val="both"/>
    </w:pPr>
  </w:style>
  <w:style w:type="character" w:styleId="slostrnky">
    <w:name w:val="page number"/>
    <w:basedOn w:val="Standardnpsmoodstavce"/>
    <w:rsid w:val="006C214E"/>
  </w:style>
  <w:style w:type="paragraph" w:styleId="Zhlav">
    <w:name w:val="header"/>
    <w:basedOn w:val="Normln"/>
    <w:rsid w:val="006C214E"/>
    <w:pPr>
      <w:tabs>
        <w:tab w:val="center" w:pos="4536"/>
        <w:tab w:val="right" w:pos="9072"/>
      </w:tabs>
    </w:pPr>
  </w:style>
  <w:style w:type="paragraph" w:styleId="Zkladntextodsazen3">
    <w:name w:val="Body Text Indent 3"/>
    <w:basedOn w:val="Normln"/>
    <w:rsid w:val="006C214E"/>
    <w:pPr>
      <w:tabs>
        <w:tab w:val="left" w:pos="426"/>
      </w:tabs>
      <w:ind w:left="357"/>
      <w:jc w:val="both"/>
    </w:pPr>
    <w:rPr>
      <w:i/>
      <w:iCs/>
    </w:rPr>
  </w:style>
  <w:style w:type="paragraph" w:styleId="Zkladntext2">
    <w:name w:val="Body Text 2"/>
    <w:basedOn w:val="Normln"/>
    <w:rsid w:val="006C214E"/>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a">
    <w:basedOn w:val="Normln"/>
    <w:next w:val="Textkomente"/>
    <w:semiHidden/>
    <w:rsid w:val="00623AB1"/>
    <w:rPr>
      <w:sz w:val="20"/>
      <w:szCs w:val="20"/>
    </w:rPr>
  </w:style>
  <w:style w:type="character" w:styleId="Odkaznakoment">
    <w:name w:val="annotation reference"/>
    <w:semiHidden/>
    <w:rsid w:val="00623AB1"/>
    <w:rPr>
      <w:sz w:val="16"/>
      <w:szCs w:val="16"/>
    </w:rPr>
  </w:style>
  <w:style w:type="paragraph" w:styleId="Textkomente">
    <w:name w:val="annotation text"/>
    <w:basedOn w:val="Normln"/>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 w:type="character" w:styleId="Hypertextovodkaz">
    <w:name w:val="Hyperlink"/>
    <w:basedOn w:val="Standardnpsmoodstavce"/>
    <w:uiPriority w:val="99"/>
    <w:unhideWhenUsed/>
    <w:rsid w:val="00E73A8D"/>
    <w:rPr>
      <w:color w:val="0000FF" w:themeColor="hyperlink"/>
      <w:u w:val="single"/>
    </w:rPr>
  </w:style>
  <w:style w:type="character" w:customStyle="1" w:styleId="Nevyeenzmnka1">
    <w:name w:val="Nevyřešená zmínka1"/>
    <w:basedOn w:val="Standardnpsmoodstavce"/>
    <w:uiPriority w:val="99"/>
    <w:semiHidden/>
    <w:unhideWhenUsed/>
    <w:rsid w:val="00E73A8D"/>
    <w:rPr>
      <w:color w:val="605E5C"/>
      <w:shd w:val="clear" w:color="auto" w:fill="E1DFDD"/>
    </w:rPr>
  </w:style>
  <w:style w:type="character" w:customStyle="1" w:styleId="ZpatChar">
    <w:name w:val="Zápatí Char"/>
    <w:basedOn w:val="Standardnpsmoodstavce"/>
    <w:link w:val="Zpat"/>
    <w:uiPriority w:val="99"/>
    <w:rsid w:val="003D75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n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AppData\Local\Temp\smlouva-o-dilo.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F3398-713A-4CD2-BBFF-67E357B9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smlouva-o-dilo</Template>
  <TotalTime>6</TotalTime>
  <Pages>7</Pages>
  <Words>2047</Words>
  <Characters>12078</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14097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creator>RP</dc:creator>
  <cp:lastModifiedBy>Renata Janulková</cp:lastModifiedBy>
  <cp:revision>4</cp:revision>
  <cp:lastPrinted>2019-11-21T13:30:00Z</cp:lastPrinted>
  <dcterms:created xsi:type="dcterms:W3CDTF">2019-11-29T11:57:00Z</dcterms:created>
  <dcterms:modified xsi:type="dcterms:W3CDTF">2019-11-29T12:03:00Z</dcterms:modified>
</cp:coreProperties>
</file>