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725C" w14:textId="57E4C5B2" w:rsidR="006615F7" w:rsidRPr="004E28FD" w:rsidRDefault="00470C6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bookmarkStart w:id="0" w:name="_GoBack"/>
      <w:bookmarkEnd w:id="0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4E28FD" w:rsidRPr="004E28F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4511C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na zhotovení stavby</w:t>
      </w:r>
      <w:r w:rsidR="001212B4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č. </w:t>
      </w:r>
      <w:r w:rsidR="004E28FD" w:rsidRPr="004E28F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674-219-504204</w:t>
      </w:r>
      <w:r w:rsidR="001212B4" w:rsidRPr="004E28F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 ze dne </w:t>
      </w:r>
      <w:r w:rsidR="004E28FD" w:rsidRPr="004E28F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29. 8.2019</w:t>
      </w:r>
    </w:p>
    <w:p w14:paraId="654470EF" w14:textId="05ACE0A9" w:rsidR="006615F7" w:rsidRPr="00D9780F" w:rsidRDefault="001212B4" w:rsidP="001212B4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uzavřené </w:t>
      </w:r>
      <w:r w:rsidR="006615F7"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 </w:t>
      </w:r>
    </w:p>
    <w:p w14:paraId="559EEC6C" w14:textId="77777777" w:rsidR="001212B4" w:rsidRDefault="001212B4" w:rsidP="00383F39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D8A9855" w14:textId="54337867" w:rsidR="006615F7" w:rsidRPr="00D9780F" w:rsidRDefault="006615F7" w:rsidP="00383F39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3060F940" w14:textId="77777777" w:rsidR="002F35CA" w:rsidRDefault="002F35CA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05D9223" w14:textId="5B9CDF8E" w:rsidR="006615F7" w:rsidRPr="004E28FD" w:rsidRDefault="006615F7" w:rsidP="006713AC">
      <w:pPr>
        <w:tabs>
          <w:tab w:val="left" w:pos="4253"/>
        </w:tabs>
        <w:spacing w:after="0" w:line="280" w:lineRule="exact"/>
        <w:ind w:left="4950" w:hanging="4950"/>
        <w:jc w:val="both"/>
        <w:rPr>
          <w:rFonts w:ascii="Arial" w:eastAsia="Times New Roman" w:hAnsi="Arial" w:cs="Arial"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 xml:space="preserve">Objednatel: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</w:t>
      </w:r>
      <w:r w:rsidR="00470C63">
        <w:rPr>
          <w:rFonts w:ascii="Arial" w:eastAsia="Times New Roman" w:hAnsi="Arial" w:cs="Arial"/>
          <w:b/>
          <w:lang w:eastAsia="cs-CZ"/>
        </w:rPr>
        <w:tab/>
      </w:r>
      <w:r w:rsidR="006713AC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 xml:space="preserve">Česká republika - Státní pozemkový úřad, Krajský pozemkový úřad </w:t>
      </w:r>
      <w:r w:rsidR="00470C63">
        <w:rPr>
          <w:rFonts w:ascii="Arial" w:eastAsia="Times New Roman" w:hAnsi="Arial" w:cs="Arial"/>
          <w:b/>
          <w:lang w:eastAsia="cs-CZ"/>
        </w:rPr>
        <w:t>pro Plzeňský kraj</w:t>
      </w:r>
      <w:r w:rsidR="006713AC">
        <w:rPr>
          <w:rFonts w:ascii="Arial" w:eastAsia="Times New Roman" w:hAnsi="Arial" w:cs="Arial"/>
          <w:b/>
          <w:lang w:eastAsia="cs-CZ"/>
        </w:rPr>
        <w:t xml:space="preserve">, </w:t>
      </w:r>
      <w:r w:rsidRPr="004E28FD">
        <w:rPr>
          <w:rFonts w:ascii="Arial" w:eastAsia="Times New Roman" w:hAnsi="Arial" w:cs="Arial"/>
          <w:b/>
          <w:lang w:eastAsia="cs-CZ"/>
        </w:rPr>
        <w:t xml:space="preserve">Pobočka </w:t>
      </w:r>
      <w:r w:rsidR="004E28FD" w:rsidRPr="004E28FD">
        <w:rPr>
          <w:rFonts w:ascii="Arial" w:eastAsia="Times New Roman" w:hAnsi="Arial" w:cs="Arial"/>
          <w:b/>
          <w:lang w:eastAsia="cs-CZ"/>
        </w:rPr>
        <w:t>Tachov</w:t>
      </w:r>
    </w:p>
    <w:p w14:paraId="70BC063A" w14:textId="421AAD95" w:rsidR="006615F7" w:rsidRPr="004E28FD" w:rsidRDefault="006615F7" w:rsidP="006713AC">
      <w:pPr>
        <w:overflowPunct w:val="0"/>
        <w:autoSpaceDE w:val="0"/>
        <w:autoSpaceDN w:val="0"/>
        <w:adjustRightInd w:val="0"/>
        <w:spacing w:after="0"/>
        <w:ind w:left="4950" w:hanging="4950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4E28FD">
        <w:rPr>
          <w:rFonts w:ascii="Arial" w:eastAsia="Lucida Sans Unicode" w:hAnsi="Arial" w:cs="Arial"/>
          <w:lang w:eastAsia="cs-CZ"/>
        </w:rPr>
        <w:t>zastoupený:</w:t>
      </w:r>
      <w:r w:rsidRPr="004E28FD">
        <w:rPr>
          <w:rFonts w:ascii="Arial" w:eastAsia="Lucida Sans Unicode" w:hAnsi="Arial" w:cs="Arial"/>
          <w:lang w:eastAsia="cs-CZ"/>
        </w:rPr>
        <w:tab/>
      </w:r>
      <w:r w:rsidR="00470C63" w:rsidRPr="004E28FD">
        <w:rPr>
          <w:rFonts w:ascii="Arial" w:eastAsia="Lucida Sans Unicode" w:hAnsi="Arial" w:cs="Arial"/>
          <w:lang w:eastAsia="cs-CZ"/>
        </w:rPr>
        <w:tab/>
      </w:r>
      <w:r w:rsidR="004E28FD" w:rsidRPr="004E28FD">
        <w:rPr>
          <w:rFonts w:ascii="Arial" w:eastAsia="Lucida Sans Unicode" w:hAnsi="Arial" w:cs="Arial"/>
          <w:lang w:eastAsia="cs-CZ"/>
        </w:rPr>
        <w:t xml:space="preserve">Ing. Jiří </w:t>
      </w:r>
      <w:r w:rsidR="004E28FD">
        <w:rPr>
          <w:rFonts w:ascii="Arial" w:eastAsia="Lucida Sans Unicode" w:hAnsi="Arial" w:cs="Arial"/>
          <w:lang w:eastAsia="cs-CZ"/>
        </w:rPr>
        <w:t>P</w:t>
      </w:r>
      <w:r w:rsidR="004E28FD" w:rsidRPr="004E28FD">
        <w:rPr>
          <w:rFonts w:ascii="Arial" w:eastAsia="Lucida Sans Unicode" w:hAnsi="Arial" w:cs="Arial"/>
          <w:lang w:eastAsia="cs-CZ"/>
        </w:rPr>
        <w:t>apež, ředitel KPÚ pro Plzeňský kraj</w:t>
      </w:r>
    </w:p>
    <w:p w14:paraId="26A994AA" w14:textId="5C07419E" w:rsidR="004E28FD" w:rsidRPr="004E28FD" w:rsidRDefault="006615F7" w:rsidP="004E28FD">
      <w:pPr>
        <w:overflowPunct w:val="0"/>
        <w:autoSpaceDE w:val="0"/>
        <w:autoSpaceDN w:val="0"/>
        <w:adjustRightInd w:val="0"/>
        <w:spacing w:after="0"/>
        <w:ind w:left="4950" w:hanging="4950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4E28FD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4E28FD">
        <w:rPr>
          <w:rFonts w:ascii="Arial" w:eastAsia="Lucida Sans Unicode" w:hAnsi="Arial" w:cs="Arial"/>
          <w:lang w:eastAsia="cs-CZ"/>
        </w:rPr>
        <w:tab/>
      </w:r>
      <w:r w:rsidR="004E28FD" w:rsidRPr="004E28FD">
        <w:rPr>
          <w:rFonts w:ascii="Arial" w:eastAsia="Lucida Sans Unicode" w:hAnsi="Arial" w:cs="Arial"/>
          <w:lang w:eastAsia="cs-CZ"/>
        </w:rPr>
        <w:tab/>
        <w:t xml:space="preserve">Ing. Jiří </w:t>
      </w:r>
      <w:r w:rsidR="004E28FD">
        <w:rPr>
          <w:rFonts w:ascii="Arial" w:eastAsia="Lucida Sans Unicode" w:hAnsi="Arial" w:cs="Arial"/>
          <w:lang w:eastAsia="cs-CZ"/>
        </w:rPr>
        <w:t>P</w:t>
      </w:r>
      <w:r w:rsidR="004E28FD" w:rsidRPr="004E28FD">
        <w:rPr>
          <w:rFonts w:ascii="Arial" w:eastAsia="Lucida Sans Unicode" w:hAnsi="Arial" w:cs="Arial"/>
          <w:lang w:eastAsia="cs-CZ"/>
        </w:rPr>
        <w:t>apež, ředitel KPÚ pro Plzeňský kraj</w:t>
      </w:r>
    </w:p>
    <w:p w14:paraId="49346BCD" w14:textId="39C6B1BF" w:rsidR="006615F7" w:rsidRPr="004E28FD" w:rsidRDefault="006615F7" w:rsidP="00470C63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Lucida Sans Unicode" w:hAnsi="Arial" w:cs="Arial"/>
          <w:lang w:eastAsia="cs-CZ"/>
        </w:rPr>
        <w:t xml:space="preserve">v </w:t>
      </w:r>
      <w:r w:rsidRPr="004E28FD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4E28FD">
        <w:rPr>
          <w:rFonts w:ascii="Arial" w:eastAsia="Lucida Sans Unicode" w:hAnsi="Arial" w:cs="Arial"/>
          <w:snapToGrid w:val="0"/>
          <w:lang w:eastAsia="cs-CZ"/>
        </w:rPr>
        <w:tab/>
      </w:r>
      <w:r w:rsidR="006713AC" w:rsidRPr="004E28FD">
        <w:rPr>
          <w:rFonts w:ascii="Arial" w:eastAsia="Lucida Sans Unicode" w:hAnsi="Arial" w:cs="Arial"/>
          <w:snapToGrid w:val="0"/>
          <w:lang w:eastAsia="cs-CZ"/>
        </w:rPr>
        <w:tab/>
      </w:r>
      <w:r w:rsidR="004E28FD" w:rsidRPr="004E28FD">
        <w:rPr>
          <w:rFonts w:ascii="Arial" w:eastAsia="Lucida Sans Unicode" w:hAnsi="Arial" w:cs="Arial"/>
          <w:snapToGrid w:val="0"/>
          <w:lang w:eastAsia="cs-CZ"/>
        </w:rPr>
        <w:t>Lenka Červená, Bc. Olga Chvátalová</w:t>
      </w:r>
    </w:p>
    <w:p w14:paraId="681A141A" w14:textId="25B05FB2" w:rsidR="001212B4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proofErr w:type="gramStart"/>
      <w:r w:rsidRPr="004E28FD">
        <w:rPr>
          <w:rFonts w:ascii="Arial" w:eastAsia="Lucida Sans Unicode" w:hAnsi="Arial" w:cs="Arial"/>
          <w:lang w:eastAsia="cs-CZ"/>
        </w:rPr>
        <w:t>Adresa:</w:t>
      </w:r>
      <w:r w:rsidRPr="004E28FD">
        <w:rPr>
          <w:rFonts w:ascii="Arial" w:eastAsia="Lucida Sans Unicode" w:hAnsi="Arial" w:cs="Arial"/>
          <w:lang w:eastAsia="cs-CZ"/>
        </w:rPr>
        <w:tab/>
      </w:r>
      <w:r w:rsidR="006713AC" w:rsidRPr="004E28FD">
        <w:rPr>
          <w:rFonts w:ascii="Arial" w:eastAsia="Lucida Sans Unicode" w:hAnsi="Arial" w:cs="Arial"/>
          <w:lang w:eastAsia="cs-CZ"/>
        </w:rPr>
        <w:tab/>
      </w:r>
      <w:proofErr w:type="spellStart"/>
      <w:r w:rsidR="004E28FD" w:rsidRPr="004E28FD">
        <w:rPr>
          <w:rFonts w:ascii="Arial" w:eastAsia="Lucida Sans Unicode" w:hAnsi="Arial" w:cs="Arial"/>
          <w:snapToGrid w:val="0"/>
          <w:lang w:eastAsia="cs-CZ"/>
        </w:rPr>
        <w:t>T.G</w:t>
      </w:r>
      <w:proofErr w:type="gramEnd"/>
      <w:r w:rsidR="004E28FD" w:rsidRPr="004E28FD">
        <w:rPr>
          <w:rFonts w:ascii="Arial" w:eastAsia="Lucida Sans Unicode" w:hAnsi="Arial" w:cs="Arial"/>
          <w:snapToGrid w:val="0"/>
          <w:lang w:eastAsia="cs-CZ"/>
        </w:rPr>
        <w:t>.Masaryka</w:t>
      </w:r>
      <w:proofErr w:type="spellEnd"/>
      <w:r w:rsidR="004E28FD" w:rsidRPr="004E28FD">
        <w:rPr>
          <w:rFonts w:ascii="Arial" w:eastAsia="Lucida Sans Unicode" w:hAnsi="Arial" w:cs="Arial"/>
          <w:snapToGrid w:val="0"/>
          <w:lang w:eastAsia="cs-CZ"/>
        </w:rPr>
        <w:t xml:space="preserve"> 1326, 347 01 Tachov</w:t>
      </w:r>
    </w:p>
    <w:p w14:paraId="441DCE44" w14:textId="538E3187" w:rsidR="001212B4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Lucida Sans Unicode" w:hAnsi="Arial" w:cs="Arial"/>
          <w:lang w:eastAsia="cs-CZ"/>
        </w:rPr>
        <w:t>Tel.:</w:t>
      </w:r>
      <w:r w:rsidRPr="004E28FD">
        <w:rPr>
          <w:rFonts w:ascii="Arial" w:eastAsia="Lucida Sans Unicode" w:hAnsi="Arial" w:cs="Arial"/>
          <w:lang w:eastAsia="cs-CZ"/>
        </w:rPr>
        <w:tab/>
      </w:r>
      <w:r w:rsidR="006713AC" w:rsidRPr="004E28FD">
        <w:rPr>
          <w:rFonts w:ascii="Arial" w:eastAsia="Lucida Sans Unicode" w:hAnsi="Arial" w:cs="Arial"/>
          <w:lang w:eastAsia="cs-CZ"/>
        </w:rPr>
        <w:tab/>
      </w:r>
      <w:r w:rsidR="004E28FD" w:rsidRPr="004E28FD">
        <w:rPr>
          <w:rFonts w:ascii="Arial" w:eastAsia="Lucida Sans Unicode" w:hAnsi="Arial" w:cs="Arial"/>
          <w:snapToGrid w:val="0"/>
          <w:lang w:eastAsia="cs-CZ"/>
        </w:rPr>
        <w:t>702 153 054</w:t>
      </w:r>
    </w:p>
    <w:p w14:paraId="5AFAC7F8" w14:textId="7A4AD74D" w:rsidR="006615F7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Lucida Sans Unicode" w:hAnsi="Arial" w:cs="Arial"/>
          <w:lang w:eastAsia="cs-CZ"/>
        </w:rPr>
        <w:t>E-mail:</w:t>
      </w:r>
      <w:r w:rsidRPr="004E28FD">
        <w:rPr>
          <w:rFonts w:ascii="Arial" w:eastAsia="Lucida Sans Unicode" w:hAnsi="Arial" w:cs="Arial"/>
          <w:lang w:eastAsia="cs-CZ"/>
        </w:rPr>
        <w:tab/>
      </w:r>
      <w:r w:rsidR="006713AC" w:rsidRPr="004E28FD">
        <w:rPr>
          <w:rFonts w:ascii="Arial" w:eastAsia="Lucida Sans Unicode" w:hAnsi="Arial" w:cs="Arial"/>
          <w:lang w:eastAsia="cs-CZ"/>
        </w:rPr>
        <w:tab/>
      </w:r>
      <w:r w:rsidR="004E28FD" w:rsidRPr="004E28FD">
        <w:rPr>
          <w:rFonts w:ascii="Arial" w:eastAsia="Lucida Sans Unicode" w:hAnsi="Arial" w:cs="Arial"/>
          <w:snapToGrid w:val="0"/>
          <w:lang w:eastAsia="cs-CZ"/>
        </w:rPr>
        <w:t>l.cervena@spucr.cz</w:t>
      </w:r>
    </w:p>
    <w:p w14:paraId="61D66782" w14:textId="7C869EF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6713AC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794DCE13" w14:textId="538CCF48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6713AC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5BF8D280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6713AC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9CB40DA" w14:textId="73B04E11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6713AC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583B9B8" w14:textId="4DAFCCA6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6713AC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není plátcem DPH</w:t>
      </w:r>
    </w:p>
    <w:p w14:paraId="12E81DF1" w14:textId="77777777" w:rsidR="006713AC" w:rsidRDefault="006713AC" w:rsidP="00C030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978AF78" w14:textId="02C9CDC8" w:rsidR="006615F7" w:rsidRPr="00D9780F" w:rsidRDefault="006615F7" w:rsidP="00C0304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218507A" w14:textId="77777777" w:rsidR="002F35CA" w:rsidRDefault="002F35CA" w:rsidP="00383F39">
      <w:pPr>
        <w:spacing w:before="240"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7419AE07" w14:textId="1346E6FE" w:rsidR="006615F7" w:rsidRPr="00D9780F" w:rsidRDefault="006615F7" w:rsidP="00383F39">
      <w:pPr>
        <w:spacing w:before="240"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7ADA747B" w14:textId="77777777" w:rsidR="002F35CA" w:rsidRDefault="002F35CA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1258225" w14:textId="1B265AD3" w:rsidR="001212B4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proofErr w:type="gramStart"/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C03041">
        <w:rPr>
          <w:rFonts w:ascii="Arial" w:eastAsia="Times New Roman" w:hAnsi="Arial" w:cs="Arial"/>
          <w:b/>
          <w:lang w:eastAsia="cs-CZ"/>
        </w:rPr>
        <w:t xml:space="preserve">:   </w:t>
      </w:r>
      <w:proofErr w:type="gramEnd"/>
      <w:r w:rsidRPr="00C03041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="001212B4">
        <w:rPr>
          <w:rFonts w:ascii="Arial" w:eastAsia="Times New Roman" w:hAnsi="Arial" w:cs="Arial"/>
          <w:b/>
          <w:lang w:eastAsia="cs-CZ"/>
        </w:rPr>
        <w:tab/>
      </w:r>
      <w:r w:rsidR="006713AC">
        <w:rPr>
          <w:rFonts w:ascii="Arial" w:eastAsia="Times New Roman" w:hAnsi="Arial" w:cs="Arial"/>
          <w:b/>
          <w:lang w:eastAsia="cs-CZ"/>
        </w:rPr>
        <w:tab/>
      </w:r>
      <w:r w:rsidR="004E28FD" w:rsidRPr="004E28FD">
        <w:rPr>
          <w:rFonts w:ascii="Arial" w:eastAsia="Lucida Sans Unicode" w:hAnsi="Arial" w:cs="Arial"/>
          <w:snapToGrid w:val="0"/>
          <w:lang w:eastAsia="cs-CZ"/>
        </w:rPr>
        <w:t>PB SCOM s.r.o.</w:t>
      </w:r>
    </w:p>
    <w:p w14:paraId="0D7ACB8E" w14:textId="278195C8" w:rsidR="006615F7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proofErr w:type="gramStart"/>
      <w:r w:rsidRPr="004E28FD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4E28FD">
        <w:rPr>
          <w:rFonts w:ascii="Arial" w:eastAsia="Times New Roman" w:hAnsi="Arial" w:cs="Arial"/>
          <w:lang w:eastAsia="cs-CZ"/>
        </w:rPr>
        <w:t xml:space="preserve">                                            </w:t>
      </w:r>
      <w:r w:rsidR="001212B4" w:rsidRPr="004E28FD">
        <w:rPr>
          <w:rFonts w:ascii="Arial" w:eastAsia="Times New Roman" w:hAnsi="Arial" w:cs="Arial"/>
          <w:lang w:eastAsia="cs-CZ"/>
        </w:rPr>
        <w:t xml:space="preserve">   </w:t>
      </w:r>
      <w:r w:rsidR="001212B4" w:rsidRPr="004E28FD">
        <w:rPr>
          <w:rFonts w:ascii="Arial" w:eastAsia="Times New Roman" w:hAnsi="Arial" w:cs="Arial"/>
          <w:lang w:eastAsia="cs-CZ"/>
        </w:rPr>
        <w:tab/>
      </w:r>
      <w:r w:rsidR="006713AC" w:rsidRPr="004E28FD">
        <w:rPr>
          <w:rFonts w:ascii="Arial" w:eastAsia="Times New Roman" w:hAnsi="Arial" w:cs="Arial"/>
          <w:lang w:eastAsia="cs-CZ"/>
        </w:rPr>
        <w:tab/>
      </w:r>
      <w:r w:rsidR="004E28FD" w:rsidRPr="004E28FD">
        <w:rPr>
          <w:rFonts w:ascii="Arial" w:eastAsia="Lucida Sans Unicode" w:hAnsi="Arial" w:cs="Arial"/>
          <w:snapToGrid w:val="0"/>
          <w:lang w:eastAsia="cs-CZ"/>
        </w:rPr>
        <w:t xml:space="preserve">Jiří Pavlištík, jednatel </w:t>
      </w:r>
    </w:p>
    <w:p w14:paraId="2094A6DE" w14:textId="62C705FD" w:rsidR="001212B4" w:rsidRPr="00D9780F" w:rsidRDefault="004E28FD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ab/>
        <w:t xml:space="preserve">Ing. Lukáš </w:t>
      </w:r>
      <w:proofErr w:type="spellStart"/>
      <w:r>
        <w:rPr>
          <w:rFonts w:ascii="Arial" w:eastAsia="Lucida Sans Unicode" w:hAnsi="Arial" w:cs="Arial"/>
          <w:snapToGrid w:val="0"/>
          <w:lang w:eastAsia="cs-CZ"/>
        </w:rPr>
        <w:t>Soviar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>, zmocněnec</w:t>
      </w:r>
      <w:r w:rsidR="006713AC">
        <w:rPr>
          <w:rFonts w:ascii="Arial" w:eastAsia="Times New Roman" w:hAnsi="Arial" w:cs="Arial"/>
          <w:lang w:eastAsia="cs-CZ"/>
        </w:rPr>
        <w:tab/>
      </w:r>
    </w:p>
    <w:p w14:paraId="51884F4E" w14:textId="662CECC5" w:rsidR="006615F7" w:rsidRPr="001212B4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="001212B4">
        <w:rPr>
          <w:rFonts w:ascii="Arial" w:eastAsia="Times New Roman" w:hAnsi="Arial" w:cs="Arial"/>
          <w:bCs/>
          <w:snapToGrid w:val="0"/>
          <w:lang w:val="en-US" w:eastAsia="cs-CZ"/>
        </w:rPr>
        <w:t xml:space="preserve">                                                           </w:t>
      </w:r>
      <w:r w:rsidR="001212B4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6713A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4E28FD">
        <w:rPr>
          <w:rFonts w:ascii="Arial" w:eastAsia="Times New Roman" w:hAnsi="Arial" w:cs="Arial"/>
          <w:bCs/>
          <w:snapToGrid w:val="0"/>
          <w:lang w:val="en-US" w:eastAsia="cs-CZ"/>
        </w:rPr>
        <w:t>yb4h36q</w:t>
      </w:r>
    </w:p>
    <w:p w14:paraId="0B41DDD8" w14:textId="009F6027" w:rsidR="004E28FD" w:rsidRPr="001212B4" w:rsidRDefault="006615F7" w:rsidP="00985883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v technických záležitostech je oprávněn jednat:</w:t>
      </w:r>
      <w:r w:rsidR="007A2D0E">
        <w:rPr>
          <w:rFonts w:ascii="Arial" w:eastAsia="Times New Roman" w:hAnsi="Arial" w:cs="Arial"/>
          <w:lang w:eastAsia="cs-CZ"/>
        </w:rPr>
        <w:t xml:space="preserve"> </w:t>
      </w:r>
      <w:r w:rsidR="006713AC">
        <w:rPr>
          <w:rFonts w:ascii="Arial" w:eastAsia="Times New Roman" w:hAnsi="Arial" w:cs="Arial"/>
          <w:lang w:eastAsia="cs-CZ"/>
        </w:rPr>
        <w:tab/>
      </w:r>
      <w:proofErr w:type="spellStart"/>
      <w:r w:rsidR="00985883">
        <w:rPr>
          <w:rFonts w:ascii="Arial" w:eastAsia="Lucida Sans Unicode" w:hAnsi="Arial" w:cs="Arial"/>
          <w:snapToGrid w:val="0"/>
          <w:lang w:eastAsia="cs-CZ"/>
        </w:rPr>
        <w:t>xxxxxx</w:t>
      </w:r>
      <w:proofErr w:type="spellEnd"/>
    </w:p>
    <w:p w14:paraId="058E5878" w14:textId="01C9FD8E" w:rsidR="006615F7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bankovní spojení:</w:t>
      </w:r>
      <w:proofErr w:type="gramStart"/>
      <w:r w:rsidRPr="00D9780F">
        <w:rPr>
          <w:rFonts w:ascii="Arial" w:eastAsia="Times New Roman" w:hAnsi="Arial" w:cs="Arial"/>
          <w:lang w:eastAsia="cs-CZ"/>
        </w:rPr>
        <w:tab/>
        <w:t xml:space="preserve">  </w:t>
      </w:r>
      <w:r w:rsidR="006713AC">
        <w:rPr>
          <w:rFonts w:ascii="Arial" w:eastAsia="Times New Roman" w:hAnsi="Arial" w:cs="Arial"/>
          <w:lang w:eastAsia="cs-CZ"/>
        </w:rPr>
        <w:tab/>
      </w:r>
      <w:proofErr w:type="gramEnd"/>
      <w:r w:rsidR="004E28FD" w:rsidRPr="004E28FD">
        <w:rPr>
          <w:rFonts w:ascii="Arial" w:eastAsia="Lucida Sans Unicode" w:hAnsi="Arial" w:cs="Arial"/>
          <w:snapToGrid w:val="0"/>
          <w:lang w:eastAsia="cs-CZ"/>
        </w:rPr>
        <w:t>MONETA MONEY Bank a.s./ ČSOB a.s.</w:t>
      </w:r>
    </w:p>
    <w:p w14:paraId="40E4A51F" w14:textId="225BEF1C" w:rsidR="006615F7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Times New Roman" w:hAnsi="Arial" w:cs="Arial"/>
          <w:lang w:eastAsia="cs-CZ"/>
        </w:rPr>
        <w:t>číslo účtu:</w:t>
      </w:r>
      <w:proofErr w:type="gramStart"/>
      <w:r w:rsidRPr="004E28FD">
        <w:rPr>
          <w:rFonts w:ascii="Arial" w:eastAsia="Times New Roman" w:hAnsi="Arial" w:cs="Arial"/>
          <w:lang w:eastAsia="cs-CZ"/>
        </w:rPr>
        <w:tab/>
        <w:t xml:space="preserve">  </w:t>
      </w:r>
      <w:r w:rsidR="006713AC" w:rsidRPr="004E28FD">
        <w:rPr>
          <w:rFonts w:ascii="Arial" w:eastAsia="Times New Roman" w:hAnsi="Arial" w:cs="Arial"/>
          <w:lang w:eastAsia="cs-CZ"/>
        </w:rPr>
        <w:tab/>
      </w:r>
      <w:proofErr w:type="gramEnd"/>
      <w:r w:rsidR="004E28FD" w:rsidRPr="004E28FD">
        <w:rPr>
          <w:rFonts w:ascii="Arial" w:eastAsia="Lucida Sans Unicode" w:hAnsi="Arial" w:cs="Arial"/>
          <w:snapToGrid w:val="0"/>
          <w:lang w:eastAsia="cs-CZ"/>
        </w:rPr>
        <w:t>155204315/0600 / 204716342/0300</w:t>
      </w:r>
    </w:p>
    <w:p w14:paraId="1E9F7293" w14:textId="5264DE82" w:rsidR="006615F7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Times New Roman" w:hAnsi="Arial" w:cs="Arial"/>
          <w:lang w:eastAsia="cs-CZ"/>
        </w:rPr>
        <w:t>IČO:</w:t>
      </w:r>
      <w:proofErr w:type="gramStart"/>
      <w:r w:rsidRPr="004E28FD">
        <w:rPr>
          <w:rFonts w:ascii="Arial" w:eastAsia="Times New Roman" w:hAnsi="Arial" w:cs="Arial"/>
          <w:lang w:eastAsia="cs-CZ"/>
        </w:rPr>
        <w:tab/>
      </w:r>
      <w:r w:rsidR="000C7B7C" w:rsidRPr="004E28FD">
        <w:rPr>
          <w:rFonts w:ascii="Arial" w:eastAsia="Times New Roman" w:hAnsi="Arial" w:cs="Arial"/>
          <w:lang w:eastAsia="cs-CZ"/>
        </w:rPr>
        <w:t xml:space="preserve">  </w:t>
      </w:r>
      <w:r w:rsidR="006713AC" w:rsidRPr="004E28FD">
        <w:rPr>
          <w:rFonts w:ascii="Arial" w:eastAsia="Times New Roman" w:hAnsi="Arial" w:cs="Arial"/>
          <w:lang w:eastAsia="cs-CZ"/>
        </w:rPr>
        <w:tab/>
      </w:r>
      <w:proofErr w:type="gramEnd"/>
      <w:r w:rsidR="004E28FD">
        <w:rPr>
          <w:rFonts w:ascii="Arial" w:eastAsia="Lucida Sans Unicode" w:hAnsi="Arial" w:cs="Arial"/>
          <w:snapToGrid w:val="0"/>
          <w:lang w:eastAsia="cs-CZ"/>
        </w:rPr>
        <w:t>253 97 087</w:t>
      </w:r>
    </w:p>
    <w:p w14:paraId="424DAE77" w14:textId="4E432AB3" w:rsidR="001212B4" w:rsidRPr="004E28FD" w:rsidRDefault="006615F7" w:rsidP="001212B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E28FD">
        <w:rPr>
          <w:rFonts w:ascii="Arial" w:eastAsia="Times New Roman" w:hAnsi="Arial" w:cs="Arial"/>
          <w:lang w:eastAsia="cs-CZ"/>
        </w:rPr>
        <w:t>DIČ:</w:t>
      </w:r>
      <w:proofErr w:type="gramStart"/>
      <w:r w:rsidRPr="004E28FD">
        <w:rPr>
          <w:rFonts w:ascii="Arial" w:eastAsia="Times New Roman" w:hAnsi="Arial" w:cs="Arial"/>
          <w:lang w:eastAsia="cs-CZ"/>
        </w:rPr>
        <w:tab/>
        <w:t xml:space="preserve">  </w:t>
      </w:r>
      <w:r w:rsidR="006713AC" w:rsidRPr="004E28FD">
        <w:rPr>
          <w:rFonts w:ascii="Arial" w:eastAsia="Times New Roman" w:hAnsi="Arial" w:cs="Arial"/>
          <w:lang w:eastAsia="cs-CZ"/>
        </w:rPr>
        <w:tab/>
      </w:r>
      <w:proofErr w:type="gramEnd"/>
      <w:r w:rsidR="004E28FD">
        <w:rPr>
          <w:rFonts w:ascii="Arial" w:eastAsia="Lucida Sans Unicode" w:hAnsi="Arial" w:cs="Arial"/>
          <w:snapToGrid w:val="0"/>
          <w:lang w:eastAsia="cs-CZ"/>
        </w:rPr>
        <w:t>CZ25397087</w:t>
      </w:r>
    </w:p>
    <w:p w14:paraId="157A3012" w14:textId="3D10F2F9" w:rsidR="006713AC" w:rsidRDefault="006713AC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E4611C0" w14:textId="77777777" w:rsidR="004E28FD" w:rsidRDefault="004E28FD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92312CE" w14:textId="6DD16770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51AC567" w14:textId="7D386A84" w:rsidR="001212B4" w:rsidRDefault="001212B4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785B4C8D" w14:textId="77777777" w:rsidR="00985883" w:rsidRDefault="00985883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721B6DA8" w14:textId="0B92EA19" w:rsidR="0082619D" w:rsidRDefault="0082619D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E2B8678" w14:textId="77777777" w:rsidR="006713AC" w:rsidRDefault="006713AC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FD8A399" w14:textId="2858C9CD" w:rsidR="001212B4" w:rsidRPr="00A64AAF" w:rsidRDefault="001212B4" w:rsidP="001212B4">
      <w:pPr>
        <w:tabs>
          <w:tab w:val="left" w:pos="37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A64AAF">
        <w:rPr>
          <w:rFonts w:ascii="Arial" w:eastAsia="Times New Roman" w:hAnsi="Arial" w:cs="Arial"/>
          <w:b/>
          <w:lang w:eastAsia="cs-CZ"/>
        </w:rPr>
        <w:lastRenderedPageBreak/>
        <w:t>I. Úvodní ustanovení</w:t>
      </w:r>
    </w:p>
    <w:p w14:paraId="41814553" w14:textId="585FEAA5" w:rsidR="001212B4" w:rsidRPr="00A64AAF" w:rsidRDefault="001212B4" w:rsidP="001212B4">
      <w:pPr>
        <w:spacing w:before="120" w:after="360"/>
        <w:jc w:val="both"/>
        <w:rPr>
          <w:rFonts w:ascii="Arial" w:hAnsi="Arial" w:cs="Arial"/>
        </w:rPr>
      </w:pPr>
      <w:r w:rsidRPr="00A64AAF">
        <w:rPr>
          <w:rFonts w:ascii="Arial" w:hAnsi="Arial" w:cs="Arial"/>
        </w:rPr>
        <w:t>1.1 Smluvní strany se</w:t>
      </w:r>
      <w:r w:rsidR="0082619D" w:rsidRPr="00A64AAF">
        <w:rPr>
          <w:rFonts w:ascii="Arial" w:hAnsi="Arial" w:cs="Arial"/>
        </w:rPr>
        <w:t xml:space="preserve"> v souladu s čl.  </w:t>
      </w:r>
      <w:r w:rsidR="0082619D" w:rsidRPr="004E28FD">
        <w:rPr>
          <w:rFonts w:ascii="Arial" w:hAnsi="Arial" w:cs="Arial"/>
        </w:rPr>
        <w:t xml:space="preserve">XV odst. </w:t>
      </w:r>
      <w:r w:rsidR="004E28FD" w:rsidRPr="004E28FD">
        <w:rPr>
          <w:rFonts w:ascii="Arial" w:hAnsi="Arial" w:cs="Arial"/>
        </w:rPr>
        <w:t>15.2</w:t>
      </w:r>
      <w:r w:rsidR="0082619D" w:rsidRPr="004E28FD">
        <w:rPr>
          <w:rFonts w:ascii="Arial" w:hAnsi="Arial" w:cs="Arial"/>
        </w:rPr>
        <w:t xml:space="preserve"> </w:t>
      </w:r>
      <w:r w:rsidR="0082619D" w:rsidRPr="00A64AAF">
        <w:rPr>
          <w:rFonts w:ascii="Arial" w:hAnsi="Arial" w:cs="Arial"/>
        </w:rPr>
        <w:t>smlouvy</w:t>
      </w:r>
      <w:r w:rsidRPr="00A64AAF">
        <w:rPr>
          <w:rFonts w:ascii="Arial" w:hAnsi="Arial" w:cs="Arial"/>
        </w:rPr>
        <w:t xml:space="preserve"> </w:t>
      </w:r>
      <w:r w:rsidR="0082619D" w:rsidRPr="00A64AAF">
        <w:rPr>
          <w:rFonts w:ascii="Arial" w:hAnsi="Arial" w:cs="Arial"/>
        </w:rPr>
        <w:t xml:space="preserve">o dílo č. </w:t>
      </w:r>
      <w:r w:rsidR="004E28FD">
        <w:rPr>
          <w:rFonts w:ascii="Arial" w:hAnsi="Arial" w:cs="Arial"/>
        </w:rPr>
        <w:t>674-219-504204</w:t>
      </w:r>
      <w:r w:rsidR="0082619D" w:rsidRPr="00A64AAF">
        <w:rPr>
          <w:rFonts w:ascii="Arial" w:hAnsi="Arial" w:cs="Arial"/>
        </w:rPr>
        <w:t xml:space="preserve"> ze dne</w:t>
      </w:r>
      <w:r w:rsidR="004E28FD">
        <w:rPr>
          <w:rFonts w:ascii="Arial" w:hAnsi="Arial" w:cs="Arial"/>
        </w:rPr>
        <w:t xml:space="preserve"> 29. 8. 2019</w:t>
      </w:r>
      <w:r w:rsidR="0082619D" w:rsidRPr="00A64AAF">
        <w:rPr>
          <w:rFonts w:ascii="Arial" w:hAnsi="Arial" w:cs="Arial"/>
        </w:rPr>
        <w:t xml:space="preserve"> (dále jen „smlouva“) </w:t>
      </w:r>
      <w:r w:rsidRPr="00A64AAF">
        <w:rPr>
          <w:rFonts w:ascii="Arial" w:hAnsi="Arial" w:cs="Arial"/>
        </w:rPr>
        <w:t xml:space="preserve">dohodly na uzavření dodatku č. </w:t>
      </w:r>
      <w:r w:rsidR="004E28FD" w:rsidRPr="004E28FD">
        <w:rPr>
          <w:rFonts w:ascii="Arial" w:hAnsi="Arial" w:cs="Arial"/>
        </w:rPr>
        <w:t>1</w:t>
      </w:r>
      <w:r w:rsidRPr="00A64AAF">
        <w:rPr>
          <w:rFonts w:ascii="Arial" w:hAnsi="Arial" w:cs="Arial"/>
        </w:rPr>
        <w:t xml:space="preserve"> </w:t>
      </w:r>
      <w:r w:rsidR="0082619D" w:rsidRPr="00A64AAF">
        <w:rPr>
          <w:rFonts w:ascii="Arial" w:hAnsi="Arial" w:cs="Arial"/>
        </w:rPr>
        <w:t xml:space="preserve">(dále jen „dodatek“), </w:t>
      </w:r>
      <w:r w:rsidRPr="00A64AAF">
        <w:rPr>
          <w:rFonts w:ascii="Arial" w:hAnsi="Arial" w:cs="Arial"/>
        </w:rPr>
        <w:t xml:space="preserve">spočívající </w:t>
      </w:r>
      <w:r w:rsidRPr="00A64AAF">
        <w:rPr>
          <w:rFonts w:ascii="Arial" w:hAnsi="Arial" w:cs="Arial"/>
          <w:snapToGrid w:val="0"/>
        </w:rPr>
        <w:t>v úpravě práv a povinností smluvních stran při realizaci veřejné zakázky s názvem „</w:t>
      </w:r>
      <w:r w:rsidR="004E28FD">
        <w:rPr>
          <w:rFonts w:ascii="Arial" w:hAnsi="Arial" w:cs="Arial"/>
          <w:snapToGrid w:val="0"/>
        </w:rPr>
        <w:t xml:space="preserve">Demolice </w:t>
      </w:r>
      <w:r w:rsidR="0034149D">
        <w:rPr>
          <w:rFonts w:ascii="Arial" w:hAnsi="Arial" w:cs="Arial"/>
          <w:snapToGrid w:val="0"/>
        </w:rPr>
        <w:t>o</w:t>
      </w:r>
      <w:r w:rsidR="004E28FD">
        <w:rPr>
          <w:rFonts w:ascii="Arial" w:hAnsi="Arial" w:cs="Arial"/>
          <w:snapToGrid w:val="0"/>
        </w:rPr>
        <w:t>bjekt</w:t>
      </w:r>
      <w:r w:rsidR="0034149D">
        <w:rPr>
          <w:rFonts w:ascii="Arial" w:hAnsi="Arial" w:cs="Arial"/>
          <w:snapToGrid w:val="0"/>
        </w:rPr>
        <w:t>ů</w:t>
      </w:r>
      <w:r w:rsidR="004E28FD">
        <w:rPr>
          <w:rFonts w:ascii="Arial" w:hAnsi="Arial" w:cs="Arial"/>
          <w:snapToGrid w:val="0"/>
        </w:rPr>
        <w:t xml:space="preserve"> v </w:t>
      </w:r>
      <w:proofErr w:type="spellStart"/>
      <w:r w:rsidR="004E28FD">
        <w:rPr>
          <w:rFonts w:ascii="Arial" w:hAnsi="Arial" w:cs="Arial"/>
          <w:snapToGrid w:val="0"/>
        </w:rPr>
        <w:t>k.ú</w:t>
      </w:r>
      <w:proofErr w:type="spellEnd"/>
      <w:r w:rsidR="004E28FD">
        <w:rPr>
          <w:rFonts w:ascii="Arial" w:hAnsi="Arial" w:cs="Arial"/>
          <w:snapToGrid w:val="0"/>
        </w:rPr>
        <w:t xml:space="preserve">. Doly u Boru a </w:t>
      </w:r>
      <w:proofErr w:type="spellStart"/>
      <w:r w:rsidR="004E28FD">
        <w:rPr>
          <w:rFonts w:ascii="Arial" w:hAnsi="Arial" w:cs="Arial"/>
          <w:snapToGrid w:val="0"/>
        </w:rPr>
        <w:t>k.ú</w:t>
      </w:r>
      <w:proofErr w:type="spellEnd"/>
      <w:r w:rsidR="004E28FD">
        <w:rPr>
          <w:rFonts w:ascii="Arial" w:hAnsi="Arial" w:cs="Arial"/>
          <w:snapToGrid w:val="0"/>
        </w:rPr>
        <w:t>. Zhoř u Stříbra</w:t>
      </w:r>
      <w:r w:rsidRPr="00A64AAF">
        <w:rPr>
          <w:rFonts w:ascii="Arial" w:hAnsi="Arial" w:cs="Arial"/>
          <w:b/>
          <w:snapToGrid w:val="0"/>
        </w:rPr>
        <w:t>“</w:t>
      </w:r>
      <w:r w:rsidRPr="00A64AAF">
        <w:rPr>
          <w:rFonts w:ascii="Arial" w:hAnsi="Arial" w:cs="Arial"/>
        </w:rPr>
        <w:t>.    </w:t>
      </w:r>
    </w:p>
    <w:p w14:paraId="15B2F4C0" w14:textId="77777777" w:rsidR="00730A91" w:rsidRPr="00A64AAF" w:rsidRDefault="00730A91" w:rsidP="00DA38C4">
      <w:pPr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75D1A346" w14:textId="76022740" w:rsidR="0082619D" w:rsidRPr="00A64AAF" w:rsidRDefault="0082619D" w:rsidP="002C3267">
      <w:pPr>
        <w:pStyle w:val="Odstavecseseznamem"/>
        <w:spacing w:after="0" w:line="240" w:lineRule="auto"/>
        <w:ind w:left="2844" w:firstLine="696"/>
        <w:rPr>
          <w:rFonts w:ascii="Arial" w:hAnsi="Arial" w:cs="Arial"/>
          <w:b/>
        </w:rPr>
      </w:pPr>
      <w:r w:rsidRPr="00A64AAF">
        <w:rPr>
          <w:rFonts w:ascii="Arial" w:hAnsi="Arial" w:cs="Arial"/>
          <w:b/>
        </w:rPr>
        <w:t>II. Předmět dodatku</w:t>
      </w:r>
    </w:p>
    <w:p w14:paraId="3CDB01D6" w14:textId="77777777" w:rsidR="002C3267" w:rsidRPr="00A64AAF" w:rsidRDefault="002C3267" w:rsidP="002C3267">
      <w:pPr>
        <w:spacing w:after="0" w:line="240" w:lineRule="auto"/>
        <w:rPr>
          <w:rFonts w:ascii="Arial" w:hAnsi="Arial" w:cs="Arial"/>
          <w:b/>
          <w:i/>
          <w:color w:val="FF0000"/>
        </w:rPr>
      </w:pPr>
    </w:p>
    <w:p w14:paraId="45AF7024" w14:textId="3AC9D59E" w:rsidR="00AF57CB" w:rsidRPr="00A64AAF" w:rsidRDefault="0082619D" w:rsidP="00AF57CB">
      <w:pPr>
        <w:spacing w:before="120" w:after="360"/>
        <w:jc w:val="both"/>
        <w:rPr>
          <w:i/>
          <w:color w:val="FF0000"/>
        </w:rPr>
      </w:pPr>
      <w:r w:rsidRPr="00A64AAF">
        <w:rPr>
          <w:rFonts w:ascii="Arial" w:eastAsia="Times New Roman" w:hAnsi="Arial" w:cs="Arial"/>
          <w:lang w:eastAsia="cs-CZ"/>
        </w:rPr>
        <w:t xml:space="preserve">2.1 </w:t>
      </w:r>
      <w:r w:rsidR="009F3DA4" w:rsidRPr="00A64AAF">
        <w:rPr>
          <w:rFonts w:ascii="Arial" w:eastAsia="Times New Roman" w:hAnsi="Arial" w:cs="Arial"/>
          <w:lang w:eastAsia="cs-CZ"/>
        </w:rPr>
        <w:t xml:space="preserve">Na základě dohody smluvních stran </w:t>
      </w:r>
      <w:r w:rsidR="009F3DA4" w:rsidRPr="00A64AAF">
        <w:rPr>
          <w:rFonts w:ascii="Arial" w:eastAsia="Times New Roman" w:hAnsi="Arial" w:cs="Arial"/>
          <w:b/>
          <w:lang w:eastAsia="cs-CZ"/>
        </w:rPr>
        <w:t xml:space="preserve">se </w:t>
      </w:r>
      <w:r w:rsidRPr="00A64AAF">
        <w:rPr>
          <w:rFonts w:ascii="Arial" w:eastAsia="Times New Roman" w:hAnsi="Arial" w:cs="Arial"/>
          <w:b/>
          <w:lang w:eastAsia="cs-CZ"/>
        </w:rPr>
        <w:t>ve smlouvě</w:t>
      </w:r>
      <w:r w:rsidR="009F3DA4" w:rsidRPr="00A64AAF">
        <w:rPr>
          <w:rFonts w:ascii="Arial" w:eastAsia="Times New Roman" w:hAnsi="Arial" w:cs="Arial"/>
          <w:b/>
          <w:lang w:eastAsia="cs-CZ"/>
        </w:rPr>
        <w:t xml:space="preserve"> mění v čl. </w:t>
      </w:r>
      <w:r w:rsidR="00B22AAE">
        <w:rPr>
          <w:rFonts w:ascii="Arial" w:eastAsia="Times New Roman" w:hAnsi="Arial" w:cs="Arial"/>
          <w:b/>
          <w:lang w:eastAsia="cs-CZ"/>
        </w:rPr>
        <w:t>V.</w:t>
      </w:r>
      <w:r w:rsidR="009F3DA4" w:rsidRPr="00A64AAF">
        <w:rPr>
          <w:rFonts w:ascii="Arial" w:eastAsia="Times New Roman" w:hAnsi="Arial" w:cs="Arial"/>
          <w:b/>
          <w:lang w:eastAsia="cs-CZ"/>
        </w:rPr>
        <w:t xml:space="preserve"> Cena díla odst. </w:t>
      </w:r>
      <w:r w:rsidR="00B22AAE">
        <w:rPr>
          <w:rFonts w:ascii="Arial" w:eastAsia="Times New Roman" w:hAnsi="Arial" w:cs="Arial"/>
          <w:b/>
          <w:lang w:eastAsia="cs-CZ"/>
        </w:rPr>
        <w:t>5.2</w:t>
      </w:r>
      <w:r w:rsidR="009F3DA4" w:rsidRPr="00A64AAF">
        <w:rPr>
          <w:rFonts w:ascii="Arial" w:eastAsia="Times New Roman" w:hAnsi="Arial" w:cs="Arial"/>
          <w:b/>
          <w:lang w:eastAsia="cs-CZ"/>
        </w:rPr>
        <w:t xml:space="preserve"> Celková cena za provedení díla. </w:t>
      </w:r>
      <w:r w:rsidR="009F3DA4" w:rsidRPr="00A64AAF">
        <w:rPr>
          <w:rFonts w:ascii="Arial" w:eastAsia="Times New Roman" w:hAnsi="Arial" w:cs="Arial"/>
          <w:lang w:eastAsia="cs-CZ"/>
        </w:rPr>
        <w:t>Zároveň se mění soupis stavebních prací, který je součástí smlouvy o dílo.</w:t>
      </w:r>
      <w:r w:rsidR="00BA77D4" w:rsidRPr="00A64AAF">
        <w:rPr>
          <w:rFonts w:ascii="Arial" w:eastAsia="Times New Roman" w:hAnsi="Arial" w:cs="Arial"/>
          <w:lang w:eastAsia="cs-CZ"/>
        </w:rPr>
        <w:t xml:space="preserve"> </w:t>
      </w:r>
      <w:r w:rsidR="00B22AAE" w:rsidRPr="00B22AAE">
        <w:rPr>
          <w:rFonts w:ascii="Arial" w:eastAsia="Times New Roman" w:hAnsi="Arial" w:cs="Arial"/>
          <w:lang w:eastAsia="cs-CZ"/>
        </w:rPr>
        <w:t>Změnový</w:t>
      </w:r>
      <w:r w:rsidR="00BA77D4" w:rsidRPr="00B22AAE">
        <w:rPr>
          <w:rFonts w:ascii="Arial" w:eastAsia="Times New Roman" w:hAnsi="Arial" w:cs="Arial"/>
          <w:lang w:eastAsia="cs-CZ"/>
        </w:rPr>
        <w:t xml:space="preserve"> soupis stavebních prací </w:t>
      </w:r>
      <w:r w:rsidR="00BA77D4" w:rsidRPr="00A64AAF">
        <w:rPr>
          <w:rFonts w:ascii="Arial" w:eastAsia="Times New Roman" w:hAnsi="Arial" w:cs="Arial"/>
          <w:lang w:eastAsia="cs-CZ"/>
        </w:rPr>
        <w:t>je nedílnou součástí tohoto dodatku.</w:t>
      </w:r>
    </w:p>
    <w:p w14:paraId="49BF9C9B" w14:textId="7E939064" w:rsidR="009F3DA4" w:rsidRPr="00A64AAF" w:rsidRDefault="002C3267" w:rsidP="00FC2BFA">
      <w:pPr>
        <w:pStyle w:val="Odstavecseseznamem"/>
        <w:numPr>
          <w:ilvl w:val="1"/>
          <w:numId w:val="2"/>
        </w:numPr>
        <w:spacing w:before="120" w:after="360" w:line="288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 xml:space="preserve"> Celková cena za provedení díla se mění následovně:</w:t>
      </w:r>
    </w:p>
    <w:p w14:paraId="56E7CB89" w14:textId="068EC619" w:rsidR="009F3DA4" w:rsidRPr="00B22AAE" w:rsidRDefault="009F3DA4" w:rsidP="002C3267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E26695">
        <w:rPr>
          <w:rFonts w:ascii="Arial" w:eastAsia="Times New Roman" w:hAnsi="Arial" w:cs="Arial"/>
          <w:u w:val="single"/>
          <w:lang w:eastAsia="cs-CZ"/>
        </w:rPr>
        <w:t>Původní celková cena za provedení díla:</w:t>
      </w:r>
      <w:r w:rsidR="002F35CA">
        <w:rPr>
          <w:rFonts w:ascii="Arial" w:eastAsia="Times New Roman" w:hAnsi="Arial" w:cs="Arial"/>
          <w:lang w:eastAsia="cs-CZ"/>
        </w:rPr>
        <w:t xml:space="preserve"> </w:t>
      </w:r>
      <w:r w:rsidRPr="00A64AAF">
        <w:rPr>
          <w:rFonts w:ascii="Arial" w:eastAsia="Times New Roman" w:hAnsi="Arial" w:cs="Arial"/>
          <w:lang w:eastAsia="cs-CZ"/>
        </w:rPr>
        <w:t>bez DPH………………</w:t>
      </w:r>
      <w:r w:rsidR="00B22AAE" w:rsidRPr="00B22AAE">
        <w:rPr>
          <w:rFonts w:ascii="Arial" w:eastAsia="Times New Roman" w:hAnsi="Arial" w:cs="Arial"/>
          <w:lang w:eastAsia="cs-CZ"/>
        </w:rPr>
        <w:t>563 506,97</w:t>
      </w:r>
      <w:r w:rsidRPr="00B22AAE">
        <w:rPr>
          <w:rFonts w:ascii="Arial" w:eastAsia="Times New Roman" w:hAnsi="Arial" w:cs="Arial"/>
          <w:lang w:eastAsia="cs-CZ"/>
        </w:rPr>
        <w:t xml:space="preserve"> Kč</w:t>
      </w:r>
    </w:p>
    <w:p w14:paraId="15782FD2" w14:textId="4174A1F6" w:rsidR="009F3DA4" w:rsidRPr="00A64AAF" w:rsidRDefault="009F3DA4" w:rsidP="002C326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2AAE">
        <w:rPr>
          <w:rFonts w:ascii="Arial" w:eastAsia="Times New Roman" w:hAnsi="Arial" w:cs="Arial"/>
          <w:lang w:eastAsia="cs-CZ"/>
        </w:rPr>
        <w:tab/>
      </w:r>
      <w:r w:rsidRPr="00B22AAE">
        <w:rPr>
          <w:rFonts w:ascii="Arial" w:eastAsia="Times New Roman" w:hAnsi="Arial" w:cs="Arial"/>
          <w:lang w:eastAsia="cs-CZ"/>
        </w:rPr>
        <w:tab/>
      </w:r>
      <w:r w:rsidRPr="00B22AAE">
        <w:rPr>
          <w:rFonts w:ascii="Arial" w:eastAsia="Times New Roman" w:hAnsi="Arial" w:cs="Arial"/>
          <w:lang w:eastAsia="cs-CZ"/>
        </w:rPr>
        <w:tab/>
      </w:r>
      <w:r w:rsidRPr="00B22AAE">
        <w:rPr>
          <w:rFonts w:ascii="Arial" w:eastAsia="Times New Roman" w:hAnsi="Arial" w:cs="Arial"/>
          <w:lang w:eastAsia="cs-CZ"/>
        </w:rPr>
        <w:tab/>
      </w:r>
      <w:r w:rsidRPr="00B22AAE">
        <w:rPr>
          <w:rFonts w:ascii="Arial" w:eastAsia="Times New Roman" w:hAnsi="Arial" w:cs="Arial"/>
          <w:lang w:eastAsia="cs-CZ"/>
        </w:rPr>
        <w:tab/>
        <w:t xml:space="preserve"> </w:t>
      </w:r>
      <w:r w:rsidR="00730A91" w:rsidRPr="00B22AAE">
        <w:rPr>
          <w:rFonts w:ascii="Arial" w:eastAsia="Times New Roman" w:hAnsi="Arial" w:cs="Arial"/>
          <w:lang w:eastAsia="cs-CZ"/>
        </w:rPr>
        <w:t xml:space="preserve">       </w:t>
      </w:r>
      <w:r w:rsidRPr="00B22AAE">
        <w:rPr>
          <w:rFonts w:ascii="Arial" w:eastAsia="Times New Roman" w:hAnsi="Arial" w:cs="Arial"/>
          <w:lang w:eastAsia="cs-CZ"/>
        </w:rPr>
        <w:t xml:space="preserve">       DPH </w:t>
      </w:r>
      <w:proofErr w:type="gramStart"/>
      <w:r w:rsidRPr="00B22AAE">
        <w:rPr>
          <w:rFonts w:ascii="Arial" w:eastAsia="Times New Roman" w:hAnsi="Arial" w:cs="Arial"/>
          <w:lang w:eastAsia="cs-CZ"/>
        </w:rPr>
        <w:t>21%</w:t>
      </w:r>
      <w:proofErr w:type="gramEnd"/>
      <w:r w:rsidRPr="00B22AAE">
        <w:rPr>
          <w:rFonts w:ascii="Arial" w:eastAsia="Times New Roman" w:hAnsi="Arial" w:cs="Arial"/>
          <w:lang w:eastAsia="cs-CZ"/>
        </w:rPr>
        <w:t xml:space="preserve"> .................. </w:t>
      </w:r>
      <w:r w:rsidR="00B22AAE" w:rsidRPr="00B22AAE">
        <w:rPr>
          <w:rFonts w:ascii="Arial" w:eastAsia="Times New Roman" w:hAnsi="Arial" w:cs="Arial"/>
          <w:lang w:eastAsia="cs-CZ"/>
        </w:rPr>
        <w:t>118 336,46</w:t>
      </w:r>
      <w:r w:rsidRPr="00B22AAE">
        <w:rPr>
          <w:rFonts w:ascii="Arial" w:eastAsia="Times New Roman" w:hAnsi="Arial" w:cs="Arial"/>
          <w:lang w:eastAsia="cs-CZ"/>
        </w:rPr>
        <w:t xml:space="preserve"> </w:t>
      </w:r>
      <w:r w:rsidRPr="00A64AAF">
        <w:rPr>
          <w:rFonts w:ascii="Arial" w:eastAsia="Times New Roman" w:hAnsi="Arial" w:cs="Arial"/>
          <w:lang w:eastAsia="cs-CZ"/>
        </w:rPr>
        <w:t>Kč</w:t>
      </w:r>
    </w:p>
    <w:p w14:paraId="33734B2A" w14:textId="2CFED22B" w:rsidR="009F3DA4" w:rsidRPr="00A64AAF" w:rsidRDefault="009F3DA4" w:rsidP="002C326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  <w:t xml:space="preserve">    </w:t>
      </w:r>
      <w:r w:rsidRPr="00A64AAF">
        <w:rPr>
          <w:rFonts w:ascii="Arial" w:eastAsia="Times New Roman" w:hAnsi="Arial" w:cs="Arial"/>
          <w:lang w:eastAsia="cs-CZ"/>
        </w:rPr>
        <w:tab/>
        <w:t xml:space="preserve">        </w:t>
      </w:r>
      <w:r w:rsidR="00730A91" w:rsidRPr="00A64AAF">
        <w:rPr>
          <w:rFonts w:ascii="Arial" w:eastAsia="Times New Roman" w:hAnsi="Arial" w:cs="Arial"/>
          <w:lang w:eastAsia="cs-CZ"/>
        </w:rPr>
        <w:t xml:space="preserve">       </w:t>
      </w:r>
      <w:r w:rsidRPr="00A64AAF">
        <w:rPr>
          <w:rFonts w:ascii="Arial" w:eastAsia="Times New Roman" w:hAnsi="Arial" w:cs="Arial"/>
          <w:lang w:eastAsia="cs-CZ"/>
        </w:rPr>
        <w:t>včetně DPH ……… …</w:t>
      </w:r>
      <w:r w:rsidR="00B22AAE">
        <w:rPr>
          <w:rFonts w:ascii="Arial" w:eastAsia="Times New Roman" w:hAnsi="Arial" w:cs="Arial"/>
          <w:lang w:eastAsia="cs-CZ"/>
        </w:rPr>
        <w:t>681 843,43</w:t>
      </w:r>
      <w:r w:rsidRPr="00A64AAF">
        <w:rPr>
          <w:rFonts w:ascii="Arial" w:eastAsia="Times New Roman" w:hAnsi="Arial" w:cs="Arial"/>
          <w:lang w:eastAsia="cs-CZ"/>
        </w:rPr>
        <w:t xml:space="preserve"> Kč</w:t>
      </w:r>
      <w:r w:rsidRPr="00A64AAF">
        <w:rPr>
          <w:rFonts w:ascii="Arial" w:eastAsia="Times New Roman" w:hAnsi="Arial" w:cs="Arial"/>
          <w:lang w:eastAsia="cs-CZ"/>
        </w:rPr>
        <w:tab/>
      </w:r>
    </w:p>
    <w:p w14:paraId="7802CDB6" w14:textId="77777777" w:rsidR="002C3267" w:rsidRPr="00A64AAF" w:rsidRDefault="002C3267" w:rsidP="002C3267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cs-CZ"/>
        </w:rPr>
      </w:pPr>
    </w:p>
    <w:p w14:paraId="27AF28B0" w14:textId="7318E2A8" w:rsidR="00A072DA" w:rsidRPr="00A64AAF" w:rsidRDefault="00A072DA" w:rsidP="002C3267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 xml:space="preserve">Vícepráce činí ……………………………………………………….   </w:t>
      </w:r>
      <w:r w:rsidR="001C3A39">
        <w:rPr>
          <w:rFonts w:ascii="Arial" w:eastAsia="Times New Roman" w:hAnsi="Arial" w:cs="Arial"/>
          <w:lang w:eastAsia="cs-CZ"/>
        </w:rPr>
        <w:t>65 774,02</w:t>
      </w:r>
      <w:r w:rsidRPr="00732BCB">
        <w:rPr>
          <w:rFonts w:ascii="Arial" w:eastAsia="Times New Roman" w:hAnsi="Arial" w:cs="Arial"/>
          <w:lang w:eastAsia="cs-CZ"/>
        </w:rPr>
        <w:t xml:space="preserve"> </w:t>
      </w:r>
      <w:r w:rsidRPr="00A64AAF">
        <w:rPr>
          <w:rFonts w:ascii="Arial" w:eastAsia="Times New Roman" w:hAnsi="Arial" w:cs="Arial"/>
          <w:lang w:eastAsia="cs-CZ"/>
        </w:rPr>
        <w:t>Kč</w:t>
      </w:r>
      <w:r w:rsidR="00385672" w:rsidRPr="00A64AAF">
        <w:rPr>
          <w:rFonts w:ascii="Arial" w:eastAsia="Times New Roman" w:hAnsi="Arial" w:cs="Arial"/>
          <w:lang w:eastAsia="cs-CZ"/>
        </w:rPr>
        <w:t xml:space="preserve"> bez DPH</w:t>
      </w:r>
    </w:p>
    <w:p w14:paraId="5DA39D61" w14:textId="77777777" w:rsidR="002C3267" w:rsidRPr="00A64AAF" w:rsidRDefault="002C3267" w:rsidP="002C326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lang w:eastAsia="cs-CZ"/>
        </w:rPr>
      </w:pPr>
    </w:p>
    <w:p w14:paraId="6D9EC33F" w14:textId="77D39BA3" w:rsidR="002C3267" w:rsidRPr="00E26695" w:rsidRDefault="002C3267" w:rsidP="002C326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E26695">
        <w:rPr>
          <w:rFonts w:ascii="Arial" w:eastAsia="Times New Roman" w:hAnsi="Arial" w:cs="Arial"/>
          <w:b/>
          <w:u w:val="single"/>
          <w:lang w:eastAsia="cs-CZ"/>
        </w:rPr>
        <w:t>Nová cena dle dodatku č</w:t>
      </w:r>
      <w:r w:rsidRPr="00732BCB">
        <w:rPr>
          <w:rFonts w:ascii="Arial" w:eastAsia="Times New Roman" w:hAnsi="Arial" w:cs="Arial"/>
          <w:b/>
          <w:u w:val="single"/>
          <w:lang w:eastAsia="cs-CZ"/>
        </w:rPr>
        <w:t xml:space="preserve">. </w:t>
      </w:r>
      <w:r w:rsidR="00732BCB" w:rsidRPr="00732BCB">
        <w:rPr>
          <w:rFonts w:ascii="Arial" w:eastAsia="Times New Roman" w:hAnsi="Arial" w:cs="Arial"/>
          <w:b/>
          <w:u w:val="single"/>
          <w:lang w:eastAsia="cs-CZ"/>
        </w:rPr>
        <w:t>1</w:t>
      </w:r>
      <w:r w:rsidRPr="00E26695">
        <w:rPr>
          <w:rFonts w:ascii="Arial" w:eastAsia="Times New Roman" w:hAnsi="Arial" w:cs="Arial"/>
          <w:b/>
          <w:u w:val="single"/>
          <w:lang w:eastAsia="cs-CZ"/>
        </w:rPr>
        <w:t>:</w:t>
      </w:r>
    </w:p>
    <w:p w14:paraId="24A3C370" w14:textId="1A6532A7" w:rsidR="009F3DA4" w:rsidRPr="00A64AAF" w:rsidRDefault="009F3DA4" w:rsidP="002C3267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 xml:space="preserve">Celková cena za provedení díla: </w:t>
      </w:r>
      <w:r w:rsidR="002F35CA">
        <w:rPr>
          <w:rFonts w:ascii="Arial" w:eastAsia="Times New Roman" w:hAnsi="Arial" w:cs="Arial"/>
          <w:lang w:eastAsia="cs-CZ"/>
        </w:rPr>
        <w:tab/>
        <w:t xml:space="preserve">    </w:t>
      </w:r>
      <w:r w:rsidRPr="00A64AAF">
        <w:rPr>
          <w:rFonts w:ascii="Arial" w:eastAsia="Times New Roman" w:hAnsi="Arial" w:cs="Arial"/>
          <w:lang w:eastAsia="cs-CZ"/>
        </w:rPr>
        <w:t>bez DPH……</w:t>
      </w:r>
      <w:proofErr w:type="gramStart"/>
      <w:r w:rsidRPr="00A64AAF">
        <w:rPr>
          <w:rFonts w:ascii="Arial" w:eastAsia="Times New Roman" w:hAnsi="Arial" w:cs="Arial"/>
          <w:lang w:eastAsia="cs-CZ"/>
        </w:rPr>
        <w:t>…….</w:t>
      </w:r>
      <w:proofErr w:type="gramEnd"/>
      <w:r w:rsidRPr="00A64AAF">
        <w:rPr>
          <w:rFonts w:ascii="Arial" w:eastAsia="Times New Roman" w:hAnsi="Arial" w:cs="Arial"/>
          <w:lang w:eastAsia="cs-CZ"/>
        </w:rPr>
        <w:t>.…………</w:t>
      </w:r>
      <w:r w:rsidR="00A072DA" w:rsidRPr="00A64AAF">
        <w:rPr>
          <w:rFonts w:ascii="Arial" w:eastAsia="Times New Roman" w:hAnsi="Arial" w:cs="Arial"/>
          <w:lang w:eastAsia="cs-CZ"/>
        </w:rPr>
        <w:t xml:space="preserve">… </w:t>
      </w:r>
      <w:r w:rsidRPr="00A64AAF">
        <w:rPr>
          <w:rFonts w:ascii="Arial" w:eastAsia="Times New Roman" w:hAnsi="Arial" w:cs="Arial"/>
          <w:lang w:eastAsia="cs-CZ"/>
        </w:rPr>
        <w:t xml:space="preserve"> </w:t>
      </w:r>
      <w:r w:rsidR="001C3A39">
        <w:rPr>
          <w:rFonts w:ascii="Arial" w:eastAsia="Times New Roman" w:hAnsi="Arial" w:cs="Arial"/>
          <w:lang w:eastAsia="cs-CZ"/>
        </w:rPr>
        <w:t>629 280,99</w:t>
      </w:r>
      <w:r w:rsidRPr="00732BCB">
        <w:rPr>
          <w:rFonts w:ascii="Arial" w:eastAsia="Times New Roman" w:hAnsi="Arial" w:cs="Arial"/>
          <w:lang w:eastAsia="cs-CZ"/>
        </w:rPr>
        <w:t xml:space="preserve"> </w:t>
      </w:r>
      <w:r w:rsidRPr="00A64AAF">
        <w:rPr>
          <w:rFonts w:ascii="Arial" w:eastAsia="Times New Roman" w:hAnsi="Arial" w:cs="Arial"/>
          <w:lang w:eastAsia="cs-CZ"/>
        </w:rPr>
        <w:t>Kč</w:t>
      </w:r>
      <w:r w:rsidR="00385672" w:rsidRPr="00A64AAF">
        <w:rPr>
          <w:rFonts w:ascii="Arial" w:eastAsia="Times New Roman" w:hAnsi="Arial" w:cs="Arial"/>
          <w:lang w:eastAsia="cs-CZ"/>
        </w:rPr>
        <w:t xml:space="preserve"> </w:t>
      </w:r>
    </w:p>
    <w:p w14:paraId="398D56D6" w14:textId="53D5458E" w:rsidR="009F3DA4" w:rsidRPr="00A64AAF" w:rsidRDefault="009F3DA4" w:rsidP="00BA77D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ab/>
      </w:r>
      <w:r w:rsidR="00730A91" w:rsidRPr="00A64AAF">
        <w:rPr>
          <w:rFonts w:ascii="Arial" w:eastAsia="Times New Roman" w:hAnsi="Arial" w:cs="Arial"/>
          <w:lang w:eastAsia="cs-CZ"/>
        </w:rPr>
        <w:tab/>
        <w:t xml:space="preserve">      </w:t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  <w:t xml:space="preserve">        </w:t>
      </w:r>
      <w:r w:rsidR="00730A91" w:rsidRPr="00A64AAF">
        <w:rPr>
          <w:rFonts w:ascii="Arial" w:eastAsia="Times New Roman" w:hAnsi="Arial" w:cs="Arial"/>
          <w:lang w:eastAsia="cs-CZ"/>
        </w:rPr>
        <w:t xml:space="preserve">       </w:t>
      </w:r>
      <w:r w:rsidRPr="00A64AAF">
        <w:rPr>
          <w:rFonts w:ascii="Arial" w:eastAsia="Times New Roman" w:hAnsi="Arial" w:cs="Arial"/>
          <w:lang w:eastAsia="cs-CZ"/>
        </w:rPr>
        <w:t xml:space="preserve">DPH </w:t>
      </w:r>
      <w:proofErr w:type="gramStart"/>
      <w:r w:rsidRPr="00A64AAF">
        <w:rPr>
          <w:rFonts w:ascii="Arial" w:eastAsia="Times New Roman" w:hAnsi="Arial" w:cs="Arial"/>
          <w:lang w:eastAsia="cs-CZ"/>
        </w:rPr>
        <w:t>21%</w:t>
      </w:r>
      <w:proofErr w:type="gramEnd"/>
      <w:r w:rsidRPr="00A64AAF">
        <w:rPr>
          <w:rFonts w:ascii="Arial" w:eastAsia="Times New Roman" w:hAnsi="Arial" w:cs="Arial"/>
          <w:lang w:eastAsia="cs-CZ"/>
        </w:rPr>
        <w:t xml:space="preserve"> ..................</w:t>
      </w:r>
      <w:r w:rsidR="00385672" w:rsidRPr="00A64AAF">
        <w:rPr>
          <w:rFonts w:ascii="Arial" w:eastAsia="Times New Roman" w:hAnsi="Arial" w:cs="Arial"/>
          <w:lang w:eastAsia="cs-CZ"/>
        </w:rPr>
        <w:t>............</w:t>
      </w:r>
      <w:r w:rsidR="00A072DA" w:rsidRPr="00A64AAF">
        <w:rPr>
          <w:rFonts w:ascii="Arial" w:eastAsia="Times New Roman" w:hAnsi="Arial" w:cs="Arial"/>
          <w:lang w:eastAsia="cs-CZ"/>
        </w:rPr>
        <w:t xml:space="preserve">    </w:t>
      </w:r>
      <w:r w:rsidR="00732BCB">
        <w:rPr>
          <w:rFonts w:ascii="Arial" w:eastAsia="Times New Roman" w:hAnsi="Arial" w:cs="Arial"/>
          <w:lang w:eastAsia="cs-CZ"/>
        </w:rPr>
        <w:t>13</w:t>
      </w:r>
      <w:r w:rsidR="001C3A39">
        <w:rPr>
          <w:rFonts w:ascii="Arial" w:eastAsia="Times New Roman" w:hAnsi="Arial" w:cs="Arial"/>
          <w:lang w:eastAsia="cs-CZ"/>
        </w:rPr>
        <w:t>2</w:t>
      </w:r>
      <w:r w:rsidR="00732BCB">
        <w:rPr>
          <w:rFonts w:ascii="Arial" w:eastAsia="Times New Roman" w:hAnsi="Arial" w:cs="Arial"/>
          <w:lang w:eastAsia="cs-CZ"/>
        </w:rPr>
        <w:t> </w:t>
      </w:r>
      <w:r w:rsidR="001C3A39">
        <w:rPr>
          <w:rFonts w:ascii="Arial" w:eastAsia="Times New Roman" w:hAnsi="Arial" w:cs="Arial"/>
          <w:lang w:eastAsia="cs-CZ"/>
        </w:rPr>
        <w:t>149</w:t>
      </w:r>
      <w:r w:rsidR="00732BCB">
        <w:rPr>
          <w:rFonts w:ascii="Arial" w:eastAsia="Times New Roman" w:hAnsi="Arial" w:cs="Arial"/>
          <w:lang w:eastAsia="cs-CZ"/>
        </w:rPr>
        <w:t>,</w:t>
      </w:r>
      <w:r w:rsidR="001C3A39">
        <w:rPr>
          <w:rFonts w:ascii="Arial" w:eastAsia="Times New Roman" w:hAnsi="Arial" w:cs="Arial"/>
          <w:lang w:eastAsia="cs-CZ"/>
        </w:rPr>
        <w:t>01</w:t>
      </w:r>
      <w:r w:rsidRPr="00A64AAF">
        <w:rPr>
          <w:rFonts w:ascii="Arial" w:eastAsia="Times New Roman" w:hAnsi="Arial" w:cs="Arial"/>
          <w:lang w:eastAsia="cs-CZ"/>
        </w:rPr>
        <w:t xml:space="preserve"> Kč</w:t>
      </w:r>
    </w:p>
    <w:p w14:paraId="7E491D97" w14:textId="0EC9A6E6" w:rsidR="009F3DA4" w:rsidRPr="00A64AAF" w:rsidRDefault="009F3DA4" w:rsidP="00BA77D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</w:r>
      <w:r w:rsidRPr="00A64AAF">
        <w:rPr>
          <w:rFonts w:ascii="Arial" w:eastAsia="Times New Roman" w:hAnsi="Arial" w:cs="Arial"/>
          <w:lang w:eastAsia="cs-CZ"/>
        </w:rPr>
        <w:tab/>
        <w:t xml:space="preserve">    </w:t>
      </w:r>
      <w:r w:rsidRPr="00A64AAF">
        <w:rPr>
          <w:rFonts w:ascii="Arial" w:eastAsia="Times New Roman" w:hAnsi="Arial" w:cs="Arial"/>
          <w:lang w:eastAsia="cs-CZ"/>
        </w:rPr>
        <w:tab/>
        <w:t xml:space="preserve">        </w:t>
      </w:r>
      <w:r w:rsidR="00730A91" w:rsidRPr="00A64AAF">
        <w:rPr>
          <w:rFonts w:ascii="Arial" w:eastAsia="Times New Roman" w:hAnsi="Arial" w:cs="Arial"/>
          <w:lang w:eastAsia="cs-CZ"/>
        </w:rPr>
        <w:t xml:space="preserve">       </w:t>
      </w:r>
      <w:r w:rsidRPr="00A64AAF">
        <w:rPr>
          <w:rFonts w:ascii="Arial" w:eastAsia="Times New Roman" w:hAnsi="Arial" w:cs="Arial"/>
          <w:lang w:eastAsia="cs-CZ"/>
        </w:rPr>
        <w:t>včetně DPH ………...</w:t>
      </w:r>
      <w:r w:rsidR="00385672" w:rsidRPr="00A64AAF">
        <w:rPr>
          <w:rFonts w:ascii="Arial" w:eastAsia="Times New Roman" w:hAnsi="Arial" w:cs="Arial"/>
          <w:lang w:eastAsia="cs-CZ"/>
        </w:rPr>
        <w:t>............</w:t>
      </w:r>
      <w:r w:rsidR="00A072DA" w:rsidRPr="00A64AAF">
        <w:rPr>
          <w:rFonts w:ascii="Arial" w:eastAsia="Times New Roman" w:hAnsi="Arial" w:cs="Arial"/>
          <w:lang w:eastAsia="cs-CZ"/>
        </w:rPr>
        <w:t xml:space="preserve">. </w:t>
      </w:r>
      <w:r w:rsidR="002F35CA">
        <w:rPr>
          <w:rFonts w:ascii="Arial" w:eastAsia="Times New Roman" w:hAnsi="Arial" w:cs="Arial"/>
          <w:lang w:eastAsia="cs-CZ"/>
        </w:rPr>
        <w:t xml:space="preserve"> </w:t>
      </w:r>
      <w:r w:rsidR="001C3A39">
        <w:rPr>
          <w:rFonts w:ascii="Arial" w:eastAsia="Times New Roman" w:hAnsi="Arial" w:cs="Arial"/>
          <w:lang w:eastAsia="cs-CZ"/>
        </w:rPr>
        <w:t>761 430,00</w:t>
      </w:r>
      <w:r w:rsidRPr="00A64AAF">
        <w:rPr>
          <w:rFonts w:ascii="Arial" w:eastAsia="Times New Roman" w:hAnsi="Arial" w:cs="Arial"/>
          <w:lang w:eastAsia="cs-CZ"/>
        </w:rPr>
        <w:t xml:space="preserve"> Kč</w:t>
      </w:r>
      <w:r w:rsidRPr="00A64AAF">
        <w:rPr>
          <w:rFonts w:ascii="Arial" w:eastAsia="Times New Roman" w:hAnsi="Arial" w:cs="Arial"/>
          <w:lang w:eastAsia="cs-CZ"/>
        </w:rPr>
        <w:tab/>
      </w:r>
    </w:p>
    <w:p w14:paraId="53CB4E5E" w14:textId="2C2AC88A" w:rsidR="002C3267" w:rsidRPr="00A64AAF" w:rsidRDefault="002C3267" w:rsidP="002C3267">
      <w:pPr>
        <w:spacing w:before="120" w:after="360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 xml:space="preserve">2.3 Důvody pro změnu celkové ceny za provedení díla (změna závazku ze smlouvy dle § 222 odst. </w:t>
      </w:r>
      <w:r w:rsidR="00943014">
        <w:rPr>
          <w:rFonts w:ascii="Arial" w:eastAsia="Times New Roman" w:hAnsi="Arial" w:cs="Arial"/>
          <w:lang w:eastAsia="cs-CZ"/>
        </w:rPr>
        <w:t>5</w:t>
      </w:r>
      <w:r w:rsidRPr="00A64AAF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64AAF">
        <w:rPr>
          <w:rFonts w:ascii="Arial" w:eastAsia="Times New Roman" w:hAnsi="Arial" w:cs="Arial"/>
          <w:lang w:eastAsia="cs-CZ"/>
        </w:rPr>
        <w:t xml:space="preserve">zákona č. 134/2016 Sb. o zadávání veřejných zakázek) jsou následující: </w:t>
      </w:r>
    </w:p>
    <w:p w14:paraId="02BC7282" w14:textId="1D424464" w:rsidR="00BA77D4" w:rsidRPr="00A64AAF" w:rsidRDefault="002C3267" w:rsidP="002C3267">
      <w:pPr>
        <w:spacing w:before="120" w:after="360" w:line="288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hAnsi="Arial" w:cs="Arial"/>
          <w:b/>
        </w:rPr>
        <w:t>Vícepráce</w:t>
      </w:r>
      <w:r w:rsidRPr="00A64AAF">
        <w:rPr>
          <w:rFonts w:ascii="Arial" w:hAnsi="Arial" w:cs="Arial"/>
        </w:rPr>
        <w:t xml:space="preserve"> </w:t>
      </w:r>
      <w:r w:rsidR="00732BCB">
        <w:rPr>
          <w:rFonts w:ascii="Arial" w:hAnsi="Arial" w:cs="Arial"/>
        </w:rPr>
        <w:t>–</w:t>
      </w:r>
      <w:r w:rsidRPr="00A64AAF">
        <w:rPr>
          <w:rFonts w:ascii="Arial" w:hAnsi="Arial" w:cs="Arial"/>
        </w:rPr>
        <w:t xml:space="preserve"> </w:t>
      </w:r>
      <w:r w:rsidR="00732BCB">
        <w:rPr>
          <w:rFonts w:ascii="Arial" w:hAnsi="Arial" w:cs="Arial"/>
        </w:rPr>
        <w:t>jsou zapříčiněny navýšením objemu suti oproti projektové dokumentac</w:t>
      </w:r>
      <w:r w:rsidR="0001461D">
        <w:rPr>
          <w:rFonts w:ascii="Arial" w:hAnsi="Arial" w:cs="Arial"/>
        </w:rPr>
        <w:t>i</w:t>
      </w:r>
      <w:r w:rsidR="00732BCB">
        <w:rPr>
          <w:rFonts w:ascii="Arial" w:hAnsi="Arial" w:cs="Arial"/>
        </w:rPr>
        <w:t xml:space="preserve"> a potřeba odstranění stromů v místě demolice</w:t>
      </w:r>
      <w:r w:rsidR="00DA5D1A">
        <w:rPr>
          <w:rFonts w:ascii="Arial" w:hAnsi="Arial" w:cs="Arial"/>
        </w:rPr>
        <w:t>, viz příloha č. 1</w:t>
      </w:r>
      <w:r w:rsidR="009F3DA4" w:rsidRPr="00A64AAF">
        <w:rPr>
          <w:rFonts w:ascii="Arial" w:eastAsia="Times New Roman" w:hAnsi="Arial" w:cs="Arial"/>
          <w:lang w:eastAsia="cs-CZ"/>
        </w:rPr>
        <w:tab/>
      </w:r>
      <w:r w:rsidR="009F3DA4" w:rsidRPr="00A64AAF">
        <w:rPr>
          <w:rFonts w:ascii="Arial" w:eastAsia="Times New Roman" w:hAnsi="Arial" w:cs="Arial"/>
          <w:lang w:eastAsia="cs-CZ"/>
        </w:rPr>
        <w:tab/>
      </w:r>
    </w:p>
    <w:p w14:paraId="2776A885" w14:textId="3F9A5F00" w:rsidR="00E26695" w:rsidRDefault="00BA77D4" w:rsidP="00A64AAF">
      <w:pPr>
        <w:spacing w:before="120" w:after="360" w:line="288" w:lineRule="auto"/>
        <w:jc w:val="both"/>
        <w:rPr>
          <w:rFonts w:ascii="Arial" w:eastAsia="Times New Roman" w:hAnsi="Arial" w:cs="Arial"/>
          <w:lang w:eastAsia="cs-CZ"/>
        </w:rPr>
      </w:pPr>
      <w:r w:rsidRPr="00A64AAF">
        <w:rPr>
          <w:rFonts w:ascii="Arial" w:eastAsia="Times New Roman" w:hAnsi="Arial" w:cs="Arial"/>
          <w:lang w:eastAsia="cs-CZ"/>
        </w:rPr>
        <w:t>2.</w:t>
      </w:r>
      <w:r w:rsidR="00732BCB">
        <w:rPr>
          <w:rFonts w:ascii="Arial" w:eastAsia="Times New Roman" w:hAnsi="Arial" w:cs="Arial"/>
          <w:lang w:eastAsia="cs-CZ"/>
        </w:rPr>
        <w:t>4</w:t>
      </w:r>
      <w:r w:rsidR="00A7344D" w:rsidRPr="00A64AAF">
        <w:rPr>
          <w:rFonts w:ascii="Arial" w:eastAsia="Times New Roman" w:hAnsi="Arial" w:cs="Arial"/>
          <w:lang w:eastAsia="cs-CZ"/>
        </w:rPr>
        <w:t xml:space="preserve"> Smluvní strany se </w:t>
      </w:r>
      <w:r w:rsidR="00DA5D1A">
        <w:rPr>
          <w:rFonts w:ascii="Arial" w:eastAsia="Times New Roman" w:hAnsi="Arial" w:cs="Arial"/>
          <w:lang w:eastAsia="cs-CZ"/>
        </w:rPr>
        <w:t xml:space="preserve">dále </w:t>
      </w:r>
      <w:r w:rsidR="00A7344D" w:rsidRPr="00A64AAF">
        <w:rPr>
          <w:rFonts w:ascii="Arial" w:eastAsia="Times New Roman" w:hAnsi="Arial" w:cs="Arial"/>
          <w:lang w:eastAsia="cs-CZ"/>
        </w:rPr>
        <w:t xml:space="preserve">dohodly na změně </w:t>
      </w:r>
      <w:r w:rsidR="00A64AAF" w:rsidRPr="00A64AAF">
        <w:rPr>
          <w:rFonts w:ascii="Arial" w:eastAsia="Times New Roman" w:hAnsi="Arial" w:cs="Arial"/>
          <w:lang w:eastAsia="cs-CZ"/>
        </w:rPr>
        <w:t xml:space="preserve">termínu dokončení a odevzdání díla. </w:t>
      </w:r>
    </w:p>
    <w:p w14:paraId="3DFACCF3" w14:textId="01D9FA5C" w:rsidR="00E26695" w:rsidRPr="00E26695" w:rsidRDefault="00E26695" w:rsidP="00A64AAF">
      <w:pPr>
        <w:spacing w:before="120" w:after="36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E26695">
        <w:rPr>
          <w:rFonts w:ascii="Arial" w:eastAsia="Times New Roman" w:hAnsi="Arial" w:cs="Arial"/>
          <w:u w:val="single"/>
          <w:lang w:eastAsia="cs-CZ"/>
        </w:rPr>
        <w:t xml:space="preserve">Původní znění čl. </w:t>
      </w:r>
      <w:r w:rsidR="00732BCB">
        <w:rPr>
          <w:rFonts w:ascii="Arial" w:eastAsia="Times New Roman" w:hAnsi="Arial" w:cs="Arial"/>
          <w:u w:val="single"/>
          <w:lang w:eastAsia="cs-CZ"/>
        </w:rPr>
        <w:t>III</w:t>
      </w:r>
      <w:r w:rsidRPr="00E26695">
        <w:rPr>
          <w:rFonts w:ascii="Arial" w:eastAsia="Times New Roman" w:hAnsi="Arial" w:cs="Arial"/>
          <w:color w:val="FF0000"/>
          <w:u w:val="single"/>
          <w:lang w:eastAsia="cs-CZ"/>
        </w:rPr>
        <w:t> </w:t>
      </w:r>
      <w:r w:rsidRPr="009B35B7">
        <w:rPr>
          <w:rFonts w:ascii="Arial" w:eastAsia="Times New Roman" w:hAnsi="Arial" w:cs="Arial"/>
          <w:u w:val="single"/>
          <w:lang w:eastAsia="cs-CZ"/>
        </w:rPr>
        <w:t xml:space="preserve">odst. </w:t>
      </w:r>
      <w:r w:rsidR="009B35B7" w:rsidRPr="009B35B7">
        <w:rPr>
          <w:rFonts w:ascii="Arial" w:eastAsia="Times New Roman" w:hAnsi="Arial" w:cs="Arial"/>
          <w:u w:val="single"/>
          <w:lang w:eastAsia="cs-CZ"/>
        </w:rPr>
        <w:t xml:space="preserve">3.1 </w:t>
      </w:r>
      <w:r w:rsidRPr="00E26695">
        <w:rPr>
          <w:rFonts w:ascii="Arial" w:eastAsia="Times New Roman" w:hAnsi="Arial" w:cs="Arial"/>
          <w:u w:val="single"/>
          <w:lang w:eastAsia="cs-CZ"/>
        </w:rPr>
        <w:t>smlouvy:</w:t>
      </w:r>
    </w:p>
    <w:p w14:paraId="4D1CE54C" w14:textId="0E1BD8D5" w:rsidR="00E26695" w:rsidRPr="00E26695" w:rsidRDefault="009B35B7" w:rsidP="00E26695">
      <w:pPr>
        <w:ind w:left="360"/>
        <w:jc w:val="both"/>
        <w:rPr>
          <w:rFonts w:ascii="Arial" w:hAnsi="Arial" w:cs="Arial"/>
          <w:i/>
          <w:lang w:val="x-none"/>
        </w:rPr>
      </w:pPr>
      <w:r>
        <w:rPr>
          <w:rFonts w:ascii="Arial" w:hAnsi="Arial" w:cs="Arial"/>
          <w:i/>
        </w:rPr>
        <w:t>3.1</w:t>
      </w:r>
      <w:r w:rsidR="00E26695" w:rsidRPr="00E26695">
        <w:rPr>
          <w:rFonts w:ascii="Arial" w:hAnsi="Arial" w:cs="Arial"/>
          <w:i/>
        </w:rPr>
        <w:t xml:space="preserve">. </w:t>
      </w:r>
      <w:r w:rsidR="00E26695" w:rsidRPr="00E2669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Zhotovitel se zavazuje provést dílo v následujících termínech</w:t>
      </w:r>
      <w:r w:rsidR="00E26695" w:rsidRPr="00E26695">
        <w:rPr>
          <w:rFonts w:ascii="Arial" w:hAnsi="Arial" w:cs="Arial"/>
          <w:i/>
          <w:lang w:val="x-none"/>
        </w:rPr>
        <w:t>:</w:t>
      </w:r>
    </w:p>
    <w:p w14:paraId="68957989" w14:textId="42ED80B7" w:rsidR="00E26695" w:rsidRPr="00A17973" w:rsidRDefault="00E26695" w:rsidP="00E26695">
      <w:pPr>
        <w:pStyle w:val="Odstavecseseznamem"/>
        <w:numPr>
          <w:ilvl w:val="0"/>
          <w:numId w:val="5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E26695">
        <w:rPr>
          <w:rFonts w:ascii="Arial" w:hAnsi="Arial" w:cs="Arial"/>
          <w:i/>
          <w:lang w:val="x-none"/>
        </w:rPr>
        <w:t>Termín předání a převzetí staveniště</w:t>
      </w:r>
      <w:r w:rsidRPr="00E26695">
        <w:rPr>
          <w:rFonts w:ascii="Arial" w:hAnsi="Arial" w:cs="Arial"/>
          <w:i/>
        </w:rPr>
        <w:t xml:space="preserve"> do</w:t>
      </w:r>
      <w:r w:rsidRPr="00E26695">
        <w:rPr>
          <w:rFonts w:ascii="Arial" w:hAnsi="Arial" w:cs="Arial"/>
          <w:i/>
          <w:lang w:val="x-none"/>
        </w:rPr>
        <w:t xml:space="preserve">: </w:t>
      </w:r>
      <w:r w:rsidR="009B35B7" w:rsidRPr="00A17973">
        <w:rPr>
          <w:rFonts w:ascii="Arial" w:hAnsi="Arial" w:cs="Arial"/>
          <w:i/>
        </w:rPr>
        <w:t>do 5 dnů od podpisu smlouv</w:t>
      </w:r>
      <w:r w:rsidR="00A17973" w:rsidRPr="00A17973">
        <w:rPr>
          <w:rFonts w:ascii="Arial" w:hAnsi="Arial" w:cs="Arial"/>
          <w:i/>
        </w:rPr>
        <w:t>y</w:t>
      </w:r>
    </w:p>
    <w:p w14:paraId="4964704F" w14:textId="19BDB7DF" w:rsidR="00E26695" w:rsidRPr="00A17973" w:rsidRDefault="00E26695" w:rsidP="00E26695">
      <w:pPr>
        <w:pStyle w:val="Odstavecseseznamem"/>
        <w:numPr>
          <w:ilvl w:val="0"/>
          <w:numId w:val="5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 xml:space="preserve">Termín zahájení stavebních prací: </w:t>
      </w:r>
      <w:r w:rsidR="009B35B7" w:rsidRPr="00A17973">
        <w:rPr>
          <w:rFonts w:ascii="Arial" w:hAnsi="Arial" w:cs="Arial"/>
          <w:i/>
        </w:rPr>
        <w:t>do 3 dnů od předání a převzetí staveniště</w:t>
      </w:r>
    </w:p>
    <w:p w14:paraId="2D3563FD" w14:textId="53A2D4D5" w:rsidR="00E26695" w:rsidRPr="00A17973" w:rsidRDefault="00E26695" w:rsidP="00E26695">
      <w:pPr>
        <w:pStyle w:val="Odstavecseseznamem"/>
        <w:numPr>
          <w:ilvl w:val="0"/>
          <w:numId w:val="5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 xml:space="preserve">Termín dokončení stavebních prací: </w:t>
      </w:r>
      <w:r w:rsidR="009B35B7" w:rsidRPr="00A17973">
        <w:rPr>
          <w:rFonts w:ascii="Arial" w:hAnsi="Arial" w:cs="Arial"/>
          <w:i/>
        </w:rPr>
        <w:t>nejpozději 3 dny před předáním a převzetím staveniště</w:t>
      </w:r>
    </w:p>
    <w:p w14:paraId="744999DA" w14:textId="06C2C83A" w:rsidR="00E26695" w:rsidRPr="00A17973" w:rsidRDefault="00E26695" w:rsidP="00E26695">
      <w:pPr>
        <w:pStyle w:val="Odstavecseseznamem"/>
        <w:numPr>
          <w:ilvl w:val="0"/>
          <w:numId w:val="5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>Termín předání a převzetí</w:t>
      </w:r>
      <w:r w:rsidRPr="00A17973">
        <w:rPr>
          <w:rFonts w:ascii="Arial" w:hAnsi="Arial" w:cs="Arial"/>
          <w:i/>
        </w:rPr>
        <w:t xml:space="preserve"> díla: </w:t>
      </w:r>
      <w:r w:rsidR="00A17973" w:rsidRPr="00A17973">
        <w:rPr>
          <w:rFonts w:ascii="Arial" w:hAnsi="Arial" w:cs="Arial"/>
          <w:i/>
        </w:rPr>
        <w:t>do 10 týdnů od předání a převzetí staveniště</w:t>
      </w:r>
    </w:p>
    <w:p w14:paraId="46A04232" w14:textId="77777777" w:rsidR="00E26695" w:rsidRPr="00A17973" w:rsidRDefault="00E26695" w:rsidP="00E26695">
      <w:pPr>
        <w:pStyle w:val="Odstavecseseznamem"/>
        <w:spacing w:after="120"/>
        <w:ind w:left="1701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>(protokolární předání a převzetí řádně dokončeného díla</w:t>
      </w:r>
      <w:r w:rsidRPr="00A17973">
        <w:rPr>
          <w:rFonts w:ascii="Arial" w:hAnsi="Arial" w:cs="Arial"/>
          <w:i/>
        </w:rPr>
        <w:t>)</w:t>
      </w:r>
    </w:p>
    <w:p w14:paraId="50F9A398" w14:textId="77777777" w:rsidR="009B35B7" w:rsidRDefault="009B35B7" w:rsidP="00A64AAF">
      <w:pPr>
        <w:spacing w:before="120" w:after="36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5D25059A" w14:textId="72B9AB35" w:rsidR="00BA77D4" w:rsidRPr="00E26695" w:rsidRDefault="00A7344D" w:rsidP="00A64AAF">
      <w:pPr>
        <w:spacing w:before="120" w:after="36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E26695">
        <w:rPr>
          <w:rFonts w:ascii="Arial" w:eastAsia="Times New Roman" w:hAnsi="Arial" w:cs="Arial"/>
          <w:u w:val="single"/>
          <w:lang w:eastAsia="cs-CZ"/>
        </w:rPr>
        <w:lastRenderedPageBreak/>
        <w:t xml:space="preserve">Čl. </w:t>
      </w:r>
      <w:r w:rsidR="00A17973">
        <w:rPr>
          <w:rFonts w:ascii="Arial" w:eastAsia="Times New Roman" w:hAnsi="Arial" w:cs="Arial"/>
          <w:u w:val="single"/>
          <w:lang w:eastAsia="cs-CZ"/>
        </w:rPr>
        <w:t>III</w:t>
      </w:r>
      <w:r w:rsidRPr="00E26695">
        <w:rPr>
          <w:rFonts w:ascii="Arial" w:eastAsia="Times New Roman" w:hAnsi="Arial" w:cs="Arial"/>
          <w:u w:val="single"/>
          <w:lang w:eastAsia="cs-CZ"/>
        </w:rPr>
        <w:t xml:space="preserve"> odst. </w:t>
      </w:r>
      <w:r w:rsidR="00A17973">
        <w:rPr>
          <w:rFonts w:ascii="Arial" w:eastAsia="Times New Roman" w:hAnsi="Arial" w:cs="Arial"/>
          <w:u w:val="single"/>
          <w:lang w:eastAsia="cs-CZ"/>
        </w:rPr>
        <w:t>3.1.</w:t>
      </w:r>
      <w:r w:rsidR="0034149D">
        <w:rPr>
          <w:rFonts w:ascii="Arial" w:eastAsia="Times New Roman" w:hAnsi="Arial" w:cs="Arial"/>
          <w:u w:val="single"/>
          <w:lang w:eastAsia="cs-CZ"/>
        </w:rPr>
        <w:t>4</w:t>
      </w:r>
      <w:r w:rsidRPr="00E26695">
        <w:rPr>
          <w:rFonts w:ascii="Arial" w:eastAsia="Times New Roman" w:hAnsi="Arial" w:cs="Arial"/>
          <w:u w:val="single"/>
          <w:lang w:eastAsia="cs-CZ"/>
        </w:rPr>
        <w:t xml:space="preserve"> smlouvy se mění následovně:</w:t>
      </w:r>
    </w:p>
    <w:p w14:paraId="1296ABB3" w14:textId="77777777" w:rsidR="00A17973" w:rsidRPr="00E26695" w:rsidRDefault="00A17973" w:rsidP="00A17973">
      <w:pPr>
        <w:ind w:left="360"/>
        <w:jc w:val="both"/>
        <w:rPr>
          <w:rFonts w:ascii="Arial" w:hAnsi="Arial" w:cs="Arial"/>
          <w:i/>
          <w:lang w:val="x-none"/>
        </w:rPr>
      </w:pPr>
      <w:r>
        <w:rPr>
          <w:rFonts w:ascii="Arial" w:hAnsi="Arial" w:cs="Arial"/>
          <w:i/>
        </w:rPr>
        <w:t>3.1</w:t>
      </w:r>
      <w:r w:rsidRPr="00E26695">
        <w:rPr>
          <w:rFonts w:ascii="Arial" w:hAnsi="Arial" w:cs="Arial"/>
          <w:i/>
        </w:rPr>
        <w:t xml:space="preserve">. </w:t>
      </w:r>
      <w:r w:rsidRPr="00E2669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Zhotovitel se zavazuje provést dílo v následujících termínech</w:t>
      </w:r>
      <w:r w:rsidRPr="00E26695">
        <w:rPr>
          <w:rFonts w:ascii="Arial" w:hAnsi="Arial" w:cs="Arial"/>
          <w:i/>
          <w:lang w:val="x-none"/>
        </w:rPr>
        <w:t>:</w:t>
      </w:r>
    </w:p>
    <w:p w14:paraId="3945AA13" w14:textId="77777777" w:rsidR="00A17973" w:rsidRPr="00A17973" w:rsidRDefault="00A17973" w:rsidP="00A17973">
      <w:pPr>
        <w:pStyle w:val="Odstavecseseznamem"/>
        <w:numPr>
          <w:ilvl w:val="0"/>
          <w:numId w:val="12"/>
        </w:numPr>
        <w:spacing w:after="0" w:line="240" w:lineRule="auto"/>
        <w:ind w:left="2127" w:hanging="709"/>
        <w:jc w:val="both"/>
        <w:rPr>
          <w:rFonts w:ascii="Arial" w:hAnsi="Arial" w:cs="Arial"/>
          <w:i/>
          <w:lang w:val="x-none"/>
        </w:rPr>
      </w:pPr>
      <w:r w:rsidRPr="00E26695">
        <w:rPr>
          <w:rFonts w:ascii="Arial" w:hAnsi="Arial" w:cs="Arial"/>
          <w:i/>
          <w:lang w:val="x-none"/>
        </w:rPr>
        <w:t>Termín předání a převzetí staveniště</w:t>
      </w:r>
      <w:r w:rsidRPr="00E26695">
        <w:rPr>
          <w:rFonts w:ascii="Arial" w:hAnsi="Arial" w:cs="Arial"/>
          <w:i/>
        </w:rPr>
        <w:t xml:space="preserve"> do</w:t>
      </w:r>
      <w:r w:rsidRPr="00E26695">
        <w:rPr>
          <w:rFonts w:ascii="Arial" w:hAnsi="Arial" w:cs="Arial"/>
          <w:i/>
          <w:lang w:val="x-none"/>
        </w:rPr>
        <w:t xml:space="preserve">: </w:t>
      </w:r>
      <w:r w:rsidRPr="00A17973">
        <w:rPr>
          <w:rFonts w:ascii="Arial" w:hAnsi="Arial" w:cs="Arial"/>
          <w:i/>
        </w:rPr>
        <w:t>do 5 dnů od podpisu smlouvy</w:t>
      </w:r>
    </w:p>
    <w:p w14:paraId="409A6FA6" w14:textId="77777777" w:rsidR="00A17973" w:rsidRPr="00A17973" w:rsidRDefault="00A17973" w:rsidP="00A17973">
      <w:pPr>
        <w:pStyle w:val="Odstavecseseznamem"/>
        <w:numPr>
          <w:ilvl w:val="0"/>
          <w:numId w:val="12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 xml:space="preserve">Termín zahájení stavebních prací: </w:t>
      </w:r>
      <w:r w:rsidRPr="00A17973">
        <w:rPr>
          <w:rFonts w:ascii="Arial" w:hAnsi="Arial" w:cs="Arial"/>
          <w:i/>
        </w:rPr>
        <w:t>do 3 dnů od předání a převzetí staveniště</w:t>
      </w:r>
    </w:p>
    <w:p w14:paraId="7FB9F77C" w14:textId="77777777" w:rsidR="00A17973" w:rsidRPr="00A17973" w:rsidRDefault="00A17973" w:rsidP="00A17973">
      <w:pPr>
        <w:pStyle w:val="Odstavecseseznamem"/>
        <w:numPr>
          <w:ilvl w:val="0"/>
          <w:numId w:val="12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 xml:space="preserve">Termín dokončení stavebních prací: </w:t>
      </w:r>
      <w:r w:rsidRPr="00A17973">
        <w:rPr>
          <w:rFonts w:ascii="Arial" w:hAnsi="Arial" w:cs="Arial"/>
          <w:i/>
        </w:rPr>
        <w:t>nejpozději 3 dny před předáním a převzetím staveniště</w:t>
      </w:r>
    </w:p>
    <w:p w14:paraId="1C585B7E" w14:textId="550054F1" w:rsidR="00A17973" w:rsidRPr="00A17973" w:rsidRDefault="00A17973" w:rsidP="00A17973">
      <w:pPr>
        <w:pStyle w:val="Odstavecseseznamem"/>
        <w:numPr>
          <w:ilvl w:val="0"/>
          <w:numId w:val="12"/>
        </w:numPr>
        <w:spacing w:after="0" w:line="240" w:lineRule="auto"/>
        <w:ind w:left="1701" w:hanging="357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>Termín předání a převzetí</w:t>
      </w:r>
      <w:r w:rsidRPr="00A17973">
        <w:rPr>
          <w:rFonts w:ascii="Arial" w:hAnsi="Arial" w:cs="Arial"/>
          <w:i/>
        </w:rPr>
        <w:t xml:space="preserve"> díla: do </w:t>
      </w:r>
      <w:r w:rsidRPr="0034149D">
        <w:rPr>
          <w:rFonts w:ascii="Arial" w:hAnsi="Arial" w:cs="Arial"/>
          <w:b/>
          <w:i/>
        </w:rPr>
        <w:t>1</w:t>
      </w:r>
      <w:r w:rsidR="00323FBD" w:rsidRPr="0034149D">
        <w:rPr>
          <w:rFonts w:ascii="Arial" w:hAnsi="Arial" w:cs="Arial"/>
          <w:b/>
          <w:i/>
        </w:rPr>
        <w:t>3</w:t>
      </w:r>
      <w:r w:rsidRPr="00A17973">
        <w:rPr>
          <w:rFonts w:ascii="Arial" w:hAnsi="Arial" w:cs="Arial"/>
          <w:i/>
        </w:rPr>
        <w:t xml:space="preserve"> týdnů od předání a převzetí staveniště</w:t>
      </w:r>
    </w:p>
    <w:p w14:paraId="04BAA59A" w14:textId="77777777" w:rsidR="00A17973" w:rsidRPr="00A17973" w:rsidRDefault="00A17973" w:rsidP="00A17973">
      <w:pPr>
        <w:pStyle w:val="Odstavecseseznamem"/>
        <w:spacing w:after="120"/>
        <w:ind w:left="1701"/>
        <w:jc w:val="both"/>
        <w:rPr>
          <w:rFonts w:ascii="Arial" w:hAnsi="Arial" w:cs="Arial"/>
          <w:i/>
          <w:lang w:val="x-none"/>
        </w:rPr>
      </w:pPr>
      <w:r w:rsidRPr="00A17973">
        <w:rPr>
          <w:rFonts w:ascii="Arial" w:hAnsi="Arial" w:cs="Arial"/>
          <w:i/>
          <w:lang w:val="x-none"/>
        </w:rPr>
        <w:t>(protokolární předání a převzetí řádně dokončeného díla</w:t>
      </w:r>
      <w:r w:rsidRPr="00A17973">
        <w:rPr>
          <w:rFonts w:ascii="Arial" w:hAnsi="Arial" w:cs="Arial"/>
          <w:i/>
        </w:rPr>
        <w:t>)</w:t>
      </w:r>
    </w:p>
    <w:p w14:paraId="6664FF3F" w14:textId="77777777" w:rsidR="002F35CA" w:rsidRDefault="002F35CA" w:rsidP="00FE2CBE">
      <w:pPr>
        <w:spacing w:before="120" w:after="360"/>
        <w:jc w:val="center"/>
        <w:rPr>
          <w:rFonts w:ascii="Arial" w:hAnsi="Arial" w:cs="Arial"/>
          <w:b/>
        </w:rPr>
      </w:pPr>
    </w:p>
    <w:p w14:paraId="090D1958" w14:textId="29B380E8" w:rsidR="00FE2CBE" w:rsidRPr="00A64AAF" w:rsidRDefault="00FE2CBE" w:rsidP="00FE2CBE">
      <w:pPr>
        <w:spacing w:before="120" w:after="360"/>
        <w:jc w:val="center"/>
        <w:rPr>
          <w:rFonts w:ascii="Arial" w:hAnsi="Arial" w:cs="Arial"/>
          <w:b/>
        </w:rPr>
      </w:pPr>
      <w:r w:rsidRPr="00A64AAF">
        <w:rPr>
          <w:rFonts w:ascii="Arial" w:hAnsi="Arial" w:cs="Arial"/>
          <w:b/>
        </w:rPr>
        <w:t>III. Závěrečná ustanovení</w:t>
      </w:r>
    </w:p>
    <w:p w14:paraId="57A3A94E" w14:textId="230366FD" w:rsidR="00DE6BAD" w:rsidRPr="00A64AAF" w:rsidRDefault="00730A91" w:rsidP="00FC2BFA">
      <w:pPr>
        <w:pStyle w:val="Odstavecseseznamem"/>
        <w:numPr>
          <w:ilvl w:val="1"/>
          <w:numId w:val="3"/>
        </w:numPr>
        <w:tabs>
          <w:tab w:val="left" w:pos="2127"/>
        </w:tabs>
        <w:suppressAutoHyphens/>
        <w:spacing w:before="120" w:after="360"/>
        <w:jc w:val="both"/>
        <w:rPr>
          <w:rFonts w:ascii="Arial" w:hAnsi="Arial" w:cs="Arial"/>
          <w:lang w:eastAsia="ar-SA"/>
        </w:rPr>
      </w:pPr>
      <w:r w:rsidRPr="00A64AAF">
        <w:rPr>
          <w:rFonts w:ascii="Arial" w:hAnsi="Arial" w:cs="Arial"/>
          <w:lang w:eastAsia="ar-SA"/>
        </w:rPr>
        <w:t>Ostatní ustanovení smlouvy,</w:t>
      </w:r>
      <w:r w:rsidR="00FC7521" w:rsidRPr="00A64AAF">
        <w:rPr>
          <w:rFonts w:ascii="Arial" w:hAnsi="Arial" w:cs="Arial"/>
          <w:lang w:eastAsia="ar-SA"/>
        </w:rPr>
        <w:t xml:space="preserve"> </w:t>
      </w:r>
      <w:r w:rsidRPr="00A64AAF">
        <w:rPr>
          <w:rFonts w:ascii="Arial" w:hAnsi="Arial" w:cs="Arial"/>
          <w:lang w:eastAsia="ar-SA"/>
        </w:rPr>
        <w:t>která nejsou dotčena tímto dodatkem, zůstávají v platnosti.</w:t>
      </w:r>
    </w:p>
    <w:p w14:paraId="5F660DF5" w14:textId="77777777" w:rsidR="00352740" w:rsidRPr="00A64AAF" w:rsidRDefault="00352740" w:rsidP="0082619D">
      <w:pPr>
        <w:pStyle w:val="Odstavecseseznamem"/>
        <w:tabs>
          <w:tab w:val="left" w:pos="2127"/>
        </w:tabs>
        <w:suppressAutoHyphens/>
        <w:spacing w:before="120" w:after="360"/>
        <w:ind w:left="426"/>
        <w:jc w:val="both"/>
        <w:rPr>
          <w:rFonts w:ascii="Arial" w:hAnsi="Arial" w:cs="Arial"/>
          <w:lang w:eastAsia="ar-SA"/>
        </w:rPr>
      </w:pPr>
    </w:p>
    <w:p w14:paraId="0108ECC1" w14:textId="21606532" w:rsidR="00730A91" w:rsidRPr="00A64AAF" w:rsidRDefault="00730A91" w:rsidP="00FC2BFA">
      <w:pPr>
        <w:pStyle w:val="Odstavecseseznamem"/>
        <w:numPr>
          <w:ilvl w:val="1"/>
          <w:numId w:val="3"/>
        </w:numPr>
        <w:tabs>
          <w:tab w:val="left" w:pos="2127"/>
        </w:tabs>
        <w:suppressAutoHyphens/>
        <w:spacing w:before="120" w:after="360"/>
        <w:jc w:val="both"/>
        <w:rPr>
          <w:rFonts w:ascii="Arial" w:hAnsi="Arial" w:cs="Arial"/>
          <w:bCs/>
          <w:lang w:eastAsia="ar-SA"/>
        </w:rPr>
      </w:pPr>
      <w:r w:rsidRPr="00A64AAF">
        <w:rPr>
          <w:rFonts w:ascii="Arial" w:hAnsi="Arial" w:cs="Arial"/>
          <w:bCs/>
        </w:rPr>
        <w:t xml:space="preserve">Smluvní strany jsou si plně vědomy zákonné povinnosti od 1. 7. 2016 uveřejnit dle zákona č. 340/2015 Sb. o zvláštních podmínkách účinnosti některých smluv, uveřejňování těchto smluv a o registru smluv (zákon o registru smluv) </w:t>
      </w:r>
      <w:r w:rsidR="00DD56F5" w:rsidRPr="00A64AAF">
        <w:rPr>
          <w:rFonts w:ascii="Arial" w:hAnsi="Arial" w:cs="Arial"/>
          <w:bCs/>
        </w:rPr>
        <w:t>tento dodatek</w:t>
      </w:r>
      <w:r w:rsidRPr="00A64AAF">
        <w:rPr>
          <w:rFonts w:ascii="Arial" w:hAnsi="Arial" w:cs="Arial"/>
          <w:bCs/>
        </w:rPr>
        <w:t xml:space="preserve">, a to prostřednictvím registru smluv. Smluvní strany se dále dohodly, že </w:t>
      </w:r>
      <w:r w:rsidR="00DD56F5" w:rsidRPr="00A64AAF">
        <w:rPr>
          <w:rFonts w:ascii="Arial" w:hAnsi="Arial" w:cs="Arial"/>
          <w:bCs/>
        </w:rPr>
        <w:t>tento dodatek</w:t>
      </w:r>
      <w:r w:rsidRPr="00A64AAF">
        <w:rPr>
          <w:rFonts w:ascii="Arial" w:hAnsi="Arial" w:cs="Arial"/>
          <w:bCs/>
        </w:rPr>
        <w:t xml:space="preserve"> zašle správci registru smluv k uveřejnění prostřednictvím registru smluv objednatel.</w:t>
      </w:r>
    </w:p>
    <w:p w14:paraId="006E22CE" w14:textId="77777777" w:rsidR="00DE6BAD" w:rsidRPr="00A64AAF" w:rsidRDefault="00DE6BAD" w:rsidP="0082619D">
      <w:pPr>
        <w:pStyle w:val="Odstavecseseznamem"/>
        <w:spacing w:before="120" w:after="360"/>
        <w:rPr>
          <w:rFonts w:ascii="Arial" w:hAnsi="Arial" w:cs="Arial"/>
          <w:bCs/>
          <w:lang w:eastAsia="ar-SA"/>
        </w:rPr>
      </w:pPr>
    </w:p>
    <w:p w14:paraId="5EE0CCA5" w14:textId="1FC507C9" w:rsidR="00DE6BAD" w:rsidRPr="00A64AAF" w:rsidRDefault="00DE6BAD" w:rsidP="00FC2BFA">
      <w:pPr>
        <w:pStyle w:val="Odstavecseseznamem"/>
        <w:numPr>
          <w:ilvl w:val="1"/>
          <w:numId w:val="3"/>
        </w:numPr>
        <w:spacing w:before="120" w:after="360" w:line="240" w:lineRule="auto"/>
        <w:ind w:left="426" w:hanging="426"/>
        <w:jc w:val="both"/>
        <w:rPr>
          <w:rFonts w:ascii="Arial" w:hAnsi="Arial" w:cs="Arial"/>
          <w:bCs/>
        </w:rPr>
      </w:pPr>
      <w:r w:rsidRPr="00A64AAF">
        <w:rPr>
          <w:rFonts w:ascii="Arial" w:hAnsi="Arial" w:cs="Arial"/>
          <w:bCs/>
        </w:rPr>
        <w:t>Tento dodatek nabývá platnosti dnem podpisu smluvních stran a účinnosti dnem jeho</w:t>
      </w:r>
      <w:r w:rsidR="00DD56F5" w:rsidRPr="00A64AAF">
        <w:rPr>
          <w:rFonts w:ascii="Arial" w:hAnsi="Arial" w:cs="Arial"/>
          <w:bCs/>
        </w:rPr>
        <w:t xml:space="preserve"> </w:t>
      </w:r>
      <w:r w:rsidRPr="00A64AAF">
        <w:rPr>
          <w:rFonts w:ascii="Arial" w:hAnsi="Arial" w:cs="Arial"/>
          <w:bCs/>
        </w:rPr>
        <w:t>uveřejnění v registru smluv dle § 6 odst. 1 zákona č. 340/2015 Sb., o zvláštních podmínkách účinnosti některých smluv uveřejňování těchto smluv a o registru smluv.</w:t>
      </w:r>
    </w:p>
    <w:p w14:paraId="6BE7D1D5" w14:textId="42C8B16F" w:rsidR="00730A91" w:rsidRPr="00A64AAF" w:rsidRDefault="00025E5D" w:rsidP="00DD56F5">
      <w:pPr>
        <w:spacing w:before="120" w:after="360"/>
        <w:jc w:val="both"/>
        <w:rPr>
          <w:rFonts w:ascii="Arial" w:hAnsi="Arial" w:cs="Arial"/>
          <w:bCs/>
        </w:rPr>
      </w:pPr>
      <w:r w:rsidRPr="00A64AAF">
        <w:rPr>
          <w:rFonts w:ascii="Arial" w:hAnsi="Arial" w:cs="Arial"/>
          <w:bCs/>
        </w:rPr>
        <w:t>3.6</w:t>
      </w:r>
      <w:r w:rsidR="00DD56F5" w:rsidRPr="00A64AAF">
        <w:rPr>
          <w:rFonts w:ascii="Arial" w:hAnsi="Arial" w:cs="Arial"/>
          <w:bCs/>
        </w:rPr>
        <w:t xml:space="preserve"> </w:t>
      </w:r>
      <w:r w:rsidR="00DE6BAD" w:rsidRPr="00A64AAF">
        <w:rPr>
          <w:rFonts w:ascii="Arial" w:hAnsi="Arial" w:cs="Arial"/>
          <w:bCs/>
        </w:rPr>
        <w:t>Objednatel i zhotovitel prohlašují, že si dodatek přečetli, souhlasí s jeho obsahem a prohlašují, že dodatek nebyl sepsán v tísni ani za nápadně nevýhodných podmínek. Na důkaz této skutečnosti připojují své podpisy.</w:t>
      </w:r>
    </w:p>
    <w:p w14:paraId="6973BDD2" w14:textId="313D3DE3" w:rsidR="009F3DA4" w:rsidRDefault="009F3DA4" w:rsidP="00E26695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A64AAF">
        <w:rPr>
          <w:rFonts w:ascii="Arial" w:eastAsia="Times New Roman" w:hAnsi="Arial" w:cs="Arial"/>
          <w:b/>
          <w:lang w:eastAsia="cs-CZ"/>
        </w:rPr>
        <w:t>Příloha:</w:t>
      </w:r>
      <w:r w:rsidRPr="00A64AAF">
        <w:rPr>
          <w:rFonts w:ascii="Arial" w:eastAsia="Times New Roman" w:hAnsi="Arial" w:cs="Arial"/>
          <w:lang w:eastAsia="cs-CZ"/>
        </w:rPr>
        <w:t xml:space="preserve"> </w:t>
      </w:r>
      <w:r w:rsidR="00E26695">
        <w:rPr>
          <w:rFonts w:ascii="Arial" w:eastAsia="Times New Roman" w:hAnsi="Arial" w:cs="Arial"/>
          <w:lang w:eastAsia="cs-CZ"/>
        </w:rPr>
        <w:t>1.</w:t>
      </w:r>
      <w:r w:rsidR="00A17973">
        <w:rPr>
          <w:rFonts w:ascii="Arial" w:eastAsia="Times New Roman" w:hAnsi="Arial" w:cs="Arial"/>
          <w:lang w:eastAsia="cs-CZ"/>
        </w:rPr>
        <w:t xml:space="preserve">Změnový </w:t>
      </w:r>
      <w:r w:rsidRPr="00A64AAF">
        <w:rPr>
          <w:rFonts w:ascii="Arial" w:eastAsia="Times New Roman" w:hAnsi="Arial" w:cs="Arial"/>
          <w:lang w:eastAsia="cs-CZ"/>
        </w:rPr>
        <w:t>soupis prací</w:t>
      </w:r>
      <w:r w:rsidR="00385672" w:rsidRPr="00A64AAF">
        <w:rPr>
          <w:rFonts w:ascii="Arial" w:eastAsia="Times New Roman" w:hAnsi="Arial" w:cs="Arial"/>
          <w:lang w:eastAsia="cs-CZ"/>
        </w:rPr>
        <w:t xml:space="preserve"> </w:t>
      </w:r>
      <w:r w:rsidR="00D425E6" w:rsidRPr="00A64AAF">
        <w:rPr>
          <w:rFonts w:ascii="Arial" w:eastAsia="Times New Roman" w:hAnsi="Arial" w:cs="Arial"/>
          <w:lang w:eastAsia="cs-CZ"/>
        </w:rPr>
        <w:t>–</w:t>
      </w:r>
      <w:r w:rsidR="00A17973">
        <w:rPr>
          <w:rFonts w:ascii="Arial" w:eastAsia="Times New Roman" w:hAnsi="Arial" w:cs="Arial"/>
          <w:lang w:eastAsia="cs-CZ"/>
        </w:rPr>
        <w:t xml:space="preserve"> </w:t>
      </w:r>
      <w:r w:rsidR="00D425E6" w:rsidRPr="00A17973">
        <w:rPr>
          <w:rFonts w:ascii="Arial" w:eastAsia="Times New Roman" w:hAnsi="Arial" w:cs="Arial"/>
          <w:lang w:eastAsia="cs-CZ"/>
        </w:rPr>
        <w:t>vícepráce</w:t>
      </w:r>
      <w:r w:rsidRPr="00A64AAF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14:paraId="1AE509F4" w14:textId="453C0337" w:rsidR="00E26695" w:rsidRPr="00E26695" w:rsidRDefault="00E26695" w:rsidP="00A17973">
      <w:pPr>
        <w:spacing w:after="0"/>
        <w:ind w:left="915"/>
        <w:jc w:val="both"/>
        <w:rPr>
          <w:rFonts w:ascii="Arial" w:hAnsi="Arial" w:cs="Arial"/>
          <w:bCs/>
        </w:rPr>
      </w:pPr>
      <w:r w:rsidRPr="00E26695">
        <w:rPr>
          <w:rFonts w:ascii="Arial" w:eastAsia="Times New Roman" w:hAnsi="Arial" w:cs="Arial"/>
          <w:lang w:eastAsia="cs-CZ"/>
        </w:rPr>
        <w:t>2.</w:t>
      </w:r>
      <w:r w:rsidRPr="00E26695">
        <w:rPr>
          <w:rFonts w:ascii="Arial" w:hAnsi="Arial" w:cs="Arial"/>
          <w:bCs/>
        </w:rPr>
        <w:t>Žádost zhotovitele o uzavření dodatku</w:t>
      </w:r>
    </w:p>
    <w:p w14:paraId="7566FE0E" w14:textId="7423D856" w:rsidR="00E26695" w:rsidRPr="00E26695" w:rsidRDefault="00E26695" w:rsidP="00E26695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57834F0D" w14:textId="2E8F89B9" w:rsidR="002F35CA" w:rsidRDefault="002F35CA" w:rsidP="00385672">
      <w:pPr>
        <w:tabs>
          <w:tab w:val="left" w:pos="6480"/>
        </w:tabs>
        <w:rPr>
          <w:rFonts w:ascii="Arial" w:hAnsi="Arial" w:cs="Arial"/>
        </w:rPr>
      </w:pPr>
    </w:p>
    <w:p w14:paraId="53A35A71" w14:textId="3CD191E5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4ED6C6CC" w14:textId="20955A53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1CB6F04E" w14:textId="312DA51F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3F24665C" w14:textId="7277B7ED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75D7FD80" w14:textId="7A2501D2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78C3CBE6" w14:textId="77777777" w:rsidR="00A17973" w:rsidRDefault="00A17973" w:rsidP="00385672">
      <w:pPr>
        <w:tabs>
          <w:tab w:val="left" w:pos="6480"/>
        </w:tabs>
        <w:rPr>
          <w:rFonts w:ascii="Arial" w:hAnsi="Arial" w:cs="Arial"/>
        </w:rPr>
      </w:pPr>
    </w:p>
    <w:p w14:paraId="631D1FB3" w14:textId="754F76B8" w:rsidR="00385672" w:rsidRPr="00A64AAF" w:rsidRDefault="00385672" w:rsidP="00385672">
      <w:pPr>
        <w:tabs>
          <w:tab w:val="left" w:pos="6480"/>
        </w:tabs>
        <w:rPr>
          <w:rFonts w:ascii="Arial" w:hAnsi="Arial" w:cs="Arial"/>
        </w:rPr>
      </w:pPr>
      <w:r w:rsidRPr="00A64AAF">
        <w:rPr>
          <w:rFonts w:ascii="Arial" w:hAnsi="Arial" w:cs="Arial"/>
        </w:rPr>
        <w:lastRenderedPageBreak/>
        <w:t xml:space="preserve"> V </w:t>
      </w:r>
      <w:r w:rsidR="00A17973" w:rsidRPr="00A17973">
        <w:rPr>
          <w:rFonts w:ascii="Arial" w:hAnsi="Arial" w:cs="Arial"/>
        </w:rPr>
        <w:t>Plzni</w:t>
      </w:r>
      <w:r w:rsidRPr="00A64AAF">
        <w:rPr>
          <w:rFonts w:ascii="Arial" w:hAnsi="Arial" w:cs="Arial"/>
        </w:rPr>
        <w:t xml:space="preserve"> dne </w:t>
      </w:r>
      <w:r w:rsidR="00985883">
        <w:rPr>
          <w:rFonts w:ascii="Arial" w:hAnsi="Arial" w:cs="Arial"/>
        </w:rPr>
        <w:t>28. 11. 2019</w:t>
      </w:r>
      <w:r w:rsidRPr="00A64AAF">
        <w:rPr>
          <w:rFonts w:ascii="Arial" w:hAnsi="Arial" w:cs="Arial"/>
        </w:rPr>
        <w:t xml:space="preserve">                                                 V </w:t>
      </w:r>
      <w:r w:rsidR="00A17973" w:rsidRPr="00A17973">
        <w:rPr>
          <w:rFonts w:ascii="Arial" w:hAnsi="Arial" w:cs="Arial"/>
        </w:rPr>
        <w:t>Hranicích</w:t>
      </w:r>
      <w:r w:rsidRPr="00A64AAF">
        <w:rPr>
          <w:rFonts w:ascii="Arial" w:hAnsi="Arial" w:cs="Arial"/>
        </w:rPr>
        <w:t xml:space="preserve"> dne </w:t>
      </w:r>
      <w:r w:rsidR="00985883">
        <w:rPr>
          <w:rFonts w:ascii="Arial" w:hAnsi="Arial" w:cs="Arial"/>
        </w:rPr>
        <w:t>28. 11. 2019</w:t>
      </w:r>
    </w:p>
    <w:p w14:paraId="5EE4EFA9" w14:textId="157B32B3" w:rsidR="00385672" w:rsidRPr="00A64AAF" w:rsidRDefault="00385672" w:rsidP="00385672">
      <w:pPr>
        <w:tabs>
          <w:tab w:val="decimal" w:pos="-3261"/>
        </w:tabs>
        <w:rPr>
          <w:rFonts w:ascii="Arial" w:hAnsi="Arial" w:cs="Arial"/>
          <w:b/>
        </w:rPr>
      </w:pPr>
      <w:r w:rsidRPr="00A64AAF">
        <w:rPr>
          <w:rFonts w:ascii="Arial" w:hAnsi="Arial" w:cs="Arial"/>
          <w:b/>
        </w:rPr>
        <w:t xml:space="preserve"> Za objednatele:</w:t>
      </w:r>
      <w:r w:rsidRPr="00A64AAF">
        <w:rPr>
          <w:rFonts w:ascii="Arial" w:hAnsi="Arial" w:cs="Arial"/>
          <w:b/>
        </w:rPr>
        <w:tab/>
      </w:r>
      <w:r w:rsidRPr="00A64AAF">
        <w:rPr>
          <w:rFonts w:ascii="Arial" w:hAnsi="Arial" w:cs="Arial"/>
          <w:b/>
        </w:rPr>
        <w:tab/>
      </w:r>
      <w:r w:rsidRPr="00A64AAF">
        <w:rPr>
          <w:rFonts w:ascii="Arial" w:hAnsi="Arial" w:cs="Arial"/>
          <w:b/>
        </w:rPr>
        <w:tab/>
      </w:r>
      <w:r w:rsidRPr="00A64AAF">
        <w:rPr>
          <w:rFonts w:ascii="Arial" w:hAnsi="Arial" w:cs="Arial"/>
          <w:b/>
        </w:rPr>
        <w:tab/>
        <w:t xml:space="preserve"> </w:t>
      </w:r>
      <w:r w:rsidRPr="00A64AAF">
        <w:rPr>
          <w:rFonts w:ascii="Arial" w:hAnsi="Arial" w:cs="Arial"/>
          <w:b/>
        </w:rPr>
        <w:tab/>
      </w:r>
      <w:r w:rsidR="00985883">
        <w:rPr>
          <w:rFonts w:ascii="Arial" w:hAnsi="Arial" w:cs="Arial"/>
          <w:b/>
        </w:rPr>
        <w:t xml:space="preserve">        </w:t>
      </w:r>
      <w:r w:rsidRPr="00A64AAF">
        <w:rPr>
          <w:rFonts w:ascii="Arial" w:hAnsi="Arial" w:cs="Arial"/>
          <w:b/>
        </w:rPr>
        <w:t>Za zhotovitele:</w:t>
      </w:r>
    </w:p>
    <w:p w14:paraId="04DBBFAC" w14:textId="77777777" w:rsidR="00385672" w:rsidRPr="00A64AAF" w:rsidRDefault="00385672" w:rsidP="00385672">
      <w:pPr>
        <w:tabs>
          <w:tab w:val="decimal" w:pos="5040"/>
          <w:tab w:val="decimal" w:pos="6480"/>
        </w:tabs>
        <w:rPr>
          <w:rFonts w:ascii="Arial" w:hAnsi="Arial" w:cs="Arial"/>
        </w:rPr>
      </w:pPr>
    </w:p>
    <w:p w14:paraId="7D54CAAD" w14:textId="77777777" w:rsidR="00385672" w:rsidRPr="00A64AAF" w:rsidRDefault="00385672" w:rsidP="00385672">
      <w:pPr>
        <w:tabs>
          <w:tab w:val="decimal" w:pos="5040"/>
          <w:tab w:val="decimal" w:pos="6480"/>
        </w:tabs>
        <w:rPr>
          <w:rFonts w:ascii="Arial" w:hAnsi="Arial" w:cs="Arial"/>
        </w:rPr>
      </w:pPr>
    </w:p>
    <w:p w14:paraId="3BD60DF5" w14:textId="0909FF7A" w:rsidR="00A64AAF" w:rsidRDefault="00385672" w:rsidP="00385672">
      <w:pPr>
        <w:jc w:val="both"/>
        <w:rPr>
          <w:rFonts w:ascii="Arial" w:hAnsi="Arial" w:cs="Arial"/>
          <w:bCs/>
          <w:color w:val="000000"/>
          <w:u w:val="single"/>
        </w:rPr>
      </w:pPr>
      <w:r w:rsidRPr="00A64AAF">
        <w:rPr>
          <w:rFonts w:ascii="Arial" w:hAnsi="Arial" w:cs="Arial"/>
          <w:bCs/>
          <w:color w:val="000000"/>
          <w:u w:val="single"/>
        </w:rPr>
        <w:tab/>
      </w:r>
      <w:r w:rsidRPr="00A64AAF">
        <w:rPr>
          <w:rFonts w:ascii="Arial" w:hAnsi="Arial" w:cs="Arial"/>
          <w:bCs/>
          <w:color w:val="000000"/>
          <w:u w:val="single"/>
        </w:rPr>
        <w:tab/>
      </w:r>
      <w:r w:rsidRPr="00A64AAF">
        <w:rPr>
          <w:rFonts w:ascii="Arial" w:hAnsi="Arial" w:cs="Arial"/>
          <w:bCs/>
          <w:color w:val="000000"/>
          <w:u w:val="single"/>
        </w:rPr>
        <w:tab/>
      </w:r>
      <w:r w:rsidRPr="00A64AAF">
        <w:rPr>
          <w:rFonts w:ascii="Arial" w:hAnsi="Arial" w:cs="Arial"/>
          <w:bCs/>
          <w:color w:val="000000"/>
          <w:u w:val="single"/>
        </w:rPr>
        <w:tab/>
      </w:r>
      <w:r w:rsidRPr="00A64AAF">
        <w:rPr>
          <w:rFonts w:ascii="Arial" w:hAnsi="Arial" w:cs="Arial"/>
          <w:b/>
          <w:bCs/>
          <w:color w:val="000000"/>
        </w:rPr>
        <w:tab/>
      </w:r>
      <w:r w:rsidRPr="00A64AAF">
        <w:rPr>
          <w:rFonts w:ascii="Arial" w:hAnsi="Arial" w:cs="Arial"/>
          <w:b/>
          <w:bCs/>
          <w:color w:val="000000"/>
        </w:rPr>
        <w:tab/>
      </w:r>
      <w:r w:rsidRPr="00A64AAF">
        <w:rPr>
          <w:rFonts w:ascii="Arial" w:hAnsi="Arial" w:cs="Arial"/>
          <w:b/>
          <w:bCs/>
          <w:color w:val="000000"/>
        </w:rPr>
        <w:tab/>
      </w:r>
      <w:r w:rsidR="00985883">
        <w:rPr>
          <w:rFonts w:ascii="Arial" w:hAnsi="Arial" w:cs="Arial"/>
          <w:b/>
          <w:bCs/>
          <w:color w:val="000000"/>
        </w:rPr>
        <w:t xml:space="preserve">       </w:t>
      </w:r>
      <w:r w:rsidR="00A64AAF" w:rsidRPr="00A64AAF">
        <w:rPr>
          <w:rFonts w:ascii="Arial" w:hAnsi="Arial" w:cs="Arial"/>
          <w:bCs/>
          <w:color w:val="000000"/>
          <w:u w:val="single"/>
        </w:rPr>
        <w:tab/>
      </w:r>
      <w:r w:rsidR="00A64AAF" w:rsidRPr="00A64AAF">
        <w:rPr>
          <w:rFonts w:ascii="Arial" w:hAnsi="Arial" w:cs="Arial"/>
          <w:bCs/>
          <w:color w:val="000000"/>
          <w:u w:val="single"/>
        </w:rPr>
        <w:tab/>
      </w:r>
      <w:r w:rsidR="00985883">
        <w:rPr>
          <w:rFonts w:ascii="Arial" w:hAnsi="Arial" w:cs="Arial"/>
          <w:bCs/>
          <w:color w:val="000000"/>
          <w:u w:val="single"/>
        </w:rPr>
        <w:t xml:space="preserve">             </w:t>
      </w:r>
      <w:r w:rsidR="00A64AAF" w:rsidRPr="00A64AAF">
        <w:rPr>
          <w:rFonts w:ascii="Arial" w:hAnsi="Arial" w:cs="Arial"/>
          <w:bCs/>
          <w:color w:val="000000"/>
          <w:u w:val="single"/>
        </w:rPr>
        <w:tab/>
      </w:r>
      <w:r w:rsidR="00A64AAF" w:rsidRPr="00A64AAF">
        <w:rPr>
          <w:rFonts w:ascii="Arial" w:hAnsi="Arial" w:cs="Arial"/>
          <w:bCs/>
          <w:color w:val="000000"/>
          <w:u w:val="single"/>
        </w:rPr>
        <w:tab/>
      </w:r>
    </w:p>
    <w:p w14:paraId="7304BAD9" w14:textId="1CC90447" w:rsidR="00385672" w:rsidRDefault="00385672" w:rsidP="00385672">
      <w:pPr>
        <w:jc w:val="both"/>
        <w:rPr>
          <w:rFonts w:ascii="Arial" w:hAnsi="Arial" w:cs="Arial"/>
          <w:b/>
          <w:bCs/>
          <w:color w:val="000000"/>
        </w:rPr>
      </w:pPr>
      <w:r w:rsidRPr="00A64AAF">
        <w:rPr>
          <w:rFonts w:ascii="Arial" w:hAnsi="Arial" w:cs="Arial"/>
          <w:b/>
          <w:bCs/>
          <w:color w:val="000000"/>
        </w:rPr>
        <w:t xml:space="preserve">          </w:t>
      </w:r>
      <w:r w:rsidR="00A17973" w:rsidRPr="00A17973">
        <w:rPr>
          <w:rFonts w:ascii="Arial" w:hAnsi="Arial" w:cs="Arial"/>
          <w:b/>
          <w:bCs/>
        </w:rPr>
        <w:t>Ing. Jiří Papež</w:t>
      </w:r>
      <w:r w:rsidRPr="00A64AAF">
        <w:rPr>
          <w:rFonts w:ascii="Arial" w:hAnsi="Arial" w:cs="Arial"/>
          <w:b/>
          <w:bCs/>
          <w:color w:val="000000"/>
        </w:rPr>
        <w:tab/>
      </w:r>
      <w:r w:rsidRPr="00A64AAF">
        <w:rPr>
          <w:rFonts w:ascii="Arial" w:hAnsi="Arial" w:cs="Arial"/>
          <w:b/>
          <w:bCs/>
          <w:color w:val="000000"/>
        </w:rPr>
        <w:tab/>
      </w:r>
      <w:r w:rsidRPr="00A64AAF">
        <w:rPr>
          <w:rFonts w:ascii="Arial" w:hAnsi="Arial" w:cs="Arial"/>
          <w:b/>
          <w:bCs/>
          <w:color w:val="000000"/>
        </w:rPr>
        <w:tab/>
      </w:r>
      <w:r w:rsidRPr="00A64AAF">
        <w:rPr>
          <w:rFonts w:ascii="Arial" w:hAnsi="Arial" w:cs="Arial"/>
          <w:b/>
          <w:bCs/>
          <w:color w:val="000000"/>
        </w:rPr>
        <w:tab/>
        <w:t xml:space="preserve">      </w:t>
      </w:r>
      <w:r w:rsidR="00E26695">
        <w:rPr>
          <w:rFonts w:ascii="Arial" w:hAnsi="Arial" w:cs="Arial"/>
          <w:b/>
          <w:bCs/>
          <w:color w:val="000000"/>
        </w:rPr>
        <w:t xml:space="preserve">       </w:t>
      </w:r>
      <w:r w:rsidRPr="00A64AAF">
        <w:rPr>
          <w:rFonts w:ascii="Arial" w:hAnsi="Arial" w:cs="Arial"/>
          <w:b/>
          <w:bCs/>
          <w:color w:val="000000"/>
        </w:rPr>
        <w:t xml:space="preserve">        </w:t>
      </w:r>
      <w:r w:rsidR="00A17973">
        <w:rPr>
          <w:rFonts w:ascii="Arial" w:hAnsi="Arial" w:cs="Arial"/>
          <w:b/>
          <w:bCs/>
          <w:color w:val="000000"/>
        </w:rPr>
        <w:t xml:space="preserve">       Ing. Lukáš </w:t>
      </w:r>
      <w:proofErr w:type="spellStart"/>
      <w:r w:rsidR="00A17973">
        <w:rPr>
          <w:rFonts w:ascii="Arial" w:hAnsi="Arial" w:cs="Arial"/>
          <w:b/>
          <w:bCs/>
          <w:color w:val="000000"/>
        </w:rPr>
        <w:t>Soviar</w:t>
      </w:r>
      <w:proofErr w:type="spellEnd"/>
    </w:p>
    <w:p w14:paraId="4F615013" w14:textId="71A52002" w:rsidR="00E26695" w:rsidRDefault="00A17973" w:rsidP="00E26695">
      <w:pPr>
        <w:jc w:val="both"/>
        <w:rPr>
          <w:rFonts w:ascii="Arial" w:hAnsi="Arial" w:cs="Arial"/>
          <w:color w:val="000000"/>
        </w:rPr>
      </w:pPr>
      <w:r w:rsidRPr="00A17973">
        <w:rPr>
          <w:rFonts w:ascii="Arial" w:hAnsi="Arial" w:cs="Arial"/>
        </w:rPr>
        <w:t>ř</w:t>
      </w:r>
      <w:r w:rsidR="00E26695" w:rsidRPr="00A17973">
        <w:rPr>
          <w:rFonts w:ascii="Arial" w:hAnsi="Arial" w:cs="Arial"/>
        </w:rPr>
        <w:t>editel KPÚ pro Plzeňský kra</w:t>
      </w:r>
      <w:r>
        <w:rPr>
          <w:rFonts w:ascii="Arial" w:hAnsi="Arial" w:cs="Arial"/>
        </w:rPr>
        <w:t>j</w:t>
      </w:r>
      <w:r w:rsidR="00E26695">
        <w:rPr>
          <w:rFonts w:ascii="Arial" w:hAnsi="Arial" w:cs="Arial"/>
          <w:color w:val="FF0000"/>
        </w:rPr>
        <w:tab/>
      </w:r>
      <w:r w:rsidR="00E26695">
        <w:rPr>
          <w:rFonts w:ascii="Arial" w:hAnsi="Arial" w:cs="Arial"/>
          <w:color w:val="FF0000"/>
        </w:rPr>
        <w:tab/>
      </w:r>
      <w:r w:rsidR="00E26695" w:rsidRPr="00286233">
        <w:rPr>
          <w:rFonts w:ascii="Arial" w:hAnsi="Arial" w:cs="Arial"/>
          <w:color w:val="FF0000"/>
        </w:rPr>
        <w:tab/>
      </w:r>
      <w:r w:rsidRPr="00A17973">
        <w:rPr>
          <w:rFonts w:ascii="Arial" w:hAnsi="Arial" w:cs="Arial"/>
        </w:rPr>
        <w:t>zmocněnec společnosti PB SCOM s.r.o.</w:t>
      </w:r>
    </w:p>
    <w:p w14:paraId="6349B8D9" w14:textId="57C606DE" w:rsidR="00E26695" w:rsidRPr="00286233" w:rsidRDefault="00E26695" w:rsidP="00E2669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</w:t>
      </w:r>
    </w:p>
    <w:p w14:paraId="0E189322" w14:textId="6E8A6C15" w:rsidR="00983C74" w:rsidRPr="00D9780F" w:rsidRDefault="00983C74" w:rsidP="00E26695">
      <w:pPr>
        <w:jc w:val="both"/>
        <w:rPr>
          <w:rFonts w:ascii="Arial" w:hAnsi="Arial" w:cs="Arial"/>
        </w:rPr>
      </w:pPr>
    </w:p>
    <w:sectPr w:rsidR="00983C74" w:rsidRPr="00D9780F" w:rsidSect="005B11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96111" w14:textId="77777777" w:rsidR="009A4612" w:rsidRDefault="009A4612" w:rsidP="006C3D15">
      <w:pPr>
        <w:spacing w:after="0" w:line="240" w:lineRule="auto"/>
      </w:pPr>
      <w:r>
        <w:separator/>
      </w:r>
    </w:p>
  </w:endnote>
  <w:endnote w:type="continuationSeparator" w:id="0">
    <w:p w14:paraId="1E4C3756" w14:textId="77777777" w:rsidR="009A4612" w:rsidRDefault="009A461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FE38" w14:textId="6E18E01C" w:rsidR="00632496" w:rsidRDefault="005B11DF">
    <w:pPr>
      <w:pStyle w:val="Zpat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676C644" wp14:editId="3F39FA28">
          <wp:simplePos x="0" y="0"/>
          <wp:positionH relativeFrom="column">
            <wp:posOffset>-571500</wp:posOffset>
          </wp:positionH>
          <wp:positionV relativeFrom="paragraph">
            <wp:posOffset>170815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4" name="Obrázek 14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4/4</w:t>
    </w:r>
    <w:r>
      <w:ptab w:relativeTo="margin" w:alignment="right" w:leader="none"/>
    </w:r>
    <w:r>
      <w:rPr>
        <w:noProof/>
        <w:lang w:eastAsia="cs-CZ"/>
      </w:rPr>
      <w:drawing>
        <wp:inline distT="0" distB="0" distL="0" distR="0" wp14:anchorId="416074C3" wp14:editId="2C6C340F">
          <wp:extent cx="1914525" cy="771354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C52A" w14:textId="14D80643" w:rsidR="00A64AAF" w:rsidRDefault="00A64AAF">
    <w:pPr>
      <w:pStyle w:val="Zpat"/>
    </w:pPr>
  </w:p>
  <w:p w14:paraId="209CE93B" w14:textId="1A61C8CE" w:rsidR="001F784B" w:rsidRPr="005B11DF" w:rsidRDefault="001F784B" w:rsidP="005B11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B7B9" w14:textId="1A4E0E8A" w:rsidR="001F784B" w:rsidRDefault="005B11DF" w:rsidP="001F0E7A">
    <w:pPr>
      <w:pStyle w:val="Zpat"/>
      <w:tabs>
        <w:tab w:val="left" w:pos="5175"/>
        <w:tab w:val="left" w:pos="5220"/>
      </w:tabs>
      <w:jc w:val="right"/>
    </w:pPr>
    <w:r>
      <w:ptab w:relativeTo="margin" w:alignment="center" w:leader="none"/>
    </w:r>
    <w:r>
      <w:t>1/4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E4D2" w14:textId="77777777" w:rsidR="009A4612" w:rsidRDefault="009A4612" w:rsidP="006C3D15">
      <w:pPr>
        <w:spacing w:after="0" w:line="240" w:lineRule="auto"/>
      </w:pPr>
      <w:r>
        <w:separator/>
      </w:r>
    </w:p>
  </w:footnote>
  <w:footnote w:type="continuationSeparator" w:id="0">
    <w:p w14:paraId="356F7E01" w14:textId="77777777" w:rsidR="009A4612" w:rsidRDefault="009A461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FD58" w14:textId="74601B5F" w:rsidR="001F784B" w:rsidRPr="00D9780F" w:rsidRDefault="001F784B">
    <w:pPr>
      <w:pStyle w:val="Zhlav"/>
      <w:rPr>
        <w:rFonts w:ascii="Arial" w:hAnsi="Arial" w:cs="Arial"/>
      </w:rPr>
    </w:pPr>
    <w:r>
      <w:tab/>
    </w:r>
    <w:r w:rsidR="00A64AAF">
      <w:tab/>
    </w:r>
    <w:r w:rsidRPr="00D9780F">
      <w:rPr>
        <w:rFonts w:ascii="Arial" w:hAnsi="Arial" w:cs="Arial"/>
      </w:rPr>
      <w:t>Č.j. objednatele:</w:t>
    </w:r>
    <w:r w:rsidR="009A013B">
      <w:rPr>
        <w:rFonts w:ascii="Arial" w:hAnsi="Arial" w:cs="Arial"/>
      </w:rPr>
      <w:t xml:space="preserve"> </w:t>
    </w:r>
    <w:r w:rsidR="00F334DD" w:rsidRPr="0034149D">
      <w:rPr>
        <w:rFonts w:ascii="Arial" w:hAnsi="Arial" w:cs="Arial"/>
      </w:rPr>
      <w:t>SPU 460096/2019</w:t>
    </w:r>
  </w:p>
  <w:p w14:paraId="440EF6EE" w14:textId="0CC1A55D" w:rsidR="001F784B" w:rsidRPr="00D9780F" w:rsidRDefault="00D27FFD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 w:rsidR="009A013B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68C6" w14:textId="40727773" w:rsidR="001F784B" w:rsidRPr="00D9780F" w:rsidRDefault="001F784B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="00FD00B6">
      <w:rPr>
        <w:rFonts w:ascii="Arial" w:hAnsi="Arial" w:cs="Arial"/>
      </w:rPr>
      <w:t xml:space="preserve"> </w:t>
    </w:r>
    <w:r w:rsidR="0034149D" w:rsidRPr="0034149D">
      <w:rPr>
        <w:rFonts w:ascii="Arial" w:hAnsi="Arial" w:cs="Arial"/>
      </w:rPr>
      <w:t>SPU 460096/2019</w:t>
    </w:r>
  </w:p>
  <w:p w14:paraId="54D88FA6" w14:textId="77777777" w:rsidR="001F784B" w:rsidRDefault="001F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455"/>
    <w:multiLevelType w:val="hybridMultilevel"/>
    <w:tmpl w:val="29BC76DA"/>
    <w:lvl w:ilvl="0" w:tplc="7F44C7B0">
      <w:start w:val="1"/>
      <w:numFmt w:val="decimal"/>
      <w:lvlText w:val="3.1.%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3E117ED"/>
    <w:multiLevelType w:val="hybridMultilevel"/>
    <w:tmpl w:val="35FEDA1E"/>
    <w:lvl w:ilvl="0" w:tplc="77B245A4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963046D"/>
    <w:multiLevelType w:val="hybridMultilevel"/>
    <w:tmpl w:val="29BC76DA"/>
    <w:lvl w:ilvl="0" w:tplc="7F44C7B0">
      <w:start w:val="1"/>
      <w:numFmt w:val="decimal"/>
      <w:lvlText w:val="3.1.%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EB76D83"/>
    <w:multiLevelType w:val="hybridMultilevel"/>
    <w:tmpl w:val="BEB255C8"/>
    <w:lvl w:ilvl="0" w:tplc="7FD0DBF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590B32"/>
    <w:multiLevelType w:val="multilevel"/>
    <w:tmpl w:val="69205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21B91"/>
    <w:multiLevelType w:val="multilevel"/>
    <w:tmpl w:val="5EE88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A202C5"/>
    <w:multiLevelType w:val="hybridMultilevel"/>
    <w:tmpl w:val="D9FC4950"/>
    <w:lvl w:ilvl="0" w:tplc="378C80E2">
      <w:start w:val="4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6B179FB"/>
    <w:multiLevelType w:val="hybridMultilevel"/>
    <w:tmpl w:val="F948C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74A0"/>
    <w:multiLevelType w:val="hybridMultilevel"/>
    <w:tmpl w:val="F4588658"/>
    <w:lvl w:ilvl="0" w:tplc="04050019">
      <w:start w:val="1"/>
      <w:numFmt w:val="lowerLetter"/>
      <w:lvlText w:val="%1."/>
      <w:lvlJc w:val="left"/>
      <w:pPr>
        <w:ind w:left="17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1176F"/>
    <w:rsid w:val="0001461D"/>
    <w:rsid w:val="000246D6"/>
    <w:rsid w:val="00025E5D"/>
    <w:rsid w:val="00031BB1"/>
    <w:rsid w:val="000453FC"/>
    <w:rsid w:val="00050E94"/>
    <w:rsid w:val="000559CD"/>
    <w:rsid w:val="0006554A"/>
    <w:rsid w:val="000711AF"/>
    <w:rsid w:val="000735AF"/>
    <w:rsid w:val="00077C6D"/>
    <w:rsid w:val="00080D4E"/>
    <w:rsid w:val="00092614"/>
    <w:rsid w:val="00095434"/>
    <w:rsid w:val="000A0A4A"/>
    <w:rsid w:val="000B34CB"/>
    <w:rsid w:val="000B3B1D"/>
    <w:rsid w:val="000B3F55"/>
    <w:rsid w:val="000B4E03"/>
    <w:rsid w:val="000C2229"/>
    <w:rsid w:val="000C7B7C"/>
    <w:rsid w:val="00113232"/>
    <w:rsid w:val="001212B4"/>
    <w:rsid w:val="001216DB"/>
    <w:rsid w:val="00141A78"/>
    <w:rsid w:val="0014530C"/>
    <w:rsid w:val="001529B2"/>
    <w:rsid w:val="00154381"/>
    <w:rsid w:val="0018079D"/>
    <w:rsid w:val="001A46FA"/>
    <w:rsid w:val="001C2C85"/>
    <w:rsid w:val="001C3362"/>
    <w:rsid w:val="001C3A39"/>
    <w:rsid w:val="001C5C37"/>
    <w:rsid w:val="001D0059"/>
    <w:rsid w:val="001E3AD2"/>
    <w:rsid w:val="001F0E7A"/>
    <w:rsid w:val="001F784B"/>
    <w:rsid w:val="001F7F5E"/>
    <w:rsid w:val="00215F99"/>
    <w:rsid w:val="00221F06"/>
    <w:rsid w:val="0022532D"/>
    <w:rsid w:val="002449A1"/>
    <w:rsid w:val="00244C1D"/>
    <w:rsid w:val="00245C7B"/>
    <w:rsid w:val="002625A0"/>
    <w:rsid w:val="00272B20"/>
    <w:rsid w:val="00292550"/>
    <w:rsid w:val="002A0E91"/>
    <w:rsid w:val="002C3267"/>
    <w:rsid w:val="002E08DD"/>
    <w:rsid w:val="002E2C95"/>
    <w:rsid w:val="002F35CA"/>
    <w:rsid w:val="00304516"/>
    <w:rsid w:val="00305C80"/>
    <w:rsid w:val="00312ED6"/>
    <w:rsid w:val="00323FBD"/>
    <w:rsid w:val="00325832"/>
    <w:rsid w:val="00332612"/>
    <w:rsid w:val="0034149D"/>
    <w:rsid w:val="00346559"/>
    <w:rsid w:val="00350B9E"/>
    <w:rsid w:val="00352740"/>
    <w:rsid w:val="00352E4B"/>
    <w:rsid w:val="003600E6"/>
    <w:rsid w:val="00361758"/>
    <w:rsid w:val="00364B4F"/>
    <w:rsid w:val="00381351"/>
    <w:rsid w:val="00383F39"/>
    <w:rsid w:val="00385672"/>
    <w:rsid w:val="00395F22"/>
    <w:rsid w:val="003A0D1F"/>
    <w:rsid w:val="003A4BBD"/>
    <w:rsid w:val="003D21B7"/>
    <w:rsid w:val="003D7879"/>
    <w:rsid w:val="003E578B"/>
    <w:rsid w:val="00414852"/>
    <w:rsid w:val="004211AA"/>
    <w:rsid w:val="00423C70"/>
    <w:rsid w:val="00433117"/>
    <w:rsid w:val="00435B05"/>
    <w:rsid w:val="00443108"/>
    <w:rsid w:val="004511CE"/>
    <w:rsid w:val="00463206"/>
    <w:rsid w:val="00470C63"/>
    <w:rsid w:val="00484897"/>
    <w:rsid w:val="00485C34"/>
    <w:rsid w:val="00491808"/>
    <w:rsid w:val="00495A8D"/>
    <w:rsid w:val="004C5E36"/>
    <w:rsid w:val="004D19FE"/>
    <w:rsid w:val="004E28FD"/>
    <w:rsid w:val="004E3535"/>
    <w:rsid w:val="004F1CF0"/>
    <w:rsid w:val="00502776"/>
    <w:rsid w:val="005065D7"/>
    <w:rsid w:val="00532096"/>
    <w:rsid w:val="00545FA5"/>
    <w:rsid w:val="00555BAC"/>
    <w:rsid w:val="005614E4"/>
    <w:rsid w:val="00563034"/>
    <w:rsid w:val="005643D1"/>
    <w:rsid w:val="00566057"/>
    <w:rsid w:val="00576629"/>
    <w:rsid w:val="00576CB0"/>
    <w:rsid w:val="00577472"/>
    <w:rsid w:val="00586738"/>
    <w:rsid w:val="00597BAF"/>
    <w:rsid w:val="005B11DF"/>
    <w:rsid w:val="005B4750"/>
    <w:rsid w:val="005C62C5"/>
    <w:rsid w:val="005D34E6"/>
    <w:rsid w:val="005D6051"/>
    <w:rsid w:val="005F15F4"/>
    <w:rsid w:val="00616E93"/>
    <w:rsid w:val="0061709C"/>
    <w:rsid w:val="0062519C"/>
    <w:rsid w:val="00632496"/>
    <w:rsid w:val="006428B1"/>
    <w:rsid w:val="00643EBC"/>
    <w:rsid w:val="006445FC"/>
    <w:rsid w:val="0064628B"/>
    <w:rsid w:val="00646665"/>
    <w:rsid w:val="00651C4C"/>
    <w:rsid w:val="006615F7"/>
    <w:rsid w:val="00661ABF"/>
    <w:rsid w:val="006713AC"/>
    <w:rsid w:val="00693320"/>
    <w:rsid w:val="006976D7"/>
    <w:rsid w:val="006B54C6"/>
    <w:rsid w:val="006C3192"/>
    <w:rsid w:val="006C3D15"/>
    <w:rsid w:val="006E34F0"/>
    <w:rsid w:val="006E7604"/>
    <w:rsid w:val="007220A5"/>
    <w:rsid w:val="00730A91"/>
    <w:rsid w:val="00732BCB"/>
    <w:rsid w:val="0073434C"/>
    <w:rsid w:val="00745CF0"/>
    <w:rsid w:val="00755995"/>
    <w:rsid w:val="007637B1"/>
    <w:rsid w:val="00774494"/>
    <w:rsid w:val="00794114"/>
    <w:rsid w:val="007958B9"/>
    <w:rsid w:val="007A2D0E"/>
    <w:rsid w:val="007B5508"/>
    <w:rsid w:val="007B6C8C"/>
    <w:rsid w:val="007C23EE"/>
    <w:rsid w:val="007C4870"/>
    <w:rsid w:val="007C5F1F"/>
    <w:rsid w:val="007E03E7"/>
    <w:rsid w:val="0082619D"/>
    <w:rsid w:val="0082745D"/>
    <w:rsid w:val="008331DE"/>
    <w:rsid w:val="008342C3"/>
    <w:rsid w:val="00834C7B"/>
    <w:rsid w:val="00845993"/>
    <w:rsid w:val="00856A1B"/>
    <w:rsid w:val="0086088C"/>
    <w:rsid w:val="008613B9"/>
    <w:rsid w:val="008620D5"/>
    <w:rsid w:val="0086685B"/>
    <w:rsid w:val="008756DA"/>
    <w:rsid w:val="00882B62"/>
    <w:rsid w:val="008A1D76"/>
    <w:rsid w:val="008C2596"/>
    <w:rsid w:val="008C2DF0"/>
    <w:rsid w:val="008D4E02"/>
    <w:rsid w:val="008E149E"/>
    <w:rsid w:val="008F6D4A"/>
    <w:rsid w:val="00922B4E"/>
    <w:rsid w:val="009269A7"/>
    <w:rsid w:val="00930EAC"/>
    <w:rsid w:val="0094029B"/>
    <w:rsid w:val="00943014"/>
    <w:rsid w:val="00943F4A"/>
    <w:rsid w:val="00965821"/>
    <w:rsid w:val="009725BB"/>
    <w:rsid w:val="00983C74"/>
    <w:rsid w:val="00985883"/>
    <w:rsid w:val="009915A0"/>
    <w:rsid w:val="009A013B"/>
    <w:rsid w:val="009A4612"/>
    <w:rsid w:val="009A6F40"/>
    <w:rsid w:val="009B35B7"/>
    <w:rsid w:val="009B3B28"/>
    <w:rsid w:val="009B6F8D"/>
    <w:rsid w:val="009D15A0"/>
    <w:rsid w:val="009E69C2"/>
    <w:rsid w:val="009F3DA4"/>
    <w:rsid w:val="00A072DA"/>
    <w:rsid w:val="00A17973"/>
    <w:rsid w:val="00A26E5C"/>
    <w:rsid w:val="00A33E28"/>
    <w:rsid w:val="00A34426"/>
    <w:rsid w:val="00A355F7"/>
    <w:rsid w:val="00A62B0B"/>
    <w:rsid w:val="00A64AAF"/>
    <w:rsid w:val="00A7344D"/>
    <w:rsid w:val="00A95446"/>
    <w:rsid w:val="00AA0B7B"/>
    <w:rsid w:val="00AA1804"/>
    <w:rsid w:val="00AB30CC"/>
    <w:rsid w:val="00AB7509"/>
    <w:rsid w:val="00AC6C17"/>
    <w:rsid w:val="00AF330F"/>
    <w:rsid w:val="00AF4300"/>
    <w:rsid w:val="00AF57CB"/>
    <w:rsid w:val="00B04178"/>
    <w:rsid w:val="00B221D0"/>
    <w:rsid w:val="00B22AAE"/>
    <w:rsid w:val="00B3223D"/>
    <w:rsid w:val="00B41E91"/>
    <w:rsid w:val="00B45A40"/>
    <w:rsid w:val="00B46917"/>
    <w:rsid w:val="00B70D59"/>
    <w:rsid w:val="00B7471F"/>
    <w:rsid w:val="00B751C5"/>
    <w:rsid w:val="00B90E36"/>
    <w:rsid w:val="00BA77D4"/>
    <w:rsid w:val="00BB4203"/>
    <w:rsid w:val="00BB6F48"/>
    <w:rsid w:val="00BE1A0B"/>
    <w:rsid w:val="00BE1F7D"/>
    <w:rsid w:val="00BF2B19"/>
    <w:rsid w:val="00BF5C9A"/>
    <w:rsid w:val="00BF62ED"/>
    <w:rsid w:val="00C03041"/>
    <w:rsid w:val="00C13FD0"/>
    <w:rsid w:val="00C231E2"/>
    <w:rsid w:val="00C241A3"/>
    <w:rsid w:val="00C31177"/>
    <w:rsid w:val="00C8483D"/>
    <w:rsid w:val="00C93D07"/>
    <w:rsid w:val="00CB48C4"/>
    <w:rsid w:val="00CC48F2"/>
    <w:rsid w:val="00CC70FE"/>
    <w:rsid w:val="00CF07FC"/>
    <w:rsid w:val="00CF77FA"/>
    <w:rsid w:val="00D1443A"/>
    <w:rsid w:val="00D17562"/>
    <w:rsid w:val="00D25F6F"/>
    <w:rsid w:val="00D27FFD"/>
    <w:rsid w:val="00D425E6"/>
    <w:rsid w:val="00D61C3D"/>
    <w:rsid w:val="00D6259E"/>
    <w:rsid w:val="00D83B48"/>
    <w:rsid w:val="00D956C3"/>
    <w:rsid w:val="00D9780F"/>
    <w:rsid w:val="00DA38C4"/>
    <w:rsid w:val="00DA5D1A"/>
    <w:rsid w:val="00DC2A29"/>
    <w:rsid w:val="00DD56F5"/>
    <w:rsid w:val="00DD68E3"/>
    <w:rsid w:val="00DE6BAD"/>
    <w:rsid w:val="00DF6A24"/>
    <w:rsid w:val="00E2133E"/>
    <w:rsid w:val="00E229EC"/>
    <w:rsid w:val="00E234E7"/>
    <w:rsid w:val="00E23E3E"/>
    <w:rsid w:val="00E2422B"/>
    <w:rsid w:val="00E26695"/>
    <w:rsid w:val="00E268CA"/>
    <w:rsid w:val="00E30146"/>
    <w:rsid w:val="00E331FE"/>
    <w:rsid w:val="00E350AF"/>
    <w:rsid w:val="00E51C2C"/>
    <w:rsid w:val="00E6175B"/>
    <w:rsid w:val="00E725DA"/>
    <w:rsid w:val="00E73632"/>
    <w:rsid w:val="00E8135E"/>
    <w:rsid w:val="00EA2CA4"/>
    <w:rsid w:val="00EA4879"/>
    <w:rsid w:val="00EF1377"/>
    <w:rsid w:val="00EF6D19"/>
    <w:rsid w:val="00F05046"/>
    <w:rsid w:val="00F2455B"/>
    <w:rsid w:val="00F26DA0"/>
    <w:rsid w:val="00F301C8"/>
    <w:rsid w:val="00F323EE"/>
    <w:rsid w:val="00F33377"/>
    <w:rsid w:val="00F334DD"/>
    <w:rsid w:val="00F55544"/>
    <w:rsid w:val="00F66571"/>
    <w:rsid w:val="00F8737C"/>
    <w:rsid w:val="00F90189"/>
    <w:rsid w:val="00FA5E5A"/>
    <w:rsid w:val="00FC2BFA"/>
    <w:rsid w:val="00FC4053"/>
    <w:rsid w:val="00FC7521"/>
    <w:rsid w:val="00FD00B6"/>
    <w:rsid w:val="00FD47CE"/>
    <w:rsid w:val="00FE2CBE"/>
    <w:rsid w:val="00FE51B5"/>
    <w:rsid w:val="00FF570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077C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7C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A3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4E2C-689A-4A04-A0DC-280D5747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Haasová Ivana Bc.</cp:lastModifiedBy>
  <cp:revision>2</cp:revision>
  <cp:lastPrinted>2019-11-14T09:58:00Z</cp:lastPrinted>
  <dcterms:created xsi:type="dcterms:W3CDTF">2019-11-29T07:36:00Z</dcterms:created>
  <dcterms:modified xsi:type="dcterms:W3CDTF">2019-11-29T07:36:00Z</dcterms:modified>
</cp:coreProperties>
</file>