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1D89800A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3C09F3">
        <w:rPr>
          <w:rFonts w:ascii="Calibri" w:hAnsi="Calibri"/>
          <w:b/>
          <w:sz w:val="32"/>
          <w:szCs w:val="32"/>
        </w:rPr>
        <w:t>85</w:t>
      </w:r>
      <w:r w:rsidR="00085A94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2019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C15E5FB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6E40DE66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proofErr w:type="spellStart"/>
            <w:r w:rsidR="009F3128">
              <w:rPr>
                <w:rFonts w:ascii="Calibri" w:hAnsi="Calibri"/>
                <w:b/>
              </w:rPr>
              <w:t>xxxx</w:t>
            </w:r>
            <w:proofErr w:type="spellEnd"/>
          </w:p>
          <w:p w14:paraId="6BE2F79B" w14:textId="3AD72D74" w:rsidR="004E7E0B" w:rsidRPr="004E7E0B" w:rsidRDefault="00E706DF" w:rsidP="009F3128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9F3128">
              <w:rPr>
                <w:rFonts w:ascii="Calibri" w:hAnsi="Calibri" w:cs="Arial"/>
                <w:b/>
              </w:rPr>
              <w:t>xxxxx</w:t>
            </w:r>
            <w:proofErr w:type="spellEnd"/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31B793C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1240E833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bankovní spojení: </w:t>
            </w:r>
            <w:proofErr w:type="spellStart"/>
            <w:r w:rsidR="009F3128">
              <w:rPr>
                <w:rFonts w:asciiTheme="minorHAnsi" w:hAnsiTheme="minorHAnsi"/>
                <w:b/>
              </w:rPr>
              <w:t>xxxxxxx</w:t>
            </w:r>
            <w:proofErr w:type="spellEnd"/>
          </w:p>
          <w:p w14:paraId="13EE5E64" w14:textId="4D1B6AEB" w:rsidR="004E7E0B" w:rsidRPr="004E7E0B" w:rsidRDefault="00085A94" w:rsidP="009F3128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proofErr w:type="spellStart"/>
            <w:r w:rsidR="009F3128">
              <w:rPr>
                <w:rFonts w:asciiTheme="minorHAnsi" w:hAnsiTheme="minorHAnsi"/>
                <w:b/>
              </w:rPr>
              <w:t>xxxxxxxxx</w:t>
            </w:r>
            <w:proofErr w:type="spellEnd"/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F639231" w14:textId="0C07D995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proofErr w:type="gramStart"/>
      <w:r w:rsidR="00085A94" w:rsidRPr="00085A94">
        <w:rPr>
          <w:rFonts w:asciiTheme="minorHAnsi" w:hAnsiTheme="minorHAnsi"/>
          <w:b/>
        </w:rPr>
        <w:t>YOUNG</w:t>
      </w:r>
      <w:proofErr w:type="gramEnd"/>
      <w:r w:rsidR="00085A94" w:rsidRPr="00085A94">
        <w:rPr>
          <w:rFonts w:asciiTheme="minorHAnsi" w:hAnsiTheme="minorHAnsi"/>
          <w:b/>
        </w:rPr>
        <w:t xml:space="preserve"> &amp; RUBICAM Praha s.r.o.</w:t>
      </w:r>
      <w:r w:rsidR="00085A94"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 w:rsidR="00085A94">
        <w:rPr>
          <w:rFonts w:asciiTheme="minorHAnsi" w:hAnsiTheme="minorHAnsi"/>
          <w:b/>
        </w:rPr>
        <w:t xml:space="preserve">. </w:t>
      </w:r>
      <w:r w:rsidR="00085A94" w:rsidRPr="00085A94">
        <w:rPr>
          <w:rFonts w:asciiTheme="minorHAnsi" w:hAnsiTheme="minorHAnsi"/>
          <w:b/>
        </w:rPr>
        <w:t>4800001941</w:t>
      </w:r>
      <w:r w:rsidRPr="00085A94">
        <w:rPr>
          <w:rFonts w:asciiTheme="minorHAnsi" w:hAnsiTheme="minorHAnsi"/>
          <w:b/>
        </w:rPr>
        <w:t>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49EC3485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5A7C08A" w14:textId="7DC23993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Název </w:t>
      </w:r>
      <w:r w:rsidR="00204E7D">
        <w:rPr>
          <w:rFonts w:ascii="Calibri" w:hAnsi="Calibri"/>
          <w:b/>
        </w:rPr>
        <w:t>projektu</w:t>
      </w:r>
      <w:r w:rsidR="004E7E0B" w:rsidRPr="004E7E0B">
        <w:rPr>
          <w:rFonts w:ascii="Calibri" w:hAnsi="Calibri"/>
          <w:b/>
        </w:rPr>
        <w:t xml:space="preserve">: </w:t>
      </w:r>
      <w:r w:rsidR="004B78BF">
        <w:rPr>
          <w:rFonts w:ascii="Calibri" w:hAnsi="Calibri"/>
          <w:b/>
        </w:rPr>
        <w:t xml:space="preserve">Kampaň </w:t>
      </w:r>
      <w:r w:rsidR="003C09F3">
        <w:rPr>
          <w:rFonts w:ascii="Calibri" w:hAnsi="Calibri"/>
          <w:b/>
        </w:rPr>
        <w:t xml:space="preserve">Akvizice Zima Q1 2020 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2A171065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4E7E0B">
        <w:rPr>
          <w:rFonts w:ascii="Calibri" w:hAnsi="Calibri"/>
          <w:b/>
        </w:rPr>
        <w:t xml:space="preserve">: </w:t>
      </w:r>
      <w:r w:rsidR="004B78BF">
        <w:rPr>
          <w:rFonts w:ascii="Calibri" w:hAnsi="Calibri"/>
          <w:b/>
        </w:rPr>
        <w:t>od data podpisu objednávky do 3</w:t>
      </w:r>
      <w:r w:rsidR="003C09F3">
        <w:rPr>
          <w:rFonts w:ascii="Calibri" w:hAnsi="Calibri"/>
          <w:b/>
        </w:rPr>
        <w:t>1</w:t>
      </w:r>
      <w:r w:rsidR="004B78BF">
        <w:rPr>
          <w:rFonts w:ascii="Calibri" w:hAnsi="Calibri"/>
          <w:b/>
        </w:rPr>
        <w:t>. 1</w:t>
      </w:r>
      <w:r w:rsidR="003C09F3">
        <w:rPr>
          <w:rFonts w:ascii="Calibri" w:hAnsi="Calibri"/>
          <w:b/>
        </w:rPr>
        <w:t>2</w:t>
      </w:r>
      <w:r w:rsidR="004B78BF">
        <w:rPr>
          <w:rFonts w:ascii="Calibri" w:hAnsi="Calibri"/>
          <w:b/>
        </w:rPr>
        <w:t>. 2019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56FFC520" w:rsidR="004E7E0B" w:rsidRPr="004E7E0B" w:rsidRDefault="003C09F3" w:rsidP="003C09F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595</w:t>
            </w:r>
            <w:r w:rsidR="004B78B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950</w:t>
            </w:r>
            <w:r w:rsidR="004E7E0B" w:rsidRPr="004E7E0B">
              <w:rPr>
                <w:rFonts w:ascii="Calibri" w:hAnsi="Calibri"/>
              </w:rPr>
              <w:t>,- Kč bez DPH</w:t>
            </w:r>
            <w:r w:rsidR="00DB08E8">
              <w:rPr>
                <w:rFonts w:ascii="Calibri" w:hAnsi="Calibri"/>
              </w:rPr>
              <w:t>;</w:t>
            </w:r>
            <w:r w:rsidR="004E7E0B" w:rsidRPr="004E7E0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721 099</w:t>
            </w:r>
            <w:r w:rsidR="004B78BF">
              <w:rPr>
                <w:rFonts w:ascii="Calibri" w:hAnsi="Calibri"/>
              </w:rPr>
              <w:t>,50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Default="004E7E0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26DCC60C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3C09F3">
        <w:rPr>
          <w:rFonts w:ascii="Calibri" w:hAnsi="Calibri"/>
          <w:b/>
          <w:sz w:val="32"/>
          <w:szCs w:val="32"/>
        </w:rPr>
        <w:t>85</w:t>
      </w:r>
      <w:r w:rsidRPr="004E7E0B">
        <w:rPr>
          <w:rFonts w:ascii="Calibri" w:hAnsi="Calibri"/>
          <w:b/>
          <w:sz w:val="32"/>
          <w:szCs w:val="32"/>
        </w:rPr>
        <w:t xml:space="preserve"> – OM – 2019</w:t>
      </w:r>
    </w:p>
    <w:p w14:paraId="482BA2E8" w14:textId="3F2A869F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 w:rsidR="00204E7D">
        <w:rPr>
          <w:rFonts w:asciiTheme="minorHAnsi" w:hAnsiTheme="minorHAnsi"/>
          <w:b/>
          <w:color w:val="FF0000"/>
          <w:sz w:val="32"/>
          <w:szCs w:val="32"/>
        </w:rPr>
        <w:t>,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 xml:space="preserve">Za </w:t>
      </w:r>
      <w:proofErr w:type="gramStart"/>
      <w:r w:rsidR="00085A94" w:rsidRPr="00760EE6">
        <w:rPr>
          <w:rFonts w:ascii="Calibri" w:hAnsi="Calibri"/>
        </w:rPr>
        <w:t>YOUNG</w:t>
      </w:r>
      <w:proofErr w:type="gramEnd"/>
      <w:r w:rsidR="00085A94" w:rsidRPr="00760EE6">
        <w:rPr>
          <w:rFonts w:ascii="Calibri" w:hAnsi="Calibri"/>
        </w:rPr>
        <w:t xml:space="preserve">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07DD09F8" w:rsidR="004E7E0B" w:rsidRPr="004E7E0B" w:rsidRDefault="004A0DD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>
        <w:rPr>
          <w:rFonts w:ascii="Calibri" w:hAnsi="Calibri"/>
        </w:rPr>
        <w:t xml:space="preserve">                           </w:t>
      </w:r>
      <w:r w:rsidR="00C66C24">
        <w:rPr>
          <w:rFonts w:ascii="Calibri" w:hAnsi="Calibri"/>
        </w:rPr>
        <w:tab/>
      </w:r>
      <w:r w:rsidR="00C66C24">
        <w:rPr>
          <w:rFonts w:ascii="Calibri" w:hAnsi="Calibri"/>
        </w:rPr>
        <w:tab/>
      </w:r>
      <w:r w:rsidR="00C66C24"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proofErr w:type="gramStart"/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</w:t>
      </w:r>
      <w:proofErr w:type="gramEnd"/>
      <w:r w:rsidRPr="004E7E0B">
        <w:rPr>
          <w:rFonts w:ascii="Calibri" w:hAnsi="Calibri"/>
        </w:rPr>
        <w:t xml:space="preserve">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3FFB70F9" w14:textId="79F66603" w:rsidR="004E7E0B" w:rsidRPr="004E7E0B" w:rsidRDefault="009F3128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</w:t>
      </w:r>
      <w:proofErr w:type="spellEnd"/>
      <w:r w:rsidR="003C09F3">
        <w:rPr>
          <w:rFonts w:ascii="Calibri" w:hAnsi="Calibri"/>
        </w:rPr>
        <w:t xml:space="preserve"> </w:t>
      </w:r>
      <w:r w:rsidR="004E7E0B">
        <w:rPr>
          <w:rFonts w:ascii="Calibri" w:hAnsi="Calibri"/>
        </w:rPr>
        <w:tab/>
      </w:r>
    </w:p>
    <w:p w14:paraId="2C29D7D3" w14:textId="6953EC17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ředitel </w:t>
      </w:r>
      <w:r w:rsidR="003C09F3">
        <w:rPr>
          <w:rFonts w:ascii="Calibri" w:hAnsi="Calibri"/>
        </w:rPr>
        <w:t>VZP ČR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E240DC5" w14:textId="77777777" w:rsidR="00DB08E8" w:rsidRDefault="00DB08E8" w:rsidP="004E7E0B">
      <w:pPr>
        <w:rPr>
          <w:rFonts w:ascii="Calibri" w:hAnsi="Calibri"/>
        </w:rPr>
      </w:pPr>
    </w:p>
    <w:p w14:paraId="6830F33D" w14:textId="77777777" w:rsidR="00DB08E8" w:rsidRDefault="00DB08E8" w:rsidP="004E7E0B">
      <w:pPr>
        <w:rPr>
          <w:rFonts w:ascii="Calibri" w:hAnsi="Calibri"/>
        </w:rPr>
      </w:pPr>
    </w:p>
    <w:p w14:paraId="38F05F99" w14:textId="77777777" w:rsidR="00DB08E8" w:rsidRDefault="00DB08E8" w:rsidP="004E7E0B">
      <w:pPr>
        <w:rPr>
          <w:rFonts w:ascii="Calibri" w:hAnsi="Calibri"/>
        </w:rPr>
      </w:pPr>
    </w:p>
    <w:p w14:paraId="789054C2" w14:textId="77777777" w:rsidR="00DB08E8" w:rsidRDefault="00DB08E8" w:rsidP="004E7E0B">
      <w:pPr>
        <w:rPr>
          <w:rFonts w:ascii="Calibri" w:hAnsi="Calibri"/>
        </w:rPr>
      </w:pPr>
    </w:p>
    <w:p w14:paraId="7FBAF23B" w14:textId="3404A9A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r w:rsidR="009F3128">
        <w:rPr>
          <w:rFonts w:ascii="Calibri" w:hAnsi="Calibri"/>
        </w:rPr>
        <w:t>xxxxxxxxxx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E158A"/>
    <w:rsid w:val="0016760F"/>
    <w:rsid w:val="001F1249"/>
    <w:rsid w:val="00204E7D"/>
    <w:rsid w:val="0020763E"/>
    <w:rsid w:val="002475A7"/>
    <w:rsid w:val="00287F20"/>
    <w:rsid w:val="002D17C6"/>
    <w:rsid w:val="00360CE1"/>
    <w:rsid w:val="003A1E8D"/>
    <w:rsid w:val="003C09F3"/>
    <w:rsid w:val="003C23C6"/>
    <w:rsid w:val="00465851"/>
    <w:rsid w:val="004A0DD3"/>
    <w:rsid w:val="004B78BF"/>
    <w:rsid w:val="004B7B9C"/>
    <w:rsid w:val="004C5303"/>
    <w:rsid w:val="004E7E0B"/>
    <w:rsid w:val="00506813"/>
    <w:rsid w:val="00571F7A"/>
    <w:rsid w:val="00594F34"/>
    <w:rsid w:val="00597BC8"/>
    <w:rsid w:val="005E77FB"/>
    <w:rsid w:val="00605C3E"/>
    <w:rsid w:val="00652D89"/>
    <w:rsid w:val="00681716"/>
    <w:rsid w:val="00700970"/>
    <w:rsid w:val="00760EE6"/>
    <w:rsid w:val="0079771A"/>
    <w:rsid w:val="007A5E90"/>
    <w:rsid w:val="007D11CC"/>
    <w:rsid w:val="007D250E"/>
    <w:rsid w:val="007D4150"/>
    <w:rsid w:val="00924755"/>
    <w:rsid w:val="0098757D"/>
    <w:rsid w:val="009F3128"/>
    <w:rsid w:val="00A029D6"/>
    <w:rsid w:val="00A067E2"/>
    <w:rsid w:val="00A17386"/>
    <w:rsid w:val="00A450E0"/>
    <w:rsid w:val="00A8329B"/>
    <w:rsid w:val="00AA6375"/>
    <w:rsid w:val="00AB01D6"/>
    <w:rsid w:val="00AC09FB"/>
    <w:rsid w:val="00AD0311"/>
    <w:rsid w:val="00AE2383"/>
    <w:rsid w:val="00B33FFF"/>
    <w:rsid w:val="00B409CE"/>
    <w:rsid w:val="00B64EEE"/>
    <w:rsid w:val="00BB6622"/>
    <w:rsid w:val="00BF36BC"/>
    <w:rsid w:val="00C03811"/>
    <w:rsid w:val="00C03F21"/>
    <w:rsid w:val="00C45456"/>
    <w:rsid w:val="00C66C24"/>
    <w:rsid w:val="00D33A06"/>
    <w:rsid w:val="00D90090"/>
    <w:rsid w:val="00DB08E8"/>
    <w:rsid w:val="00E526BF"/>
    <w:rsid w:val="00E706DF"/>
    <w:rsid w:val="00EF7068"/>
    <w:rsid w:val="00F277D1"/>
    <w:rsid w:val="00FA6B6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www.w3.org/XML/1998/namespace"/>
    <ds:schemaRef ds:uri="189c7478-f36e-4d06-b026-5479ab3e2b44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10188f33-29c6-449c-8167-3cfe9f2189f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2019-11-26T10:22:00Z</cp:lastPrinted>
  <dcterms:created xsi:type="dcterms:W3CDTF">2019-11-28T11:14:00Z</dcterms:created>
  <dcterms:modified xsi:type="dcterms:W3CDTF">2019-11-28T11:14:00Z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