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Calibri" w:eastAsia="Times New Roman" w:hAnsi="Calibri" w:cs="Calibri"/>
          <w:color w:val="1F497D"/>
        </w:rPr>
        <w:t xml:space="preserve">Dobrý den pane </w:t>
      </w:r>
      <w:r>
        <w:rPr>
          <w:rFonts w:ascii="Calibri" w:eastAsia="Times New Roman" w:hAnsi="Calibri" w:cs="Calibri"/>
          <w:color w:val="1F497D"/>
        </w:rPr>
        <w:t>XXX</w:t>
      </w:r>
      <w:r w:rsidRPr="00233302">
        <w:rPr>
          <w:rFonts w:ascii="Calibri" w:eastAsia="Times New Roman" w:hAnsi="Calibri" w:cs="Calibri"/>
          <w:color w:val="1F497D"/>
        </w:rPr>
        <w:t xml:space="preserve">, 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Calibri" w:eastAsia="Times New Roman" w:hAnsi="Calibri" w:cs="Calibri"/>
          <w:color w:val="1F497D"/>
        </w:rPr>
        <w:t> 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Dobrý den, potvrzuje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 přijetí objednávky 190100800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Calibri" w:eastAsia="Times New Roman" w:hAnsi="Calibri" w:cs="Calibri"/>
          <w:color w:val="1F497D"/>
        </w:rPr>
        <w:t> 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>S pozdravem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>Key</w:t>
      </w:r>
      <w:proofErr w:type="spellEnd"/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>Account</w:t>
      </w:r>
      <w:proofErr w:type="spellEnd"/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>Manager</w:t>
      </w:r>
      <w:proofErr w:type="spellEnd"/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>VDC kancelářská technika s.r.o.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>Ústecká 42a, 184 00 Praha 8 – Dolní Chabry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Fax: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Mobil: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Emai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: XXX</w:t>
      </w:r>
      <w:bookmarkStart w:id="0" w:name="_GoBack"/>
      <w:bookmarkEnd w:id="0"/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gtFrame="_blank" w:history="1">
        <w:r w:rsidRPr="00233302">
          <w:rPr>
            <w:rFonts w:ascii="Times New Roman" w:eastAsia="Times New Roman" w:hAnsi="Times New Roman" w:cs="Times New Roman"/>
            <w:color w:val="1F497D"/>
            <w:sz w:val="20"/>
            <w:szCs w:val="20"/>
            <w:u w:val="single"/>
            <w:lang w:eastAsia="cs-CZ"/>
          </w:rPr>
          <w:t>www.vdc.cz</w:t>
        </w:r>
      </w:hyperlink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Calibri" w:eastAsia="Times New Roman" w:hAnsi="Calibri" w:cs="Calibri"/>
          <w:color w:val="1F497D"/>
          <w:lang w:eastAsia="cs-CZ"/>
        </w:rPr>
        <w:t> </w:t>
      </w: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DISCLAIMER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 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Tato zpráva má jen informativní charakter.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Obsah této zprávy odesílatele nezavazuje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a odesílatel nemá v úmyslu touto zprávou uzavřít smlouvu,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přijmout nabídku, potvrdit uzavření smlouvy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ani nezakládá předsmluvní odpovědnost jejího odesílatele,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ledaže je odesílatelem ve zprávě uvedeno výslovně jinak.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Obsah této zprávy (včetně příloh) je důvěrný.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Pokud nejste zamýšleným adresátem této zprávy,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zpřístupnění, kopírování, distribuce nebo užití obsahu zprávy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>je přísně zakázáno a v takovém případě, prosím,</w:t>
      </w:r>
    </w:p>
    <w:p w:rsidR="00233302" w:rsidRPr="00233302" w:rsidRDefault="00233302" w:rsidP="002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302">
        <w:rPr>
          <w:rFonts w:ascii="Verdana" w:eastAsia="Times New Roman" w:hAnsi="Verdana" w:cs="Times New Roman"/>
          <w:color w:val="1F497D"/>
          <w:sz w:val="12"/>
          <w:szCs w:val="12"/>
          <w:lang w:eastAsia="cs-CZ"/>
        </w:rPr>
        <w:t xml:space="preserve">okamžitě informujte odesílatele a poté zprávu </w:t>
      </w:r>
    </w:p>
    <w:p w:rsidR="00063C8F" w:rsidRDefault="00063C8F"/>
    <w:sectPr w:rsidR="0006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02"/>
    <w:rsid w:val="00063C8F"/>
    <w:rsid w:val="002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B73D"/>
  <w15:chartTrackingRefBased/>
  <w15:docId w15:val="{F726F992-3B8A-40C7-A07B-01E6E328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3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3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d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Volšická</dc:creator>
  <cp:keywords/>
  <dc:description/>
  <cp:lastModifiedBy>Karolína Volšická</cp:lastModifiedBy>
  <cp:revision>1</cp:revision>
  <dcterms:created xsi:type="dcterms:W3CDTF">2019-11-28T07:56:00Z</dcterms:created>
  <dcterms:modified xsi:type="dcterms:W3CDTF">2019-11-28T07:59:00Z</dcterms:modified>
</cp:coreProperties>
</file>