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  <w:r w:rsidRPr="0005548E">
        <w:rPr>
          <w:rFonts w:ascii="Calibri" w:eastAsia="Times New Roman" w:hAnsi="Calibri" w:cs="Calibri"/>
        </w:rPr>
        <w:t>Dobrý den, v příloze Vám zasíláme potvrzenou objednávku.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  <w:r w:rsidRPr="0005548E">
        <w:rPr>
          <w:rFonts w:ascii="Calibri" w:eastAsia="Times New Roman" w:hAnsi="Calibri" w:cs="Calibri"/>
        </w:rPr>
        <w:t>S pozdravem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Gateway</w:t>
      </w:r>
      <w:proofErr w:type="spellEnd"/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 xml:space="preserve"> Plus s.r.o.                     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Hornoměcholupská 476/8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102 00 Praha 10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Tel.:   +420 271 962 440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Fax:   +420 271 960 367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Mobil: +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color w:val="1F497D"/>
          <w:sz w:val="20"/>
          <w:szCs w:val="20"/>
          <w:lang w:eastAsia="cs-CZ"/>
        </w:rPr>
        <w:t>-------------------------------------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05548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www.gateway.cz</w:t>
        </w:r>
      </w:hyperlink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hyperlink r:id="rId5" w:history="1">
        <w:r w:rsidRPr="0005548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@gateway.cz</w:t>
        </w:r>
      </w:hyperlink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000125" cy="1000125"/>
            <wp:effectExtent l="0" t="0" r="9525" b="9525"/>
            <wp:docPr id="1" name="Obrázek 1" descr="qr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rco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Webdings" w:eastAsia="Times New Roman" w:hAnsi="Webdings" w:cs="Calibri"/>
          <w:b/>
          <w:bCs/>
          <w:color w:val="008000"/>
          <w:sz w:val="48"/>
          <w:szCs w:val="48"/>
          <w:lang w:eastAsia="cs-CZ"/>
        </w:rPr>
        <w:t></w:t>
      </w:r>
      <w:r w:rsidRPr="0005548E">
        <w:rPr>
          <w:rFonts w:ascii="Calibri" w:eastAsia="Times New Roman" w:hAnsi="Calibri" w:cs="Calibri"/>
          <w:b/>
          <w:bCs/>
          <w:color w:val="000080"/>
          <w:lang w:eastAsia="cs-CZ"/>
        </w:rPr>
        <w:t> </w:t>
      </w:r>
      <w:r w:rsidRPr="0005548E">
        <w:rPr>
          <w:rFonts w:ascii="Arial" w:eastAsia="Times New Roman" w:hAnsi="Arial" w:cs="Arial"/>
          <w:color w:val="0000FF"/>
          <w:sz w:val="15"/>
          <w:szCs w:val="15"/>
          <w:lang w:eastAsia="cs-CZ"/>
        </w:rPr>
        <w:t> </w:t>
      </w:r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 S ohledem na životní prostředí zvažte tisk této zprávy</w:t>
      </w:r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br/>
      </w:r>
      <w:r w:rsidRPr="0005548E">
        <w:rPr>
          <w:rFonts w:ascii="Arial" w:eastAsia="Times New Roman" w:hAnsi="Arial" w:cs="Arial"/>
          <w:color w:val="008000"/>
          <w:sz w:val="20"/>
          <w:szCs w:val="20"/>
          <w:lang w:eastAsia="cs-CZ"/>
        </w:rPr>
        <w:t xml:space="preserve">           </w:t>
      </w:r>
      <w:proofErr w:type="spellStart"/>
      <w:proofErr w:type="gram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Please</w:t>
      </w:r>
      <w:proofErr w:type="spellEnd"/>
      <w:proofErr w:type="gram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consider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your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environmental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responsibility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before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printing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</w:t>
      </w:r>
      <w:proofErr w:type="spellStart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>this</w:t>
      </w:r>
      <w:proofErr w:type="spellEnd"/>
      <w:r w:rsidRPr="0005548E">
        <w:rPr>
          <w:rFonts w:ascii="Arial" w:eastAsia="Times New Roman" w:hAnsi="Arial" w:cs="Arial"/>
          <w:color w:val="008000"/>
          <w:sz w:val="15"/>
          <w:szCs w:val="15"/>
          <w:lang w:eastAsia="cs-CZ"/>
        </w:rPr>
        <w:t xml:space="preserve"> email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5548E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5548E">
        <w:rPr>
          <w:rFonts w:ascii="Calibri" w:eastAsia="Times New Roman" w:hAnsi="Calibri" w:cs="Calibri"/>
          <w:b/>
          <w:bCs/>
          <w:lang w:eastAsia="cs-CZ"/>
        </w:rPr>
        <w:t>:</w:t>
      </w:r>
      <w:r w:rsidRPr="0005548E">
        <w:rPr>
          <w:rFonts w:ascii="Calibri" w:eastAsia="Times New Roman" w:hAnsi="Calibri" w:cs="Calibri"/>
          <w:lang w:eastAsia="cs-CZ"/>
        </w:rPr>
        <w:t xml:space="preserve"> &lt; @mzv.cz&gt;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Calibri" w:eastAsia="Times New Roman" w:hAnsi="Calibri" w:cs="Calibri"/>
          <w:b/>
          <w:bCs/>
          <w:lang w:eastAsia="cs-CZ"/>
        </w:rPr>
        <w:t>Sent:</w:t>
      </w:r>
      <w:r w:rsidRPr="0005548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5548E">
        <w:rPr>
          <w:rFonts w:ascii="Calibri" w:eastAsia="Times New Roman" w:hAnsi="Calibri" w:cs="Calibri"/>
          <w:lang w:eastAsia="cs-CZ"/>
        </w:rPr>
        <w:t>Wednesday</w:t>
      </w:r>
      <w:proofErr w:type="spellEnd"/>
      <w:r w:rsidRPr="0005548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5548E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05548E">
        <w:rPr>
          <w:rFonts w:ascii="Calibri" w:eastAsia="Times New Roman" w:hAnsi="Calibri" w:cs="Calibri"/>
          <w:lang w:eastAsia="cs-CZ"/>
        </w:rPr>
        <w:t xml:space="preserve"> 20, 2019 10:24 AM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Calibri" w:eastAsia="Times New Roman" w:hAnsi="Calibri" w:cs="Calibri"/>
          <w:b/>
          <w:bCs/>
          <w:lang w:eastAsia="cs-CZ"/>
        </w:rPr>
        <w:t>To:</w:t>
      </w:r>
      <w:r w:rsidRPr="0005548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&lt;</w:t>
      </w:r>
      <w:r w:rsidRPr="0005548E">
        <w:rPr>
          <w:rFonts w:ascii="Calibri" w:eastAsia="Times New Roman" w:hAnsi="Calibri" w:cs="Calibri"/>
          <w:lang w:eastAsia="cs-CZ"/>
        </w:rPr>
        <w:t>@gateway.cz&gt;</w:t>
      </w:r>
      <w:r w:rsidRPr="0005548E">
        <w:rPr>
          <w:rFonts w:ascii="Calibri" w:eastAsia="Times New Roman" w:hAnsi="Calibri" w:cs="Calibri"/>
          <w:lang w:eastAsia="cs-CZ"/>
        </w:rPr>
        <w:br/>
      </w:r>
      <w:proofErr w:type="spellStart"/>
      <w:r w:rsidRPr="0005548E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5548E">
        <w:rPr>
          <w:rFonts w:ascii="Calibri" w:eastAsia="Times New Roman" w:hAnsi="Calibri" w:cs="Calibri"/>
          <w:b/>
          <w:bCs/>
          <w:lang w:eastAsia="cs-CZ"/>
        </w:rPr>
        <w:t>:</w:t>
      </w:r>
      <w:r w:rsidRPr="0005548E">
        <w:rPr>
          <w:rFonts w:ascii="Calibri" w:eastAsia="Times New Roman" w:hAnsi="Calibri" w:cs="Calibri"/>
          <w:lang w:eastAsia="cs-CZ"/>
        </w:rPr>
        <w:t xml:space="preserve"> tržiště NEN - objh-153</w:t>
      </w: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5548E" w:rsidRPr="0005548E" w:rsidRDefault="0005548E" w:rsidP="000554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548E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05548E">
        <w:rPr>
          <w:rFonts w:ascii="Calibri" w:eastAsia="Times New Roman" w:hAnsi="Calibri" w:cs="Calibri"/>
          <w:lang w:eastAsia="cs-CZ"/>
        </w:rPr>
        <w:t xml:space="preserve">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OB7119- 153 (N006/19/V00031960), LAN tester</w:t>
      </w:r>
      <w:r w:rsidRPr="0005548E">
        <w:rPr>
          <w:rFonts w:ascii="Calibri" w:eastAsia="Times New Roman" w:hAnsi="Calibri" w:cs="Calibri"/>
          <w:lang w:eastAsia="cs-CZ"/>
        </w:rPr>
        <w:t xml:space="preserve">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05548E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05548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05548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05548E">
        <w:rPr>
          <w:rFonts w:ascii="Calibri" w:eastAsia="Times New Roman" w:hAnsi="Calibri" w:cs="Calibri"/>
          <w:lang w:eastAsia="cs-CZ"/>
        </w:rPr>
        <w:t xml:space="preserve"> </w:t>
      </w:r>
      <w:r w:rsidRPr="0005548E">
        <w:rPr>
          <w:rFonts w:ascii="Calibri" w:eastAsia="Times New Roman" w:hAnsi="Calibri" w:cs="Calibri"/>
          <w:lang w:eastAsia="cs-CZ"/>
        </w:rPr>
        <w:br/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05548E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05548E">
        <w:rPr>
          <w:rFonts w:ascii="Calibri" w:eastAsia="Times New Roman" w:hAnsi="Calibri" w:cs="Calibri"/>
          <w:lang w:eastAsia="cs-CZ"/>
        </w:rPr>
        <w:t xml:space="preserve"> </w:t>
      </w:r>
    </w:p>
    <w:p w:rsidR="00A8021E" w:rsidRDefault="00A8021E"/>
    <w:sectPr w:rsidR="00A8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E"/>
    <w:rsid w:val="0005548E"/>
    <w:rsid w:val="00A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92CE"/>
  <w15:chartTrackingRefBased/>
  <w15:docId w15:val="{C7F670D2-B7E5-4230-8FF5-59DAEAC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5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novak@gateway.cz" TargetMode="External"/><Relationship Id="rId4" Type="http://schemas.openxmlformats.org/officeDocument/2006/relationships/hyperlink" Target="http://www.gatewa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2019-11-20T12:29:00Z</dcterms:created>
  <dcterms:modified xsi:type="dcterms:W3CDTF">2019-11-20T12:31:00Z</dcterms:modified>
</cp:coreProperties>
</file>