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EC51" w14:textId="77777777" w:rsidR="002D04AF" w:rsidRPr="009A579A" w:rsidRDefault="002D04AF" w:rsidP="002D04AF">
      <w:pPr>
        <w:pStyle w:val="Nzev"/>
        <w:rPr>
          <w:sz w:val="32"/>
          <w:szCs w:val="32"/>
        </w:rPr>
      </w:pPr>
      <w:bookmarkStart w:id="0" w:name="_GoBack"/>
      <w:bookmarkEnd w:id="0"/>
      <w:r w:rsidRPr="009A579A">
        <w:rPr>
          <w:sz w:val="32"/>
          <w:szCs w:val="32"/>
        </w:rPr>
        <w:t xml:space="preserve">Smlouva o </w:t>
      </w:r>
      <w:r>
        <w:rPr>
          <w:sz w:val="32"/>
          <w:szCs w:val="32"/>
        </w:rPr>
        <w:t>spolupořádání</w:t>
      </w:r>
      <w:r w:rsidRPr="009A579A">
        <w:rPr>
          <w:sz w:val="32"/>
          <w:szCs w:val="32"/>
        </w:rPr>
        <w:t xml:space="preserve"> hudební produkce</w:t>
      </w:r>
    </w:p>
    <w:p w14:paraId="519BBB10" w14:textId="77777777" w:rsidR="002D04AF" w:rsidRPr="009A579A" w:rsidRDefault="002D04AF" w:rsidP="002D04AF">
      <w:pPr>
        <w:rPr>
          <w:sz w:val="24"/>
          <w:szCs w:val="24"/>
        </w:rPr>
      </w:pPr>
    </w:p>
    <w:p w14:paraId="5E643445" w14:textId="77777777" w:rsidR="002D04AF" w:rsidRPr="009A579A" w:rsidRDefault="002D04AF" w:rsidP="002D04AF">
      <w:pPr>
        <w:rPr>
          <w:sz w:val="24"/>
          <w:szCs w:val="24"/>
        </w:rPr>
      </w:pPr>
    </w:p>
    <w:p w14:paraId="453624A4" w14:textId="77777777" w:rsidR="002D04AF" w:rsidRPr="009A579A" w:rsidRDefault="002D04AF" w:rsidP="002D04AF">
      <w:pPr>
        <w:pStyle w:val="Nadpis1"/>
        <w:numPr>
          <w:ilvl w:val="0"/>
          <w:numId w:val="1"/>
        </w:numPr>
        <w:rPr>
          <w:sz w:val="24"/>
          <w:szCs w:val="24"/>
        </w:rPr>
      </w:pPr>
      <w:r w:rsidRPr="009A579A">
        <w:rPr>
          <w:sz w:val="24"/>
          <w:szCs w:val="24"/>
        </w:rPr>
        <w:t>SMLUVNÍ STRANY</w:t>
      </w:r>
    </w:p>
    <w:p w14:paraId="49287ECB" w14:textId="77777777" w:rsidR="002D04AF" w:rsidRPr="009A579A" w:rsidRDefault="002D04AF" w:rsidP="002D04AF">
      <w:pPr>
        <w:rPr>
          <w:sz w:val="24"/>
          <w:szCs w:val="24"/>
        </w:rPr>
      </w:pPr>
    </w:p>
    <w:p w14:paraId="31951C12" w14:textId="49533A87" w:rsidR="002D04AF" w:rsidRPr="009A579A" w:rsidRDefault="002D04AF" w:rsidP="002D04AF">
      <w:pPr>
        <w:rPr>
          <w:sz w:val="24"/>
          <w:szCs w:val="24"/>
        </w:rPr>
      </w:pPr>
      <w:r w:rsidRPr="009A579A">
        <w:rPr>
          <w:sz w:val="24"/>
          <w:szCs w:val="24"/>
        </w:rPr>
        <w:t xml:space="preserve">1. </w:t>
      </w:r>
      <w:r w:rsidR="001B53A0">
        <w:rPr>
          <w:sz w:val="24"/>
          <w:szCs w:val="24"/>
        </w:rPr>
        <w:t>Jakub Smolík</w:t>
      </w:r>
      <w:r w:rsidRPr="009A579A">
        <w:rPr>
          <w:sz w:val="24"/>
          <w:szCs w:val="24"/>
        </w:rPr>
        <w:tab/>
      </w:r>
      <w:r w:rsidRPr="009A579A">
        <w:rPr>
          <w:rStyle w:val="platne1"/>
          <w:sz w:val="24"/>
          <w:szCs w:val="24"/>
        </w:rPr>
        <w:t xml:space="preserve"> </w:t>
      </w:r>
    </w:p>
    <w:p w14:paraId="4062AEB6" w14:textId="77777777" w:rsidR="002D04AF" w:rsidRPr="009A579A" w:rsidRDefault="002D04AF" w:rsidP="002D04AF">
      <w:pPr>
        <w:rPr>
          <w:vanish/>
          <w:sz w:val="24"/>
          <w:szCs w:val="24"/>
        </w:rPr>
      </w:pPr>
    </w:p>
    <w:p w14:paraId="24D56398" w14:textId="1813BF76" w:rsidR="002D04AF" w:rsidRPr="009A579A" w:rsidRDefault="002D04AF" w:rsidP="002D04AF">
      <w:pPr>
        <w:rPr>
          <w:sz w:val="24"/>
          <w:szCs w:val="24"/>
        </w:rPr>
      </w:pPr>
      <w:r w:rsidRPr="009A579A">
        <w:rPr>
          <w:sz w:val="24"/>
          <w:szCs w:val="24"/>
        </w:rPr>
        <w:t xml:space="preserve">    Sídlo:</w:t>
      </w:r>
      <w:r w:rsidRPr="009A579A">
        <w:rPr>
          <w:sz w:val="24"/>
          <w:szCs w:val="24"/>
        </w:rPr>
        <w:tab/>
      </w:r>
      <w:r w:rsidR="001B53A0">
        <w:rPr>
          <w:sz w:val="24"/>
          <w:szCs w:val="24"/>
        </w:rPr>
        <w:t xml:space="preserve">Hradové </w:t>
      </w:r>
      <w:proofErr w:type="spellStart"/>
      <w:r w:rsidR="001B53A0">
        <w:rPr>
          <w:sz w:val="24"/>
          <w:szCs w:val="24"/>
        </w:rPr>
        <w:t>Střimelice</w:t>
      </w:r>
      <w:proofErr w:type="spellEnd"/>
      <w:r w:rsidR="001B53A0">
        <w:rPr>
          <w:sz w:val="24"/>
          <w:szCs w:val="24"/>
        </w:rPr>
        <w:t xml:space="preserve"> 90, 281 63 Stříbrná Skalice</w:t>
      </w:r>
      <w:r w:rsidRPr="009A579A">
        <w:rPr>
          <w:sz w:val="24"/>
          <w:szCs w:val="24"/>
        </w:rPr>
        <w:tab/>
      </w:r>
      <w:r w:rsidRPr="009A579A">
        <w:rPr>
          <w:sz w:val="24"/>
          <w:szCs w:val="24"/>
        </w:rPr>
        <w:tab/>
        <w:t xml:space="preserve"> </w:t>
      </w:r>
    </w:p>
    <w:p w14:paraId="295A9224" w14:textId="797887DE" w:rsidR="002D04AF" w:rsidRPr="009A579A" w:rsidRDefault="002D04AF" w:rsidP="002D04AF">
      <w:pPr>
        <w:rPr>
          <w:sz w:val="24"/>
          <w:szCs w:val="24"/>
        </w:rPr>
      </w:pPr>
      <w:r w:rsidRPr="009A579A">
        <w:rPr>
          <w:sz w:val="24"/>
          <w:szCs w:val="24"/>
        </w:rPr>
        <w:t xml:space="preserve">    </w:t>
      </w:r>
      <w:r w:rsidR="00C16844">
        <w:rPr>
          <w:sz w:val="24"/>
          <w:szCs w:val="24"/>
        </w:rPr>
        <w:t>IČ</w:t>
      </w:r>
      <w:r w:rsidRPr="009A579A">
        <w:rPr>
          <w:sz w:val="24"/>
          <w:szCs w:val="24"/>
        </w:rPr>
        <w:t>:</w:t>
      </w:r>
      <w:r w:rsidRPr="009A579A">
        <w:rPr>
          <w:sz w:val="24"/>
          <w:szCs w:val="24"/>
        </w:rPr>
        <w:tab/>
      </w:r>
      <w:r w:rsidR="001B53A0">
        <w:rPr>
          <w:sz w:val="24"/>
          <w:szCs w:val="24"/>
        </w:rPr>
        <w:t>4000</w:t>
      </w:r>
      <w:r w:rsidR="007F267A">
        <w:rPr>
          <w:sz w:val="24"/>
          <w:szCs w:val="24"/>
        </w:rPr>
        <w:t>7</w:t>
      </w:r>
      <w:r w:rsidR="001B53A0">
        <w:rPr>
          <w:sz w:val="24"/>
          <w:szCs w:val="24"/>
        </w:rPr>
        <w:t>936</w:t>
      </w:r>
      <w:r w:rsidRPr="009A579A">
        <w:rPr>
          <w:sz w:val="24"/>
          <w:szCs w:val="24"/>
        </w:rPr>
        <w:tab/>
      </w:r>
      <w:r w:rsidRPr="009A579A">
        <w:rPr>
          <w:sz w:val="24"/>
          <w:szCs w:val="24"/>
        </w:rPr>
        <w:tab/>
      </w:r>
      <w:r w:rsidRPr="009A579A">
        <w:rPr>
          <w:sz w:val="24"/>
          <w:szCs w:val="24"/>
        </w:rPr>
        <w:tab/>
      </w:r>
    </w:p>
    <w:p w14:paraId="66AF5649" w14:textId="07E9517E" w:rsidR="002D04AF" w:rsidRPr="009A579A" w:rsidRDefault="001B53A0" w:rsidP="002D04AF">
      <w:pPr>
        <w:rPr>
          <w:sz w:val="24"/>
          <w:szCs w:val="24"/>
        </w:rPr>
      </w:pPr>
      <w:r>
        <w:rPr>
          <w:rStyle w:val="platne1"/>
          <w:sz w:val="24"/>
          <w:szCs w:val="24"/>
        </w:rPr>
        <w:t xml:space="preserve"> </w:t>
      </w:r>
      <w:r w:rsidR="002D04AF" w:rsidRPr="009A579A">
        <w:rPr>
          <w:rStyle w:val="platne1"/>
          <w:sz w:val="24"/>
          <w:szCs w:val="24"/>
        </w:rPr>
        <w:t xml:space="preserve">   </w:t>
      </w:r>
      <w:r w:rsidR="002D04AF" w:rsidRPr="009A579A">
        <w:rPr>
          <w:sz w:val="24"/>
          <w:szCs w:val="24"/>
        </w:rPr>
        <w:t>Bankovní spojení:</w:t>
      </w:r>
      <w:r>
        <w:rPr>
          <w:sz w:val="24"/>
          <w:szCs w:val="24"/>
        </w:rPr>
        <w:t xml:space="preserve"> Česká spořitelna</w:t>
      </w:r>
      <w:r w:rsidR="002D04AF" w:rsidRPr="009A579A">
        <w:rPr>
          <w:sz w:val="24"/>
          <w:szCs w:val="24"/>
        </w:rPr>
        <w:tab/>
      </w:r>
    </w:p>
    <w:p w14:paraId="6F8E2BDF" w14:textId="2A4B2E60" w:rsidR="002D04AF" w:rsidRPr="009A579A" w:rsidRDefault="002D04AF" w:rsidP="002D04AF">
      <w:pPr>
        <w:rPr>
          <w:sz w:val="24"/>
          <w:szCs w:val="24"/>
        </w:rPr>
      </w:pPr>
      <w:r w:rsidRPr="009A579A">
        <w:rPr>
          <w:sz w:val="24"/>
          <w:szCs w:val="24"/>
        </w:rPr>
        <w:t xml:space="preserve">    Číslo účtu:</w:t>
      </w:r>
      <w:r w:rsidR="0073081D" w:rsidRPr="0073081D">
        <w:rPr>
          <w:sz w:val="24"/>
          <w:szCs w:val="24"/>
        </w:rPr>
        <w:t xml:space="preserve"> </w:t>
      </w:r>
      <w:r w:rsidR="001B53A0">
        <w:rPr>
          <w:sz w:val="24"/>
          <w:szCs w:val="24"/>
        </w:rPr>
        <w:t>0426010329/0800</w:t>
      </w:r>
      <w:r w:rsidRPr="009A579A">
        <w:rPr>
          <w:sz w:val="24"/>
          <w:szCs w:val="24"/>
        </w:rPr>
        <w:tab/>
      </w:r>
      <w:r w:rsidRPr="009A579A">
        <w:rPr>
          <w:sz w:val="24"/>
          <w:szCs w:val="24"/>
        </w:rPr>
        <w:tab/>
      </w:r>
      <w:r w:rsidRPr="009A579A">
        <w:rPr>
          <w:sz w:val="24"/>
          <w:szCs w:val="24"/>
        </w:rPr>
        <w:tab/>
      </w:r>
    </w:p>
    <w:p w14:paraId="3C3605CB" w14:textId="77777777" w:rsidR="002D04AF" w:rsidRPr="009A579A" w:rsidRDefault="002D04AF" w:rsidP="002D04AF">
      <w:pPr>
        <w:rPr>
          <w:vanish/>
          <w:sz w:val="24"/>
          <w:szCs w:val="24"/>
        </w:rPr>
      </w:pPr>
    </w:p>
    <w:p w14:paraId="7F891947" w14:textId="77777777" w:rsidR="002D04AF" w:rsidRPr="009A579A" w:rsidRDefault="002D04AF" w:rsidP="002D04AF">
      <w:pPr>
        <w:rPr>
          <w:vanish/>
          <w:sz w:val="24"/>
          <w:szCs w:val="24"/>
        </w:rPr>
      </w:pPr>
    </w:p>
    <w:p w14:paraId="77F4EADC" w14:textId="1E9D465B" w:rsidR="002D04AF" w:rsidRPr="001E5848" w:rsidRDefault="00423444" w:rsidP="001E5848">
      <w:pPr>
        <w:ind w:left="2410" w:hanging="2835"/>
        <w:rPr>
          <w:rStyle w:val="platne1"/>
          <w:b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627D9">
        <w:rPr>
          <w:sz w:val="24"/>
          <w:szCs w:val="24"/>
        </w:rPr>
        <w:t>Zastoupená</w:t>
      </w:r>
      <w:r w:rsidR="001B53A0">
        <w:rPr>
          <w:sz w:val="24"/>
          <w:szCs w:val="24"/>
        </w:rPr>
        <w:t>: Jakubem Smolíkem</w:t>
      </w:r>
    </w:p>
    <w:p w14:paraId="6041365F" w14:textId="3F58218E" w:rsidR="002D04AF" w:rsidRPr="009A579A" w:rsidRDefault="001B53A0" w:rsidP="001B53A0">
      <w:pPr>
        <w:ind w:left="2410" w:hanging="2835"/>
        <w:rPr>
          <w:sz w:val="24"/>
          <w:szCs w:val="24"/>
        </w:rPr>
      </w:pPr>
      <w:r>
        <w:rPr>
          <w:rStyle w:val="platne1"/>
          <w:b/>
          <w:sz w:val="24"/>
          <w:szCs w:val="24"/>
        </w:rPr>
        <w:t xml:space="preserve">       </w:t>
      </w:r>
      <w:r w:rsidR="002D04AF" w:rsidRPr="009A579A">
        <w:rPr>
          <w:b/>
          <w:sz w:val="24"/>
          <w:szCs w:val="24"/>
        </w:rPr>
        <w:t xml:space="preserve">          </w:t>
      </w:r>
      <w:r w:rsidR="00423444">
        <w:rPr>
          <w:b/>
          <w:sz w:val="24"/>
          <w:szCs w:val="24"/>
        </w:rPr>
        <w:t xml:space="preserve"> </w:t>
      </w:r>
      <w:r w:rsidR="002D04AF" w:rsidRPr="009A579A">
        <w:rPr>
          <w:sz w:val="24"/>
          <w:szCs w:val="24"/>
        </w:rPr>
        <w:t xml:space="preserve">(dále jen </w:t>
      </w:r>
      <w:r w:rsidR="002D04AF" w:rsidRPr="009A579A">
        <w:rPr>
          <w:b/>
          <w:sz w:val="24"/>
          <w:szCs w:val="24"/>
        </w:rPr>
        <w:t>„Agentura“</w:t>
      </w:r>
      <w:r w:rsidR="002D04AF" w:rsidRPr="009A579A">
        <w:rPr>
          <w:sz w:val="24"/>
          <w:szCs w:val="24"/>
        </w:rPr>
        <w:t>)</w:t>
      </w:r>
    </w:p>
    <w:p w14:paraId="40CFCEA7" w14:textId="77777777" w:rsidR="002D04AF" w:rsidRDefault="002D04AF" w:rsidP="002D04AF">
      <w:pPr>
        <w:rPr>
          <w:sz w:val="24"/>
          <w:szCs w:val="24"/>
        </w:rPr>
      </w:pPr>
    </w:p>
    <w:p w14:paraId="7F37A4F8" w14:textId="77777777" w:rsidR="002D04AF" w:rsidRDefault="002D04AF" w:rsidP="002D04AF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4C0C92A" w14:textId="77777777" w:rsidR="002D04AF" w:rsidRPr="009A579A" w:rsidRDefault="002D04AF" w:rsidP="002D04AF">
      <w:pPr>
        <w:rPr>
          <w:sz w:val="24"/>
          <w:szCs w:val="24"/>
        </w:rPr>
      </w:pPr>
    </w:p>
    <w:p w14:paraId="47737764" w14:textId="1B8D4DF9" w:rsidR="005F2073" w:rsidRPr="005F2073" w:rsidRDefault="00647876" w:rsidP="005F2073">
      <w:pPr>
        <w:pStyle w:val="Zhlav"/>
        <w:tabs>
          <w:tab w:val="clear" w:pos="4536"/>
          <w:tab w:val="clear" w:pos="9072"/>
          <w:tab w:val="left" w:pos="567"/>
          <w:tab w:val="left" w:pos="2552"/>
        </w:tabs>
        <w:ind w:left="0"/>
        <w:rPr>
          <w:b/>
        </w:rPr>
      </w:pPr>
      <w:r>
        <w:t xml:space="preserve">      </w:t>
      </w:r>
      <w:r w:rsidR="002D04AF" w:rsidRPr="005F2073">
        <w:t xml:space="preserve">2. </w:t>
      </w:r>
      <w:r w:rsidR="005F2073" w:rsidRPr="005F2073">
        <w:rPr>
          <w:b/>
        </w:rPr>
        <w:t>Kulturní a informační centrum Benešov, s.r.o.</w:t>
      </w:r>
    </w:p>
    <w:p w14:paraId="33B81F8E" w14:textId="77777777" w:rsidR="005F2073" w:rsidRPr="005F2073" w:rsidRDefault="005F2073" w:rsidP="005F2073">
      <w:pPr>
        <w:tabs>
          <w:tab w:val="left" w:pos="-1440"/>
          <w:tab w:val="right" w:pos="-1368"/>
          <w:tab w:val="left" w:pos="567"/>
          <w:tab w:val="left" w:pos="2552"/>
        </w:tabs>
        <w:spacing w:line="240" w:lineRule="atLeast"/>
        <w:rPr>
          <w:b/>
          <w:sz w:val="24"/>
          <w:szCs w:val="24"/>
        </w:rPr>
      </w:pPr>
      <w:r w:rsidRPr="005F2073">
        <w:rPr>
          <w:sz w:val="24"/>
          <w:szCs w:val="24"/>
        </w:rPr>
        <w:t xml:space="preserve">    Sídlo: Na Karlově 2064, 256 01 Benešov</w:t>
      </w:r>
      <w:r w:rsidRPr="005F2073">
        <w:rPr>
          <w:b/>
          <w:sz w:val="24"/>
          <w:szCs w:val="24"/>
        </w:rPr>
        <w:tab/>
      </w:r>
      <w:r w:rsidRPr="005F2073">
        <w:rPr>
          <w:b/>
          <w:sz w:val="24"/>
          <w:szCs w:val="24"/>
        </w:rPr>
        <w:tab/>
      </w:r>
      <w:r w:rsidRPr="005F2073">
        <w:rPr>
          <w:b/>
          <w:sz w:val="24"/>
          <w:szCs w:val="24"/>
        </w:rPr>
        <w:tab/>
      </w:r>
      <w:r w:rsidRPr="005F2073">
        <w:rPr>
          <w:b/>
          <w:sz w:val="24"/>
          <w:szCs w:val="24"/>
        </w:rPr>
        <w:tab/>
      </w:r>
    </w:p>
    <w:p w14:paraId="399F5777" w14:textId="77777777" w:rsidR="005F2073" w:rsidRPr="005F2073" w:rsidRDefault="005F2073" w:rsidP="005F2073">
      <w:pPr>
        <w:tabs>
          <w:tab w:val="left" w:pos="-1440"/>
          <w:tab w:val="right" w:pos="-1368"/>
          <w:tab w:val="left" w:pos="567"/>
          <w:tab w:val="left" w:pos="2552"/>
        </w:tabs>
        <w:spacing w:line="240" w:lineRule="atLeast"/>
        <w:rPr>
          <w:b/>
          <w:sz w:val="24"/>
          <w:szCs w:val="24"/>
        </w:rPr>
      </w:pPr>
      <w:r w:rsidRPr="005F2073">
        <w:rPr>
          <w:sz w:val="24"/>
          <w:szCs w:val="24"/>
        </w:rPr>
        <w:t xml:space="preserve">    IČ: 05508339</w:t>
      </w:r>
      <w:r w:rsidRPr="005F2073">
        <w:rPr>
          <w:sz w:val="24"/>
          <w:szCs w:val="24"/>
        </w:rPr>
        <w:tab/>
      </w:r>
      <w:r w:rsidRPr="005F2073">
        <w:rPr>
          <w:sz w:val="24"/>
          <w:szCs w:val="24"/>
        </w:rPr>
        <w:tab/>
      </w:r>
      <w:r w:rsidRPr="005F2073">
        <w:rPr>
          <w:sz w:val="24"/>
          <w:szCs w:val="24"/>
        </w:rPr>
        <w:tab/>
      </w:r>
      <w:r w:rsidRPr="005F2073">
        <w:rPr>
          <w:sz w:val="24"/>
          <w:szCs w:val="24"/>
        </w:rPr>
        <w:tab/>
      </w:r>
      <w:r w:rsidRPr="005F2073">
        <w:rPr>
          <w:b/>
          <w:sz w:val="24"/>
          <w:szCs w:val="24"/>
        </w:rPr>
        <w:tab/>
      </w:r>
      <w:r w:rsidRPr="005F2073">
        <w:rPr>
          <w:b/>
          <w:sz w:val="24"/>
          <w:szCs w:val="24"/>
        </w:rPr>
        <w:tab/>
      </w:r>
    </w:p>
    <w:p w14:paraId="30EB31A5" w14:textId="77777777" w:rsidR="005F2073" w:rsidRPr="005F2073" w:rsidRDefault="005F2073" w:rsidP="005F2073">
      <w:pPr>
        <w:tabs>
          <w:tab w:val="left" w:pos="567"/>
          <w:tab w:val="left" w:pos="2552"/>
        </w:tabs>
        <w:spacing w:line="240" w:lineRule="atLeast"/>
        <w:rPr>
          <w:sz w:val="24"/>
          <w:szCs w:val="24"/>
        </w:rPr>
      </w:pPr>
      <w:r w:rsidRPr="005F2073">
        <w:rPr>
          <w:sz w:val="24"/>
          <w:szCs w:val="24"/>
        </w:rPr>
        <w:t xml:space="preserve">    DIČ: CZ05508339</w:t>
      </w:r>
    </w:p>
    <w:p w14:paraId="49DC505F" w14:textId="77777777" w:rsidR="005F2073" w:rsidRPr="005F2073" w:rsidRDefault="005F2073" w:rsidP="005F2073">
      <w:pPr>
        <w:rPr>
          <w:sz w:val="24"/>
          <w:szCs w:val="24"/>
        </w:rPr>
      </w:pPr>
      <w:r w:rsidRPr="005F2073">
        <w:rPr>
          <w:sz w:val="24"/>
          <w:szCs w:val="24"/>
        </w:rPr>
        <w:t xml:space="preserve">    Zapsaná v OR vedeným Městským soudem v Praze, oddíl C, vložka 264861</w:t>
      </w:r>
    </w:p>
    <w:p w14:paraId="240426A7" w14:textId="77777777" w:rsidR="005F2073" w:rsidRPr="005F2073" w:rsidRDefault="005F2073" w:rsidP="005F2073">
      <w:pPr>
        <w:tabs>
          <w:tab w:val="left" w:pos="567"/>
          <w:tab w:val="left" w:pos="2552"/>
        </w:tabs>
        <w:spacing w:line="240" w:lineRule="atLeast"/>
        <w:rPr>
          <w:sz w:val="24"/>
          <w:szCs w:val="24"/>
        </w:rPr>
      </w:pPr>
      <w:r w:rsidRPr="005F2073">
        <w:rPr>
          <w:sz w:val="24"/>
          <w:szCs w:val="24"/>
        </w:rPr>
        <w:t xml:space="preserve">    Bankovní spojení: KB a.s.</w:t>
      </w:r>
    </w:p>
    <w:p w14:paraId="4E4B9BD9" w14:textId="77777777" w:rsidR="005F2073" w:rsidRPr="005F2073" w:rsidRDefault="005F2073" w:rsidP="005F2073">
      <w:pPr>
        <w:tabs>
          <w:tab w:val="left" w:pos="567"/>
          <w:tab w:val="left" w:pos="2552"/>
        </w:tabs>
        <w:spacing w:line="240" w:lineRule="atLeast"/>
        <w:rPr>
          <w:sz w:val="24"/>
          <w:szCs w:val="24"/>
        </w:rPr>
      </w:pPr>
      <w:r w:rsidRPr="005F2073">
        <w:rPr>
          <w:sz w:val="24"/>
          <w:szCs w:val="24"/>
        </w:rPr>
        <w:t xml:space="preserve">    Číslo účtu</w:t>
      </w:r>
      <w:proofErr w:type="gramStart"/>
      <w:r w:rsidRPr="005F2073">
        <w:rPr>
          <w:sz w:val="24"/>
          <w:szCs w:val="24"/>
        </w:rPr>
        <w:t>: :</w:t>
      </w:r>
      <w:proofErr w:type="gramEnd"/>
      <w:r w:rsidRPr="005F2073">
        <w:rPr>
          <w:sz w:val="24"/>
          <w:szCs w:val="24"/>
        </w:rPr>
        <w:t xml:space="preserve"> 115-3430690287/0100</w:t>
      </w:r>
      <w:r w:rsidRPr="005F2073">
        <w:rPr>
          <w:sz w:val="24"/>
          <w:szCs w:val="24"/>
        </w:rPr>
        <w:tab/>
      </w:r>
      <w:r w:rsidRPr="005F2073">
        <w:rPr>
          <w:sz w:val="24"/>
          <w:szCs w:val="24"/>
        </w:rPr>
        <w:tab/>
      </w:r>
      <w:r w:rsidRPr="005F2073">
        <w:rPr>
          <w:sz w:val="24"/>
          <w:szCs w:val="24"/>
        </w:rPr>
        <w:tab/>
        <w:t xml:space="preserve"> </w:t>
      </w:r>
    </w:p>
    <w:p w14:paraId="45A6C31A" w14:textId="69D2F763" w:rsidR="005F2073" w:rsidRPr="005F2073" w:rsidRDefault="005F2073" w:rsidP="005F2073">
      <w:pPr>
        <w:tabs>
          <w:tab w:val="left" w:pos="567"/>
          <w:tab w:val="left" w:pos="2552"/>
        </w:tabs>
        <w:spacing w:line="240" w:lineRule="atLeast"/>
        <w:rPr>
          <w:b/>
          <w:sz w:val="24"/>
          <w:szCs w:val="24"/>
        </w:rPr>
      </w:pPr>
      <w:r w:rsidRPr="005F2073">
        <w:rPr>
          <w:sz w:val="24"/>
          <w:szCs w:val="24"/>
        </w:rPr>
        <w:t xml:space="preserve">    Zastoupená: </w:t>
      </w:r>
      <w:r w:rsidR="0058790F">
        <w:rPr>
          <w:sz w:val="24"/>
          <w:szCs w:val="24"/>
        </w:rPr>
        <w:t>Václavem Pošmurným</w:t>
      </w:r>
      <w:r w:rsidRPr="005F2073">
        <w:rPr>
          <w:sz w:val="24"/>
          <w:szCs w:val="24"/>
        </w:rPr>
        <w:t>, jedna</w:t>
      </w:r>
      <w:r w:rsidR="000C7F6F">
        <w:rPr>
          <w:sz w:val="24"/>
          <w:szCs w:val="24"/>
        </w:rPr>
        <w:t>tel</w:t>
      </w:r>
    </w:p>
    <w:p w14:paraId="5E5D0F5C" w14:textId="794AD8FE" w:rsidR="002D04AF" w:rsidRPr="009A579A" w:rsidRDefault="002D04AF" w:rsidP="005F2073">
      <w:pPr>
        <w:pStyle w:val="Zhlav"/>
        <w:tabs>
          <w:tab w:val="clear" w:pos="4536"/>
          <w:tab w:val="clear" w:pos="9072"/>
          <w:tab w:val="left" w:pos="567"/>
          <w:tab w:val="left" w:pos="2552"/>
        </w:tabs>
      </w:pPr>
      <w:r w:rsidRPr="009A579A">
        <w:t xml:space="preserve">    (dále jen </w:t>
      </w:r>
      <w:r w:rsidRPr="009A579A">
        <w:rPr>
          <w:b/>
        </w:rPr>
        <w:t>„Lokální promotér</w:t>
      </w:r>
      <w:r>
        <w:rPr>
          <w:b/>
        </w:rPr>
        <w:t xml:space="preserve"> a/nebo Pořadatel</w:t>
      </w:r>
      <w:r w:rsidRPr="009A579A">
        <w:rPr>
          <w:b/>
        </w:rPr>
        <w:t>“</w:t>
      </w:r>
      <w:r w:rsidRPr="009A579A">
        <w:t>)</w:t>
      </w:r>
    </w:p>
    <w:p w14:paraId="332324F3" w14:textId="77777777" w:rsidR="002D04AF" w:rsidRPr="009A579A" w:rsidRDefault="002D04AF" w:rsidP="002D04AF">
      <w:pPr>
        <w:rPr>
          <w:sz w:val="24"/>
          <w:szCs w:val="24"/>
        </w:rPr>
      </w:pPr>
    </w:p>
    <w:p w14:paraId="664D40A9" w14:textId="77777777" w:rsidR="002D04AF" w:rsidRPr="009A579A" w:rsidRDefault="002D04AF" w:rsidP="002D04AF">
      <w:pPr>
        <w:jc w:val="center"/>
        <w:rPr>
          <w:b/>
          <w:sz w:val="24"/>
          <w:szCs w:val="24"/>
        </w:rPr>
      </w:pPr>
      <w:r w:rsidRPr="009A579A">
        <w:rPr>
          <w:b/>
          <w:sz w:val="24"/>
          <w:szCs w:val="24"/>
        </w:rPr>
        <w:t>Uzavírají následující smlouvu</w:t>
      </w:r>
    </w:p>
    <w:p w14:paraId="42E76AA7" w14:textId="18889629" w:rsidR="002D04AF" w:rsidRPr="009A579A" w:rsidRDefault="002D04AF" w:rsidP="00647876">
      <w:pPr>
        <w:jc w:val="center"/>
        <w:rPr>
          <w:sz w:val="24"/>
          <w:szCs w:val="24"/>
        </w:rPr>
      </w:pPr>
      <w:r w:rsidRPr="009A579A">
        <w:rPr>
          <w:sz w:val="24"/>
          <w:szCs w:val="24"/>
        </w:rPr>
        <w:t xml:space="preserve">o uskutečnění </w:t>
      </w:r>
      <w:proofErr w:type="gramStart"/>
      <w:r w:rsidR="00C309C6">
        <w:rPr>
          <w:sz w:val="24"/>
          <w:szCs w:val="24"/>
        </w:rPr>
        <w:t>„</w:t>
      </w:r>
      <w:r w:rsidR="0058790F">
        <w:rPr>
          <w:sz w:val="24"/>
          <w:szCs w:val="24"/>
        </w:rPr>
        <w:t xml:space="preserve"> J</w:t>
      </w:r>
      <w:r w:rsidR="00C309C6">
        <w:rPr>
          <w:sz w:val="24"/>
          <w:szCs w:val="24"/>
        </w:rPr>
        <w:t>akub</w:t>
      </w:r>
      <w:proofErr w:type="gramEnd"/>
      <w:r w:rsidR="00C309C6">
        <w:rPr>
          <w:sz w:val="24"/>
          <w:szCs w:val="24"/>
        </w:rPr>
        <w:t xml:space="preserve"> Smolík</w:t>
      </w:r>
      <w:r w:rsidR="0058790F">
        <w:rPr>
          <w:sz w:val="24"/>
          <w:szCs w:val="24"/>
        </w:rPr>
        <w:t xml:space="preserve"> „60“ </w:t>
      </w:r>
      <w:r w:rsidR="00C309C6">
        <w:rPr>
          <w:sz w:val="24"/>
          <w:szCs w:val="24"/>
        </w:rPr>
        <w:t>“</w:t>
      </w:r>
    </w:p>
    <w:p w14:paraId="42F354B8" w14:textId="77777777" w:rsidR="002D04AF" w:rsidRPr="009A579A" w:rsidRDefault="002D04AF" w:rsidP="002D04AF">
      <w:pPr>
        <w:pStyle w:val="Nadpis1"/>
        <w:rPr>
          <w:sz w:val="24"/>
          <w:szCs w:val="24"/>
        </w:rPr>
      </w:pPr>
    </w:p>
    <w:p w14:paraId="1C1591F7" w14:textId="77777777" w:rsidR="00E01B51" w:rsidRDefault="00E01B51" w:rsidP="002D04AF">
      <w:pPr>
        <w:pStyle w:val="Nadpis1"/>
        <w:rPr>
          <w:sz w:val="24"/>
          <w:szCs w:val="24"/>
        </w:rPr>
      </w:pPr>
    </w:p>
    <w:p w14:paraId="0C05FEB3" w14:textId="77777777" w:rsidR="002D04AF" w:rsidRPr="009A579A" w:rsidRDefault="002D04AF" w:rsidP="002D04AF">
      <w:pPr>
        <w:pStyle w:val="Nadpis1"/>
        <w:rPr>
          <w:sz w:val="24"/>
          <w:szCs w:val="24"/>
        </w:rPr>
      </w:pPr>
      <w:r w:rsidRPr="009A579A">
        <w:rPr>
          <w:sz w:val="24"/>
          <w:szCs w:val="24"/>
        </w:rPr>
        <w:t>II. ÚVODNÍ USTANOVENÍ</w:t>
      </w:r>
    </w:p>
    <w:p w14:paraId="5D08C310" w14:textId="77777777" w:rsidR="002D04AF" w:rsidRPr="009A579A" w:rsidRDefault="002D04AF" w:rsidP="002D04AF">
      <w:pPr>
        <w:rPr>
          <w:sz w:val="24"/>
          <w:szCs w:val="24"/>
        </w:rPr>
      </w:pPr>
    </w:p>
    <w:p w14:paraId="343012D5" w14:textId="1A899FFB" w:rsidR="002D04AF" w:rsidRPr="009A579A" w:rsidRDefault="002D04AF" w:rsidP="002D04AF">
      <w:pPr>
        <w:pStyle w:val="Zkladntext"/>
        <w:rPr>
          <w:sz w:val="24"/>
          <w:szCs w:val="24"/>
        </w:rPr>
      </w:pPr>
      <w:r w:rsidRPr="009A579A">
        <w:rPr>
          <w:sz w:val="24"/>
          <w:szCs w:val="24"/>
        </w:rPr>
        <w:t>Pořadatel a Agentura uzavírají podle § 269 odst. 2 zákona č.513/91 Sb. ve znění pozdějších předpisů a v souladu s ustanoveními zákona č. 121/2000 ve znění pozdějších předpisů, tuto smlouvu o</w:t>
      </w:r>
      <w:r>
        <w:rPr>
          <w:sz w:val="24"/>
          <w:szCs w:val="24"/>
        </w:rPr>
        <w:t xml:space="preserve"> spolupořádání</w:t>
      </w:r>
      <w:r w:rsidRPr="009A579A">
        <w:rPr>
          <w:sz w:val="24"/>
          <w:szCs w:val="24"/>
        </w:rPr>
        <w:t xml:space="preserve"> hudební produkce v</w:t>
      </w:r>
      <w:r w:rsidR="00C309C6">
        <w:rPr>
          <w:sz w:val="24"/>
          <w:szCs w:val="24"/>
        </w:rPr>
        <w:t> KD Karlov</w:t>
      </w:r>
      <w:r>
        <w:rPr>
          <w:sz w:val="24"/>
          <w:szCs w:val="24"/>
        </w:rPr>
        <w:t xml:space="preserve"> </w:t>
      </w:r>
      <w:r w:rsidRPr="009A579A">
        <w:rPr>
          <w:sz w:val="24"/>
          <w:szCs w:val="24"/>
        </w:rPr>
        <w:t>(dále jen Smlouva).</w:t>
      </w:r>
    </w:p>
    <w:p w14:paraId="334F3CF0" w14:textId="77777777" w:rsidR="002D04AF" w:rsidRPr="009A579A" w:rsidRDefault="002D04AF" w:rsidP="002D04AF">
      <w:pPr>
        <w:rPr>
          <w:sz w:val="24"/>
          <w:szCs w:val="24"/>
        </w:rPr>
      </w:pPr>
    </w:p>
    <w:p w14:paraId="738E89CB" w14:textId="77777777" w:rsidR="00504BC9" w:rsidRDefault="00504BC9" w:rsidP="002D04AF">
      <w:pPr>
        <w:pStyle w:val="Nadpis1"/>
        <w:rPr>
          <w:sz w:val="24"/>
          <w:szCs w:val="24"/>
        </w:rPr>
      </w:pPr>
    </w:p>
    <w:p w14:paraId="01E18893" w14:textId="6B45E5D2" w:rsidR="002D04AF" w:rsidRPr="009A579A" w:rsidRDefault="002D04AF" w:rsidP="002D04AF">
      <w:pPr>
        <w:pStyle w:val="Nadpis1"/>
        <w:rPr>
          <w:sz w:val="24"/>
          <w:szCs w:val="24"/>
        </w:rPr>
      </w:pPr>
      <w:r w:rsidRPr="009A579A">
        <w:rPr>
          <w:sz w:val="24"/>
          <w:szCs w:val="24"/>
        </w:rPr>
        <w:t>III. PŘEDMĚT SMLOUVY</w:t>
      </w:r>
    </w:p>
    <w:p w14:paraId="44412A85" w14:textId="77777777" w:rsidR="002D04AF" w:rsidRPr="009A579A" w:rsidRDefault="002D04AF" w:rsidP="002D04AF">
      <w:pPr>
        <w:rPr>
          <w:sz w:val="24"/>
          <w:szCs w:val="24"/>
        </w:rPr>
      </w:pPr>
    </w:p>
    <w:p w14:paraId="13091639" w14:textId="1A369321" w:rsidR="002D04AF" w:rsidRPr="009A579A" w:rsidRDefault="002D04AF" w:rsidP="002D04AF">
      <w:pPr>
        <w:numPr>
          <w:ilvl w:val="0"/>
          <w:numId w:val="7"/>
        </w:numPr>
        <w:ind w:left="0"/>
        <w:rPr>
          <w:sz w:val="24"/>
          <w:szCs w:val="24"/>
        </w:rPr>
      </w:pPr>
      <w:r w:rsidRPr="009A579A">
        <w:rPr>
          <w:sz w:val="24"/>
          <w:szCs w:val="24"/>
        </w:rPr>
        <w:t xml:space="preserve">Agentura se zavazuje zabezpečit </w:t>
      </w:r>
      <w:r w:rsidR="0058790F">
        <w:rPr>
          <w:sz w:val="24"/>
          <w:szCs w:val="24"/>
        </w:rPr>
        <w:t xml:space="preserve">koncert </w:t>
      </w:r>
      <w:proofErr w:type="gramStart"/>
      <w:r w:rsidR="00C309C6">
        <w:rPr>
          <w:sz w:val="24"/>
          <w:szCs w:val="24"/>
        </w:rPr>
        <w:t>„</w:t>
      </w:r>
      <w:r w:rsidR="0058790F">
        <w:rPr>
          <w:sz w:val="24"/>
          <w:szCs w:val="24"/>
        </w:rPr>
        <w:t xml:space="preserve"> </w:t>
      </w:r>
      <w:r w:rsidR="00C309C6">
        <w:rPr>
          <w:sz w:val="24"/>
          <w:szCs w:val="24"/>
        </w:rPr>
        <w:t>Jakuba</w:t>
      </w:r>
      <w:proofErr w:type="gramEnd"/>
      <w:r w:rsidR="00C309C6">
        <w:rPr>
          <w:sz w:val="24"/>
          <w:szCs w:val="24"/>
        </w:rPr>
        <w:t xml:space="preserve"> Smolíka“</w:t>
      </w:r>
      <w:r w:rsidR="00E2171E">
        <w:rPr>
          <w:sz w:val="24"/>
          <w:szCs w:val="24"/>
        </w:rPr>
        <w:t xml:space="preserve"> </w:t>
      </w:r>
      <w:r w:rsidR="00E2171E" w:rsidRPr="009A579A">
        <w:rPr>
          <w:sz w:val="24"/>
          <w:szCs w:val="24"/>
        </w:rPr>
        <w:t>(dále jen</w:t>
      </w:r>
      <w:r w:rsidR="00647876">
        <w:rPr>
          <w:sz w:val="24"/>
          <w:szCs w:val="24"/>
        </w:rPr>
        <w:t xml:space="preserve"> </w:t>
      </w:r>
      <w:r w:rsidR="00E2171E">
        <w:rPr>
          <w:sz w:val="24"/>
          <w:szCs w:val="24"/>
        </w:rPr>
        <w:t>Akce</w:t>
      </w:r>
      <w:r w:rsidR="00E2171E" w:rsidRPr="009A579A">
        <w:rPr>
          <w:sz w:val="24"/>
          <w:szCs w:val="24"/>
        </w:rPr>
        <w:t>)</w:t>
      </w:r>
    </w:p>
    <w:p w14:paraId="5EA65462" w14:textId="77777777" w:rsidR="002D04AF" w:rsidRPr="009A579A" w:rsidRDefault="002D04AF" w:rsidP="002D04AF">
      <w:pPr>
        <w:ind w:left="0"/>
        <w:rPr>
          <w:sz w:val="24"/>
          <w:szCs w:val="24"/>
        </w:rPr>
      </w:pPr>
    </w:p>
    <w:p w14:paraId="2E001EFA" w14:textId="1AC65937" w:rsidR="002D04AF" w:rsidRDefault="00647876" w:rsidP="002D04AF">
      <w:pPr>
        <w:numPr>
          <w:ilvl w:val="0"/>
          <w:numId w:val="7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Akce, kterou společně zajišťuje Pořadatel a Agentura, se uskuteční dne </w:t>
      </w:r>
      <w:r w:rsidR="0058790F">
        <w:rPr>
          <w:sz w:val="24"/>
          <w:szCs w:val="24"/>
        </w:rPr>
        <w:t>13.11.2019</w:t>
      </w:r>
    </w:p>
    <w:p w14:paraId="55B11B76" w14:textId="3A5AB011" w:rsidR="002D04AF" w:rsidRDefault="00647876" w:rsidP="00647876">
      <w:pPr>
        <w:ind w:left="0"/>
        <w:rPr>
          <w:sz w:val="24"/>
          <w:szCs w:val="24"/>
        </w:rPr>
      </w:pPr>
      <w:r>
        <w:rPr>
          <w:sz w:val="24"/>
          <w:szCs w:val="24"/>
        </w:rPr>
        <w:t>v</w:t>
      </w:r>
      <w:r w:rsidR="00C309C6">
        <w:rPr>
          <w:sz w:val="24"/>
          <w:szCs w:val="24"/>
        </w:rPr>
        <w:t> KD Karlov, v Benešově</w:t>
      </w:r>
      <w:r w:rsidRPr="00647876">
        <w:rPr>
          <w:sz w:val="24"/>
          <w:szCs w:val="24"/>
        </w:rPr>
        <w:t>.</w:t>
      </w:r>
    </w:p>
    <w:p w14:paraId="29E35B08" w14:textId="77777777" w:rsidR="00647876" w:rsidRPr="00647876" w:rsidRDefault="00647876" w:rsidP="00647876">
      <w:pPr>
        <w:ind w:left="0"/>
        <w:rPr>
          <w:sz w:val="24"/>
          <w:szCs w:val="24"/>
        </w:rPr>
      </w:pPr>
    </w:p>
    <w:p w14:paraId="06775204" w14:textId="62FBFC81" w:rsidR="002D04AF" w:rsidRPr="009A579A" w:rsidRDefault="002D04AF" w:rsidP="002D04AF">
      <w:pPr>
        <w:numPr>
          <w:ilvl w:val="0"/>
          <w:numId w:val="7"/>
        </w:numPr>
        <w:ind w:left="0"/>
        <w:rPr>
          <w:sz w:val="24"/>
          <w:szCs w:val="24"/>
        </w:rPr>
      </w:pPr>
      <w:r>
        <w:rPr>
          <w:sz w:val="24"/>
          <w:szCs w:val="24"/>
        </w:rPr>
        <w:t>Lokální promotér se zavazuje zabezpečit místo konání Akce</w:t>
      </w:r>
      <w:r w:rsidR="00E871DA">
        <w:rPr>
          <w:sz w:val="24"/>
          <w:szCs w:val="24"/>
        </w:rPr>
        <w:t xml:space="preserve"> v termínu </w:t>
      </w:r>
      <w:r w:rsidR="0058790F">
        <w:rPr>
          <w:sz w:val="24"/>
          <w:szCs w:val="24"/>
        </w:rPr>
        <w:t>13</w:t>
      </w:r>
      <w:r w:rsidR="00C309C6">
        <w:rPr>
          <w:sz w:val="24"/>
          <w:szCs w:val="24"/>
        </w:rPr>
        <w:t>.1</w:t>
      </w:r>
      <w:r w:rsidR="0058790F">
        <w:rPr>
          <w:sz w:val="24"/>
          <w:szCs w:val="24"/>
        </w:rPr>
        <w:t>1</w:t>
      </w:r>
      <w:r w:rsidR="00E871DA">
        <w:rPr>
          <w:sz w:val="24"/>
          <w:szCs w:val="24"/>
        </w:rPr>
        <w:t>.201</w:t>
      </w:r>
      <w:r w:rsidR="0058790F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2A921642" w14:textId="77777777" w:rsidR="002D04AF" w:rsidRPr="009A579A" w:rsidRDefault="002D04AF" w:rsidP="002D04AF">
      <w:pPr>
        <w:ind w:left="0"/>
        <w:rPr>
          <w:sz w:val="24"/>
          <w:szCs w:val="24"/>
        </w:rPr>
      </w:pPr>
    </w:p>
    <w:p w14:paraId="416C9B4C" w14:textId="585291C8" w:rsidR="002D04AF" w:rsidRPr="008A4148" w:rsidRDefault="00E8205E" w:rsidP="002D04AF">
      <w:pPr>
        <w:numPr>
          <w:ilvl w:val="0"/>
          <w:numId w:val="7"/>
        </w:numPr>
        <w:ind w:left="0"/>
        <w:rPr>
          <w:sz w:val="24"/>
          <w:szCs w:val="24"/>
        </w:rPr>
      </w:pPr>
      <w:r>
        <w:rPr>
          <w:sz w:val="24"/>
          <w:szCs w:val="24"/>
        </w:rPr>
        <w:t>Agentura a Pořadatel</w:t>
      </w:r>
      <w:r w:rsidR="002D04AF" w:rsidRPr="009A579A">
        <w:rPr>
          <w:sz w:val="24"/>
          <w:szCs w:val="24"/>
        </w:rPr>
        <w:t xml:space="preserve"> se </w:t>
      </w:r>
      <w:r w:rsidR="002D04AF">
        <w:rPr>
          <w:sz w:val="24"/>
          <w:szCs w:val="24"/>
        </w:rPr>
        <w:t>dohodli</w:t>
      </w:r>
      <w:r w:rsidR="002D04AF" w:rsidRPr="009A579A">
        <w:rPr>
          <w:sz w:val="24"/>
          <w:szCs w:val="24"/>
        </w:rPr>
        <w:t xml:space="preserve"> </w:t>
      </w:r>
      <w:r w:rsidR="002D04AF">
        <w:rPr>
          <w:sz w:val="24"/>
          <w:szCs w:val="24"/>
        </w:rPr>
        <w:t>n</w:t>
      </w:r>
      <w:r w:rsidR="002D04AF" w:rsidRPr="009A579A">
        <w:rPr>
          <w:sz w:val="24"/>
          <w:szCs w:val="24"/>
        </w:rPr>
        <w:t xml:space="preserve">a </w:t>
      </w:r>
      <w:r w:rsidR="002D04AF">
        <w:rPr>
          <w:sz w:val="24"/>
          <w:szCs w:val="24"/>
        </w:rPr>
        <w:t>odměně – finančním vypořádání</w:t>
      </w:r>
      <w:r w:rsidR="002D04AF" w:rsidRPr="009A579A">
        <w:rPr>
          <w:sz w:val="24"/>
          <w:szCs w:val="24"/>
        </w:rPr>
        <w:t xml:space="preserve"> ve smyslu této smlouvy.</w:t>
      </w:r>
    </w:p>
    <w:p w14:paraId="0413B62F" w14:textId="0340E073" w:rsidR="00504BC9" w:rsidRDefault="00504BC9" w:rsidP="00AF0D0A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AEF582B" w14:textId="7B1652E5" w:rsidR="00504BC9" w:rsidRDefault="00504BC9" w:rsidP="00504BC9"/>
    <w:p w14:paraId="227713E7" w14:textId="77777777" w:rsidR="00504BC9" w:rsidRPr="00504BC9" w:rsidRDefault="00504BC9" w:rsidP="00504BC9"/>
    <w:p w14:paraId="7E8E8AB9" w14:textId="6A9F808E" w:rsidR="002D04AF" w:rsidRPr="002D04AF" w:rsidRDefault="002D04AF" w:rsidP="00AF0D0A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 w:rsidRPr="002D04A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IV. </w:t>
      </w:r>
      <w:r w:rsidR="00E8205E">
        <w:rPr>
          <w:rFonts w:ascii="Times New Roman" w:hAnsi="Times New Roman" w:cs="Times New Roman"/>
          <w:color w:val="auto"/>
          <w:sz w:val="24"/>
          <w:szCs w:val="24"/>
        </w:rPr>
        <w:t>POVINNOSTI SMLUVNÍCH STRAN</w:t>
      </w:r>
    </w:p>
    <w:p w14:paraId="3D6CCC6D" w14:textId="77777777" w:rsidR="002D04AF" w:rsidRPr="009A579A" w:rsidRDefault="002D04AF" w:rsidP="002D04AF">
      <w:pPr>
        <w:rPr>
          <w:sz w:val="24"/>
          <w:szCs w:val="24"/>
        </w:rPr>
      </w:pPr>
    </w:p>
    <w:p w14:paraId="11EB36C2" w14:textId="163CF301" w:rsidR="002D04AF" w:rsidRDefault="002D04AF" w:rsidP="002D04AF">
      <w:pPr>
        <w:pStyle w:val="Zkladntext"/>
        <w:numPr>
          <w:ilvl w:val="0"/>
          <w:numId w:val="2"/>
        </w:numPr>
        <w:tabs>
          <w:tab w:val="clear" w:pos="360"/>
        </w:tabs>
        <w:ind w:left="0"/>
        <w:rPr>
          <w:sz w:val="24"/>
          <w:szCs w:val="24"/>
        </w:rPr>
      </w:pPr>
      <w:r w:rsidRPr="002D04AF">
        <w:rPr>
          <w:sz w:val="24"/>
          <w:szCs w:val="24"/>
        </w:rPr>
        <w:t xml:space="preserve">Agentura zajistí, že </w:t>
      </w:r>
      <w:r w:rsidR="00E8205E">
        <w:rPr>
          <w:sz w:val="24"/>
          <w:szCs w:val="24"/>
        </w:rPr>
        <w:t>účinkující</w:t>
      </w:r>
      <w:r w:rsidRPr="002D04AF">
        <w:rPr>
          <w:sz w:val="24"/>
          <w:szCs w:val="24"/>
        </w:rPr>
        <w:t xml:space="preserve"> v rámci svého vystoupení pod</w:t>
      </w:r>
      <w:r w:rsidR="00E8205E">
        <w:rPr>
          <w:sz w:val="24"/>
          <w:szCs w:val="24"/>
        </w:rPr>
        <w:t>ají</w:t>
      </w:r>
      <w:r w:rsidRPr="002D04AF">
        <w:rPr>
          <w:sz w:val="24"/>
          <w:szCs w:val="24"/>
        </w:rPr>
        <w:t xml:space="preserve"> umělecký výkon v rozsahu dle této Smlouvy. </w:t>
      </w:r>
    </w:p>
    <w:p w14:paraId="516BC747" w14:textId="77777777" w:rsidR="001E5848" w:rsidRDefault="001E5848" w:rsidP="001E5848">
      <w:pPr>
        <w:pStyle w:val="Zkladntext"/>
        <w:ind w:left="0"/>
        <w:rPr>
          <w:sz w:val="24"/>
          <w:szCs w:val="24"/>
        </w:rPr>
      </w:pPr>
    </w:p>
    <w:p w14:paraId="61BEBCD3" w14:textId="60CC4EB3" w:rsidR="002D04AF" w:rsidRPr="009A579A" w:rsidRDefault="002D04AF" w:rsidP="002D04AF">
      <w:pPr>
        <w:numPr>
          <w:ilvl w:val="0"/>
          <w:numId w:val="2"/>
        </w:numPr>
        <w:tabs>
          <w:tab w:val="clear" w:pos="360"/>
        </w:tabs>
        <w:ind w:left="0"/>
        <w:rPr>
          <w:sz w:val="24"/>
          <w:szCs w:val="24"/>
        </w:rPr>
      </w:pPr>
      <w:r w:rsidRPr="009A579A">
        <w:rPr>
          <w:sz w:val="24"/>
          <w:szCs w:val="24"/>
        </w:rPr>
        <w:t xml:space="preserve">Agentura zabezpečí přítomnost </w:t>
      </w:r>
      <w:r w:rsidR="00E8205E">
        <w:rPr>
          <w:sz w:val="24"/>
          <w:szCs w:val="24"/>
        </w:rPr>
        <w:t>všech účinkujících</w:t>
      </w:r>
      <w:r w:rsidRPr="009A579A">
        <w:rPr>
          <w:sz w:val="24"/>
          <w:szCs w:val="24"/>
        </w:rPr>
        <w:t xml:space="preserve"> </w:t>
      </w:r>
      <w:r w:rsidR="00E8205E">
        <w:rPr>
          <w:sz w:val="24"/>
          <w:szCs w:val="24"/>
        </w:rPr>
        <w:t xml:space="preserve">a produkčního týmu </w:t>
      </w:r>
      <w:r w:rsidRPr="009A579A">
        <w:rPr>
          <w:sz w:val="24"/>
          <w:szCs w:val="24"/>
        </w:rPr>
        <w:t xml:space="preserve">v místě </w:t>
      </w:r>
      <w:r w:rsidR="00E8205E">
        <w:rPr>
          <w:sz w:val="24"/>
          <w:szCs w:val="24"/>
        </w:rPr>
        <w:t>Akce</w:t>
      </w:r>
      <w:r w:rsidRPr="009A579A">
        <w:rPr>
          <w:sz w:val="24"/>
          <w:szCs w:val="24"/>
        </w:rPr>
        <w:t xml:space="preserve"> v den kon</w:t>
      </w:r>
      <w:r w:rsidR="00E8205E">
        <w:rPr>
          <w:sz w:val="24"/>
          <w:szCs w:val="24"/>
        </w:rPr>
        <w:t>ání Akce</w:t>
      </w:r>
      <w:r w:rsidRPr="009A579A">
        <w:rPr>
          <w:sz w:val="24"/>
          <w:szCs w:val="24"/>
        </w:rPr>
        <w:t xml:space="preserve"> s tím, že </w:t>
      </w:r>
      <w:r w:rsidR="00E8205E">
        <w:rPr>
          <w:sz w:val="24"/>
          <w:szCs w:val="24"/>
        </w:rPr>
        <w:t>účinkující</w:t>
      </w:r>
      <w:r w:rsidRPr="009A579A">
        <w:rPr>
          <w:sz w:val="24"/>
          <w:szCs w:val="24"/>
        </w:rPr>
        <w:t xml:space="preserve"> bud</w:t>
      </w:r>
      <w:r w:rsidR="00E8205E">
        <w:rPr>
          <w:sz w:val="24"/>
          <w:szCs w:val="24"/>
        </w:rPr>
        <w:t>ou</w:t>
      </w:r>
      <w:r w:rsidRPr="009A579A">
        <w:rPr>
          <w:sz w:val="24"/>
          <w:szCs w:val="24"/>
        </w:rPr>
        <w:t xml:space="preserve"> připraven</w:t>
      </w:r>
      <w:r w:rsidR="00E8205E">
        <w:rPr>
          <w:sz w:val="24"/>
          <w:szCs w:val="24"/>
        </w:rPr>
        <w:t>i</w:t>
      </w:r>
      <w:r w:rsidRPr="009A579A">
        <w:rPr>
          <w:sz w:val="24"/>
          <w:szCs w:val="24"/>
        </w:rPr>
        <w:t xml:space="preserve"> na vystoupení nejpozději </w:t>
      </w:r>
      <w:r w:rsidR="00E8205E">
        <w:rPr>
          <w:sz w:val="24"/>
          <w:szCs w:val="24"/>
        </w:rPr>
        <w:t>tři</w:t>
      </w:r>
      <w:r w:rsidRPr="009A579A">
        <w:rPr>
          <w:sz w:val="24"/>
          <w:szCs w:val="24"/>
        </w:rPr>
        <w:t>cet minut před jeho plánovaným začátkem. Agentura však neodpovídá za případné zdržení z důvodu úrazu Interpreta nebo Produkčního a realizačního týmu, způsobené během cesty nebo na místě vystoupení, či z důvodu vyšší moci.</w:t>
      </w:r>
    </w:p>
    <w:p w14:paraId="6D5EC34A" w14:textId="77777777" w:rsidR="002D04AF" w:rsidRPr="009A579A" w:rsidRDefault="002D04AF" w:rsidP="002D04AF">
      <w:pPr>
        <w:ind w:left="0"/>
        <w:rPr>
          <w:sz w:val="24"/>
          <w:szCs w:val="24"/>
        </w:rPr>
      </w:pPr>
    </w:p>
    <w:p w14:paraId="6776E983" w14:textId="541C55E1" w:rsidR="002D04AF" w:rsidRPr="009A579A" w:rsidRDefault="002D04AF" w:rsidP="002D04AF">
      <w:pPr>
        <w:numPr>
          <w:ilvl w:val="0"/>
          <w:numId w:val="2"/>
        </w:numPr>
        <w:tabs>
          <w:tab w:val="clear" w:pos="360"/>
        </w:tabs>
        <w:ind w:left="0"/>
        <w:rPr>
          <w:sz w:val="24"/>
          <w:szCs w:val="24"/>
        </w:rPr>
      </w:pPr>
      <w:r w:rsidRPr="009A579A">
        <w:rPr>
          <w:sz w:val="24"/>
          <w:szCs w:val="24"/>
        </w:rPr>
        <w:t xml:space="preserve">Při </w:t>
      </w:r>
      <w:r w:rsidR="0073081D">
        <w:rPr>
          <w:sz w:val="24"/>
          <w:szCs w:val="24"/>
        </w:rPr>
        <w:t>re</w:t>
      </w:r>
      <w:r w:rsidR="001E5848">
        <w:rPr>
          <w:sz w:val="24"/>
          <w:szCs w:val="24"/>
        </w:rPr>
        <w:t>a</w:t>
      </w:r>
      <w:r w:rsidR="0073081D">
        <w:rPr>
          <w:sz w:val="24"/>
          <w:szCs w:val="24"/>
        </w:rPr>
        <w:t xml:space="preserve">lizaci </w:t>
      </w:r>
      <w:r w:rsidR="00E8205E">
        <w:rPr>
          <w:sz w:val="24"/>
          <w:szCs w:val="24"/>
        </w:rPr>
        <w:t>Akce</w:t>
      </w:r>
      <w:r w:rsidRPr="009A579A">
        <w:rPr>
          <w:sz w:val="24"/>
          <w:szCs w:val="24"/>
        </w:rPr>
        <w:t xml:space="preserve"> </w:t>
      </w:r>
      <w:r w:rsidR="0073081D" w:rsidRPr="009A579A">
        <w:rPr>
          <w:sz w:val="24"/>
          <w:szCs w:val="24"/>
        </w:rPr>
        <w:t>j</w:t>
      </w:r>
      <w:r w:rsidR="0073081D">
        <w:rPr>
          <w:sz w:val="24"/>
          <w:szCs w:val="24"/>
        </w:rPr>
        <w:t>sou</w:t>
      </w:r>
      <w:r w:rsidR="0073081D" w:rsidRPr="009A579A">
        <w:rPr>
          <w:sz w:val="24"/>
          <w:szCs w:val="24"/>
        </w:rPr>
        <w:t xml:space="preserve"> </w:t>
      </w:r>
      <w:r w:rsidR="00E8205E">
        <w:rPr>
          <w:sz w:val="24"/>
          <w:szCs w:val="24"/>
        </w:rPr>
        <w:t>účinkující</w:t>
      </w:r>
      <w:r w:rsidR="0073081D">
        <w:rPr>
          <w:sz w:val="24"/>
          <w:szCs w:val="24"/>
        </w:rPr>
        <w:t xml:space="preserve"> a další pracovníci</w:t>
      </w:r>
      <w:r w:rsidRPr="009A579A">
        <w:rPr>
          <w:sz w:val="24"/>
          <w:szCs w:val="24"/>
        </w:rPr>
        <w:t xml:space="preserve"> povin</w:t>
      </w:r>
      <w:r w:rsidR="0073081D">
        <w:rPr>
          <w:sz w:val="24"/>
          <w:szCs w:val="24"/>
        </w:rPr>
        <w:t>ni</w:t>
      </w:r>
      <w:r w:rsidRPr="009A579A">
        <w:rPr>
          <w:sz w:val="24"/>
          <w:szCs w:val="24"/>
        </w:rPr>
        <w:t xml:space="preserve"> dbát na to, aby nedošlo k ublížení na zdraví zúčastněných osob a škodě na majetku.</w:t>
      </w:r>
      <w:r w:rsidR="0073081D">
        <w:rPr>
          <w:sz w:val="24"/>
          <w:szCs w:val="24"/>
        </w:rPr>
        <w:t xml:space="preserve"> </w:t>
      </w:r>
    </w:p>
    <w:p w14:paraId="57E93BB4" w14:textId="77777777" w:rsidR="002D04AF" w:rsidRPr="009A579A" w:rsidRDefault="002D04AF" w:rsidP="002D04AF">
      <w:pPr>
        <w:ind w:left="0"/>
        <w:rPr>
          <w:sz w:val="24"/>
          <w:szCs w:val="24"/>
        </w:rPr>
      </w:pPr>
    </w:p>
    <w:p w14:paraId="29A43E8F" w14:textId="5E2A448E" w:rsidR="002D04AF" w:rsidRDefault="0078790A" w:rsidP="002D04AF">
      <w:pPr>
        <w:numPr>
          <w:ilvl w:val="0"/>
          <w:numId w:val="2"/>
        </w:numPr>
        <w:tabs>
          <w:tab w:val="clear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Agentura</w:t>
      </w:r>
      <w:r w:rsidR="00A81B37">
        <w:rPr>
          <w:sz w:val="24"/>
          <w:szCs w:val="24"/>
        </w:rPr>
        <w:t xml:space="preserve"> nese odpovědnost za dodržování</w:t>
      </w:r>
      <w:r w:rsidR="002D04AF" w:rsidRPr="009A579A">
        <w:rPr>
          <w:sz w:val="24"/>
          <w:szCs w:val="24"/>
        </w:rPr>
        <w:t xml:space="preserve"> hygienických, bezpečnostních a požárních předpisů v</w:t>
      </w:r>
      <w:r>
        <w:rPr>
          <w:sz w:val="24"/>
          <w:szCs w:val="24"/>
        </w:rPr>
        <w:t> </w:t>
      </w:r>
      <w:r w:rsidR="002D04AF" w:rsidRPr="009A579A">
        <w:rPr>
          <w:sz w:val="24"/>
          <w:szCs w:val="24"/>
        </w:rPr>
        <w:t>místě konání koncertu. Lokální promotér odpovídá za škody na zdraví a na majetku, vzniklé Interpretovi, Produkčnímu a realizačnímu týmu či jiným osobám v souvislosti s koncertem, pokud nebyly prokazatelně zaviněny Interpretem či jejich doprovodem, tj. pokud vzniknou zejména v důsledku nedodržení předpisů o bezpečnosti a ochraně zdraví, při nedodržení technických norem a obecně závazných předpisů ze strany Lokálního promotéra.</w:t>
      </w:r>
    </w:p>
    <w:p w14:paraId="688FD3F7" w14:textId="77777777" w:rsidR="00166895" w:rsidRDefault="00166895" w:rsidP="00166895">
      <w:pPr>
        <w:pStyle w:val="Odstavecseseznamem"/>
        <w:rPr>
          <w:sz w:val="24"/>
          <w:szCs w:val="24"/>
        </w:rPr>
      </w:pPr>
    </w:p>
    <w:p w14:paraId="0F138294" w14:textId="65A3C3A9" w:rsidR="00166895" w:rsidRDefault="00166895" w:rsidP="00166895">
      <w:pPr>
        <w:numPr>
          <w:ilvl w:val="0"/>
          <w:numId w:val="2"/>
        </w:numPr>
        <w:tabs>
          <w:tab w:val="clear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Pořadatel zajistí prodej vstupenek na Akci v systému Ticketportal – Benešovská vstupenka.</w:t>
      </w:r>
    </w:p>
    <w:p w14:paraId="569604FB" w14:textId="4ACD4C58" w:rsidR="0058790F" w:rsidRDefault="0058790F" w:rsidP="005879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Cena vstupného </w:t>
      </w:r>
      <w:r w:rsidR="00504BC9">
        <w:rPr>
          <w:sz w:val="24"/>
          <w:szCs w:val="24"/>
        </w:rPr>
        <w:t xml:space="preserve">400,- Kč – </w:t>
      </w:r>
      <w:proofErr w:type="spellStart"/>
      <w:proofErr w:type="gramStart"/>
      <w:r w:rsidR="00504BC9">
        <w:rPr>
          <w:sz w:val="24"/>
          <w:szCs w:val="24"/>
        </w:rPr>
        <w:t>I.kategorie</w:t>
      </w:r>
      <w:proofErr w:type="spellEnd"/>
      <w:proofErr w:type="gramEnd"/>
      <w:r w:rsidR="00504BC9">
        <w:rPr>
          <w:sz w:val="24"/>
          <w:szCs w:val="24"/>
        </w:rPr>
        <w:t xml:space="preserve"> a 370,- Kč – </w:t>
      </w:r>
      <w:proofErr w:type="spellStart"/>
      <w:r w:rsidR="00504BC9">
        <w:rPr>
          <w:sz w:val="24"/>
          <w:szCs w:val="24"/>
        </w:rPr>
        <w:t>II.kategorie</w:t>
      </w:r>
      <w:proofErr w:type="spellEnd"/>
      <w:r w:rsidR="00504BC9">
        <w:rPr>
          <w:sz w:val="24"/>
          <w:szCs w:val="24"/>
        </w:rPr>
        <w:t>.</w:t>
      </w:r>
    </w:p>
    <w:p w14:paraId="40F69673" w14:textId="4EF68262" w:rsidR="00504BC9" w:rsidRDefault="00504BC9" w:rsidP="0058790F">
      <w:pPr>
        <w:ind w:left="0"/>
        <w:rPr>
          <w:sz w:val="24"/>
          <w:szCs w:val="24"/>
        </w:rPr>
      </w:pPr>
    </w:p>
    <w:p w14:paraId="1694E131" w14:textId="0608F714" w:rsidR="00166895" w:rsidRDefault="00166895" w:rsidP="00166895">
      <w:pPr>
        <w:ind w:left="0"/>
        <w:rPr>
          <w:sz w:val="24"/>
          <w:szCs w:val="24"/>
        </w:rPr>
      </w:pPr>
    </w:p>
    <w:p w14:paraId="20FB7F0D" w14:textId="77777777" w:rsidR="00504BC9" w:rsidRPr="009A579A" w:rsidRDefault="00504BC9" w:rsidP="00166895">
      <w:pPr>
        <w:ind w:left="0"/>
        <w:rPr>
          <w:sz w:val="24"/>
          <w:szCs w:val="24"/>
        </w:rPr>
      </w:pPr>
    </w:p>
    <w:p w14:paraId="5E2AE4C9" w14:textId="77777777" w:rsidR="002D04AF" w:rsidRPr="009A579A" w:rsidRDefault="002D04AF" w:rsidP="002D04AF">
      <w:pPr>
        <w:pStyle w:val="Nadpis1"/>
        <w:rPr>
          <w:sz w:val="24"/>
          <w:szCs w:val="24"/>
        </w:rPr>
      </w:pPr>
      <w:r w:rsidRPr="009A579A">
        <w:rPr>
          <w:sz w:val="24"/>
          <w:szCs w:val="24"/>
        </w:rPr>
        <w:t>V. TECHNICKÉ A JINÉ ZABEZPEČENÍ</w:t>
      </w:r>
    </w:p>
    <w:p w14:paraId="2E97CB36" w14:textId="77777777" w:rsidR="002D04AF" w:rsidRPr="009A579A" w:rsidRDefault="002D04AF" w:rsidP="002D04AF">
      <w:pPr>
        <w:jc w:val="center"/>
        <w:rPr>
          <w:sz w:val="24"/>
          <w:szCs w:val="24"/>
        </w:rPr>
      </w:pPr>
    </w:p>
    <w:p w14:paraId="105BA871" w14:textId="04F352AE" w:rsidR="002D04AF" w:rsidRPr="00166895" w:rsidRDefault="00E8205E" w:rsidP="002D04AF">
      <w:pPr>
        <w:pStyle w:val="Zkladntext"/>
        <w:numPr>
          <w:ilvl w:val="0"/>
          <w:numId w:val="3"/>
        </w:numPr>
        <w:tabs>
          <w:tab w:val="clear" w:pos="360"/>
        </w:tabs>
        <w:ind w:left="0"/>
        <w:rPr>
          <w:sz w:val="24"/>
          <w:szCs w:val="24"/>
        </w:rPr>
      </w:pPr>
      <w:r w:rsidRPr="00166895">
        <w:rPr>
          <w:sz w:val="24"/>
          <w:szCs w:val="24"/>
        </w:rPr>
        <w:t>Agentura a účinkující</w:t>
      </w:r>
      <w:r w:rsidR="002D04AF" w:rsidRPr="00166895">
        <w:rPr>
          <w:sz w:val="24"/>
          <w:szCs w:val="24"/>
        </w:rPr>
        <w:t xml:space="preserve"> použijí</w:t>
      </w:r>
      <w:r w:rsidR="00166895" w:rsidRPr="00166895">
        <w:rPr>
          <w:sz w:val="24"/>
          <w:szCs w:val="24"/>
        </w:rPr>
        <w:t xml:space="preserve"> a zabezpečí</w:t>
      </w:r>
      <w:r w:rsidR="002D04AF" w:rsidRPr="00166895">
        <w:rPr>
          <w:sz w:val="24"/>
          <w:szCs w:val="24"/>
        </w:rPr>
        <w:t xml:space="preserve"> při vystoupení vlastní </w:t>
      </w:r>
      <w:r w:rsidRPr="00166895">
        <w:rPr>
          <w:sz w:val="24"/>
          <w:szCs w:val="24"/>
        </w:rPr>
        <w:t>kostýmy</w:t>
      </w:r>
      <w:r w:rsidR="00166895" w:rsidRPr="00166895">
        <w:rPr>
          <w:sz w:val="24"/>
          <w:szCs w:val="24"/>
        </w:rPr>
        <w:t xml:space="preserve">, koncertní zvukovou, světelnou aparaturu, </w:t>
      </w:r>
      <w:r w:rsidR="002D04AF" w:rsidRPr="00166895">
        <w:rPr>
          <w:sz w:val="24"/>
          <w:szCs w:val="24"/>
        </w:rPr>
        <w:t>které si do místa koncertu dopraví na vlastní náklady.</w:t>
      </w:r>
    </w:p>
    <w:p w14:paraId="37F53770" w14:textId="7F95E37E" w:rsidR="002D04AF" w:rsidRPr="00166895" w:rsidRDefault="002D04AF" w:rsidP="00166895">
      <w:pPr>
        <w:ind w:left="0"/>
        <w:rPr>
          <w:sz w:val="24"/>
          <w:szCs w:val="24"/>
        </w:rPr>
      </w:pPr>
      <w:r w:rsidRPr="00166895">
        <w:rPr>
          <w:sz w:val="24"/>
          <w:szCs w:val="24"/>
        </w:rPr>
        <w:t>Odměna za zabezpečení zvukové aparatury, světelné aparatury a souvisejících doprav je zahrnuta v celkové odměně dle čl. VI této Smlouvy.</w:t>
      </w:r>
    </w:p>
    <w:p w14:paraId="555C9030" w14:textId="77777777" w:rsidR="002D04AF" w:rsidRDefault="002D04AF" w:rsidP="002D04AF">
      <w:pPr>
        <w:pStyle w:val="Odstavecseseznamem"/>
        <w:rPr>
          <w:sz w:val="24"/>
          <w:szCs w:val="24"/>
        </w:rPr>
      </w:pPr>
    </w:p>
    <w:p w14:paraId="5B146CBC" w14:textId="44086FA1" w:rsidR="002D04AF" w:rsidRPr="009A579A" w:rsidRDefault="002D04AF" w:rsidP="002D04AF">
      <w:pPr>
        <w:numPr>
          <w:ilvl w:val="0"/>
          <w:numId w:val="3"/>
        </w:numPr>
        <w:tabs>
          <w:tab w:val="clear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Lokální partner zabezpečí místo konání akce – </w:t>
      </w:r>
      <w:r w:rsidR="00C309C6">
        <w:rPr>
          <w:sz w:val="24"/>
          <w:szCs w:val="24"/>
        </w:rPr>
        <w:t>KD Karlov</w:t>
      </w:r>
      <w:r w:rsidR="00E8205E">
        <w:rPr>
          <w:sz w:val="24"/>
          <w:szCs w:val="24"/>
        </w:rPr>
        <w:t xml:space="preserve"> včetně všech</w:t>
      </w:r>
      <w:r w:rsidR="00700D45">
        <w:rPr>
          <w:sz w:val="24"/>
          <w:szCs w:val="24"/>
        </w:rPr>
        <w:t xml:space="preserve"> souvisejících služeb potřebných k řádné realizaci Akce dle platných zákonů, zákonných norem a nařízení a místních zvyklostí a potřeb</w:t>
      </w:r>
      <w:r>
        <w:rPr>
          <w:sz w:val="24"/>
          <w:szCs w:val="24"/>
        </w:rPr>
        <w:t xml:space="preserve">. Odměna za zabezpečení místa konání </w:t>
      </w:r>
      <w:r w:rsidR="00700D45">
        <w:rPr>
          <w:sz w:val="24"/>
          <w:szCs w:val="24"/>
        </w:rPr>
        <w:t>A</w:t>
      </w:r>
      <w:r>
        <w:rPr>
          <w:sz w:val="24"/>
          <w:szCs w:val="24"/>
        </w:rPr>
        <w:t>kce</w:t>
      </w:r>
      <w:r w:rsidR="00700D45">
        <w:rPr>
          <w:sz w:val="24"/>
          <w:szCs w:val="24"/>
        </w:rPr>
        <w:t>, včetně</w:t>
      </w:r>
      <w:r>
        <w:rPr>
          <w:sz w:val="24"/>
          <w:szCs w:val="24"/>
        </w:rPr>
        <w:t xml:space="preserve"> vešker</w:t>
      </w:r>
      <w:r w:rsidR="00700D45">
        <w:rPr>
          <w:sz w:val="24"/>
          <w:szCs w:val="24"/>
        </w:rPr>
        <w:t>ých</w:t>
      </w:r>
      <w:r>
        <w:rPr>
          <w:sz w:val="24"/>
          <w:szCs w:val="24"/>
        </w:rPr>
        <w:t xml:space="preserve"> s tím související</w:t>
      </w:r>
      <w:r w:rsidR="00700D45">
        <w:rPr>
          <w:sz w:val="24"/>
          <w:szCs w:val="24"/>
        </w:rPr>
        <w:t>ch</w:t>
      </w:r>
      <w:r>
        <w:rPr>
          <w:sz w:val="24"/>
          <w:szCs w:val="24"/>
        </w:rPr>
        <w:t xml:space="preserve"> náklad</w:t>
      </w:r>
      <w:r w:rsidR="00700D45">
        <w:rPr>
          <w:sz w:val="24"/>
          <w:szCs w:val="24"/>
        </w:rPr>
        <w:t>ů,</w:t>
      </w:r>
      <w:r>
        <w:rPr>
          <w:sz w:val="24"/>
          <w:szCs w:val="24"/>
        </w:rPr>
        <w:t xml:space="preserve"> je zahrnuta v celkové odměně </w:t>
      </w:r>
      <w:r w:rsidR="00700D45">
        <w:rPr>
          <w:sz w:val="24"/>
          <w:szCs w:val="24"/>
        </w:rPr>
        <w:t xml:space="preserve">– finančním vypořádání </w:t>
      </w:r>
      <w:r>
        <w:rPr>
          <w:sz w:val="24"/>
          <w:szCs w:val="24"/>
        </w:rPr>
        <w:t xml:space="preserve">dle čl. VI této Smlouvy. </w:t>
      </w:r>
    </w:p>
    <w:p w14:paraId="399C4655" w14:textId="77777777" w:rsidR="002D04AF" w:rsidRPr="009A579A" w:rsidRDefault="002D04AF" w:rsidP="002D04AF">
      <w:pPr>
        <w:ind w:left="0"/>
        <w:rPr>
          <w:sz w:val="24"/>
          <w:szCs w:val="24"/>
        </w:rPr>
      </w:pPr>
    </w:p>
    <w:p w14:paraId="14DC7B3C" w14:textId="77777777" w:rsidR="0073081D" w:rsidRDefault="0073081D" w:rsidP="00E2171E">
      <w:pPr>
        <w:ind w:left="0"/>
        <w:rPr>
          <w:sz w:val="24"/>
          <w:szCs w:val="24"/>
        </w:rPr>
      </w:pPr>
    </w:p>
    <w:p w14:paraId="18917EF0" w14:textId="77777777" w:rsidR="002D04AF" w:rsidRPr="00C309C6" w:rsidRDefault="002D04AF" w:rsidP="002D04AF">
      <w:pPr>
        <w:rPr>
          <w:color w:val="FF0000"/>
          <w:sz w:val="24"/>
          <w:szCs w:val="24"/>
        </w:rPr>
      </w:pPr>
    </w:p>
    <w:p w14:paraId="20BF862B" w14:textId="77777777" w:rsidR="002D04AF" w:rsidRPr="00C309C6" w:rsidRDefault="002D04AF" w:rsidP="002D04AF">
      <w:pPr>
        <w:pStyle w:val="Nadpis1"/>
        <w:ind w:left="0"/>
        <w:jc w:val="both"/>
        <w:rPr>
          <w:color w:val="FF0000"/>
          <w:sz w:val="24"/>
          <w:szCs w:val="24"/>
        </w:rPr>
      </w:pPr>
    </w:p>
    <w:p w14:paraId="6E8AF650" w14:textId="77777777" w:rsidR="002D04AF" w:rsidRPr="008A4148" w:rsidRDefault="002D04AF" w:rsidP="002D04AF"/>
    <w:p w14:paraId="12AF46BD" w14:textId="77777777" w:rsidR="00C309C6" w:rsidRDefault="00C309C6" w:rsidP="002D04AF">
      <w:pPr>
        <w:pStyle w:val="Nadpis1"/>
        <w:rPr>
          <w:sz w:val="24"/>
          <w:szCs w:val="24"/>
        </w:rPr>
      </w:pPr>
    </w:p>
    <w:p w14:paraId="64183AF8" w14:textId="77777777" w:rsidR="002D04AF" w:rsidRPr="009A579A" w:rsidRDefault="002D04AF" w:rsidP="002D04AF">
      <w:pPr>
        <w:pStyle w:val="Nadpis1"/>
        <w:rPr>
          <w:sz w:val="24"/>
          <w:szCs w:val="24"/>
        </w:rPr>
      </w:pPr>
      <w:r w:rsidRPr="009A579A">
        <w:rPr>
          <w:sz w:val="24"/>
          <w:szCs w:val="24"/>
        </w:rPr>
        <w:t>VI. ODMĚNA ZA VYSTOUPENÍ</w:t>
      </w:r>
    </w:p>
    <w:p w14:paraId="109B291E" w14:textId="77777777" w:rsidR="002D04AF" w:rsidRPr="009A579A" w:rsidRDefault="002D04AF" w:rsidP="002D04AF">
      <w:pPr>
        <w:jc w:val="center"/>
        <w:rPr>
          <w:b/>
          <w:sz w:val="24"/>
          <w:szCs w:val="24"/>
        </w:rPr>
      </w:pPr>
    </w:p>
    <w:p w14:paraId="2B852264" w14:textId="7E807165" w:rsidR="002D04AF" w:rsidRPr="002306FD" w:rsidRDefault="002D04AF" w:rsidP="002D04AF">
      <w:pPr>
        <w:pStyle w:val="Zkladntext"/>
        <w:numPr>
          <w:ilvl w:val="0"/>
          <w:numId w:val="9"/>
        </w:numPr>
        <w:ind w:left="0"/>
        <w:rPr>
          <w:sz w:val="24"/>
          <w:szCs w:val="24"/>
        </w:rPr>
      </w:pPr>
      <w:r w:rsidRPr="009A579A">
        <w:rPr>
          <w:sz w:val="24"/>
          <w:szCs w:val="24"/>
        </w:rPr>
        <w:t>Smluvní strany se dohodly, že smluvní cena</w:t>
      </w:r>
      <w:r>
        <w:rPr>
          <w:sz w:val="24"/>
          <w:szCs w:val="24"/>
        </w:rPr>
        <w:t xml:space="preserve"> – finanční vypořádání</w:t>
      </w:r>
      <w:r w:rsidRPr="009A579A">
        <w:rPr>
          <w:sz w:val="24"/>
          <w:szCs w:val="24"/>
        </w:rPr>
        <w:t xml:space="preserve"> bude tvořena pohyblivou částkou</w:t>
      </w:r>
      <w:r w:rsidR="004F62E5">
        <w:rPr>
          <w:sz w:val="24"/>
          <w:szCs w:val="24"/>
        </w:rPr>
        <w:t>, jako podíl z tržby ze vstupného</w:t>
      </w:r>
      <w:r w:rsidRPr="009A579A">
        <w:rPr>
          <w:sz w:val="24"/>
          <w:szCs w:val="24"/>
        </w:rPr>
        <w:t xml:space="preserve">. </w:t>
      </w:r>
    </w:p>
    <w:p w14:paraId="2D851C8A" w14:textId="77777777" w:rsidR="002D04AF" w:rsidRPr="00166895" w:rsidRDefault="002D04AF" w:rsidP="002D04AF">
      <w:pPr>
        <w:rPr>
          <w:sz w:val="24"/>
          <w:szCs w:val="24"/>
        </w:rPr>
      </w:pPr>
    </w:p>
    <w:p w14:paraId="66A4952D" w14:textId="46E76FE1" w:rsidR="002D04AF" w:rsidRPr="00166895" w:rsidRDefault="002D04AF" w:rsidP="002D04AF">
      <w:pPr>
        <w:pStyle w:val="Zkladntext"/>
        <w:numPr>
          <w:ilvl w:val="0"/>
          <w:numId w:val="9"/>
        </w:numPr>
        <w:ind w:left="0"/>
        <w:rPr>
          <w:sz w:val="24"/>
          <w:szCs w:val="24"/>
        </w:rPr>
      </w:pPr>
      <w:r w:rsidRPr="00166895">
        <w:rPr>
          <w:sz w:val="24"/>
          <w:szCs w:val="24"/>
        </w:rPr>
        <w:lastRenderedPageBreak/>
        <w:t>Inkasované příjmy</w:t>
      </w:r>
      <w:r w:rsidR="004F62E5" w:rsidRPr="00166895">
        <w:rPr>
          <w:sz w:val="24"/>
          <w:szCs w:val="24"/>
        </w:rPr>
        <w:t xml:space="preserve"> z tržeb</w:t>
      </w:r>
      <w:r w:rsidRPr="00166895">
        <w:rPr>
          <w:sz w:val="24"/>
          <w:szCs w:val="24"/>
        </w:rPr>
        <w:t xml:space="preserve"> ze vstupenek se dělí v poměru </w:t>
      </w:r>
      <w:proofErr w:type="gramStart"/>
      <w:r w:rsidR="00166895" w:rsidRPr="00166895">
        <w:rPr>
          <w:sz w:val="24"/>
          <w:szCs w:val="24"/>
        </w:rPr>
        <w:t>8</w:t>
      </w:r>
      <w:r w:rsidR="00700D45" w:rsidRPr="00166895">
        <w:rPr>
          <w:sz w:val="24"/>
          <w:szCs w:val="24"/>
        </w:rPr>
        <w:t>0%</w:t>
      </w:r>
      <w:proofErr w:type="gramEnd"/>
      <w:r w:rsidRPr="00166895">
        <w:rPr>
          <w:sz w:val="24"/>
          <w:szCs w:val="24"/>
        </w:rPr>
        <w:t xml:space="preserve"> (Agentura) a </w:t>
      </w:r>
      <w:r w:rsidR="00166895" w:rsidRPr="00166895">
        <w:rPr>
          <w:sz w:val="24"/>
          <w:szCs w:val="24"/>
        </w:rPr>
        <w:t>2</w:t>
      </w:r>
      <w:r w:rsidR="00700D45" w:rsidRPr="00166895">
        <w:rPr>
          <w:sz w:val="24"/>
          <w:szCs w:val="24"/>
        </w:rPr>
        <w:t>0</w:t>
      </w:r>
      <w:r w:rsidR="003802E4" w:rsidRPr="00166895">
        <w:rPr>
          <w:sz w:val="24"/>
          <w:szCs w:val="24"/>
        </w:rPr>
        <w:t xml:space="preserve"> </w:t>
      </w:r>
      <w:r w:rsidRPr="00166895">
        <w:rPr>
          <w:sz w:val="24"/>
          <w:szCs w:val="24"/>
        </w:rPr>
        <w:t>% (Lokální promotér)</w:t>
      </w:r>
      <w:r w:rsidR="003802E4" w:rsidRPr="00166895">
        <w:rPr>
          <w:sz w:val="24"/>
          <w:szCs w:val="24"/>
        </w:rPr>
        <w:t xml:space="preserve"> z celkového objemu prodaných vstupenek</w:t>
      </w:r>
      <w:r w:rsidRPr="00166895">
        <w:rPr>
          <w:sz w:val="24"/>
          <w:szCs w:val="24"/>
        </w:rPr>
        <w:t>. Závěrečné vyúčtování se provede</w:t>
      </w:r>
      <w:r w:rsidR="00700D45" w:rsidRPr="00166895">
        <w:rPr>
          <w:sz w:val="24"/>
          <w:szCs w:val="24"/>
        </w:rPr>
        <w:t xml:space="preserve"> </w:t>
      </w:r>
      <w:r w:rsidRPr="00166895">
        <w:rPr>
          <w:sz w:val="24"/>
          <w:szCs w:val="24"/>
        </w:rPr>
        <w:t>po skončení akce. K vyúčtování předloží Agentura doklady z předprodej</w:t>
      </w:r>
      <w:r w:rsidR="00166895" w:rsidRPr="00166895">
        <w:rPr>
          <w:sz w:val="24"/>
          <w:szCs w:val="24"/>
        </w:rPr>
        <w:t>e</w:t>
      </w:r>
      <w:r w:rsidR="001E5848" w:rsidRPr="00166895">
        <w:rPr>
          <w:sz w:val="24"/>
          <w:szCs w:val="24"/>
        </w:rPr>
        <w:t xml:space="preserve"> – repor</w:t>
      </w:r>
      <w:r w:rsidR="008C0AF6" w:rsidRPr="00166895">
        <w:rPr>
          <w:sz w:val="24"/>
          <w:szCs w:val="24"/>
        </w:rPr>
        <w:t xml:space="preserve">ty z předprodejních systémů </w:t>
      </w:r>
      <w:r w:rsidR="00700D45" w:rsidRPr="00166895">
        <w:rPr>
          <w:sz w:val="24"/>
          <w:szCs w:val="24"/>
        </w:rPr>
        <w:t>Benešovská vstupenka (Ticketportal)</w:t>
      </w:r>
      <w:r w:rsidRPr="00166895">
        <w:rPr>
          <w:sz w:val="24"/>
          <w:szCs w:val="24"/>
        </w:rPr>
        <w:t>.</w:t>
      </w:r>
      <w:r w:rsidR="00166895" w:rsidRPr="00166895">
        <w:rPr>
          <w:sz w:val="24"/>
          <w:szCs w:val="24"/>
        </w:rPr>
        <w:t xml:space="preserve"> </w:t>
      </w:r>
      <w:r w:rsidR="00700D45" w:rsidRPr="00166895">
        <w:rPr>
          <w:sz w:val="24"/>
          <w:szCs w:val="24"/>
        </w:rPr>
        <w:t xml:space="preserve">Pořadatel </w:t>
      </w:r>
      <w:r w:rsidR="00B012B1" w:rsidRPr="00166895">
        <w:rPr>
          <w:sz w:val="24"/>
          <w:szCs w:val="24"/>
        </w:rPr>
        <w:t>se zavazuj</w:t>
      </w:r>
      <w:r w:rsidR="00166895" w:rsidRPr="00166895">
        <w:rPr>
          <w:sz w:val="24"/>
          <w:szCs w:val="24"/>
        </w:rPr>
        <w:t>e</w:t>
      </w:r>
      <w:r w:rsidR="00B012B1" w:rsidRPr="00166895">
        <w:rPr>
          <w:sz w:val="24"/>
          <w:szCs w:val="24"/>
        </w:rPr>
        <w:t xml:space="preserve"> finanční částku – podíl z tržby ze vstupného dle</w:t>
      </w:r>
      <w:r w:rsidR="00AB00D0" w:rsidRPr="00166895">
        <w:rPr>
          <w:sz w:val="24"/>
          <w:szCs w:val="24"/>
        </w:rPr>
        <w:t xml:space="preserve"> tohoto článku</w:t>
      </w:r>
      <w:r w:rsidR="004F62E5" w:rsidRPr="00166895">
        <w:rPr>
          <w:sz w:val="24"/>
          <w:szCs w:val="24"/>
        </w:rPr>
        <w:t xml:space="preserve"> Smlouvy</w:t>
      </w:r>
      <w:r w:rsidR="00AB00D0" w:rsidRPr="00166895">
        <w:rPr>
          <w:sz w:val="24"/>
          <w:szCs w:val="24"/>
        </w:rPr>
        <w:t xml:space="preserve"> a</w:t>
      </w:r>
      <w:r w:rsidR="00B012B1" w:rsidRPr="00166895">
        <w:rPr>
          <w:sz w:val="24"/>
          <w:szCs w:val="24"/>
        </w:rPr>
        <w:t xml:space="preserve"> Protokolu o vyúčtování,</w:t>
      </w:r>
      <w:r w:rsidR="00AB00D0" w:rsidRPr="00166895">
        <w:rPr>
          <w:sz w:val="24"/>
          <w:szCs w:val="24"/>
        </w:rPr>
        <w:t xml:space="preserve"> poukázat</w:t>
      </w:r>
      <w:r w:rsidR="009C1D51" w:rsidRPr="00166895">
        <w:rPr>
          <w:sz w:val="24"/>
          <w:szCs w:val="24"/>
        </w:rPr>
        <w:t xml:space="preserve"> </w:t>
      </w:r>
      <w:r w:rsidR="00166895" w:rsidRPr="00166895">
        <w:rPr>
          <w:sz w:val="24"/>
          <w:szCs w:val="24"/>
        </w:rPr>
        <w:t>Agentuře</w:t>
      </w:r>
      <w:r w:rsidR="00B012B1" w:rsidRPr="00166895">
        <w:rPr>
          <w:sz w:val="24"/>
          <w:szCs w:val="24"/>
        </w:rPr>
        <w:t xml:space="preserve"> do </w:t>
      </w:r>
      <w:r w:rsidR="00166895" w:rsidRPr="00166895">
        <w:rPr>
          <w:sz w:val="24"/>
          <w:szCs w:val="24"/>
        </w:rPr>
        <w:t>7</w:t>
      </w:r>
      <w:r w:rsidR="00B012B1" w:rsidRPr="00166895">
        <w:rPr>
          <w:sz w:val="24"/>
          <w:szCs w:val="24"/>
        </w:rPr>
        <w:t xml:space="preserve"> dnů po </w:t>
      </w:r>
      <w:r w:rsidR="00700D45" w:rsidRPr="00166895">
        <w:rPr>
          <w:sz w:val="24"/>
          <w:szCs w:val="24"/>
        </w:rPr>
        <w:t>vyhotovení Vyúčtování</w:t>
      </w:r>
      <w:r w:rsidR="009C1D51" w:rsidRPr="00166895">
        <w:rPr>
          <w:sz w:val="24"/>
          <w:szCs w:val="24"/>
        </w:rPr>
        <w:t xml:space="preserve"> na číslo účtu</w:t>
      </w:r>
      <w:r w:rsidR="00581446" w:rsidRPr="00166895">
        <w:rPr>
          <w:sz w:val="24"/>
          <w:szCs w:val="24"/>
        </w:rPr>
        <w:t>, uvedené v záhlaví této smlouvy</w:t>
      </w:r>
      <w:r w:rsidR="00B012B1" w:rsidRPr="00166895">
        <w:rPr>
          <w:sz w:val="24"/>
          <w:szCs w:val="24"/>
        </w:rPr>
        <w:t>.</w:t>
      </w:r>
      <w:r w:rsidR="0073081D" w:rsidRPr="00166895">
        <w:rPr>
          <w:sz w:val="24"/>
          <w:szCs w:val="24"/>
        </w:rPr>
        <w:t xml:space="preserve"> </w:t>
      </w:r>
    </w:p>
    <w:p w14:paraId="52FBBE48" w14:textId="77777777" w:rsidR="002D04AF" w:rsidRPr="001B53A0" w:rsidRDefault="002D04AF" w:rsidP="002D04AF">
      <w:pPr>
        <w:pStyle w:val="Zkladntext"/>
        <w:ind w:left="0"/>
        <w:rPr>
          <w:color w:val="FF0000"/>
          <w:sz w:val="24"/>
          <w:szCs w:val="24"/>
        </w:rPr>
      </w:pPr>
    </w:p>
    <w:p w14:paraId="609AA753" w14:textId="77777777" w:rsidR="002D04AF" w:rsidRPr="009A579A" w:rsidRDefault="002D04AF" w:rsidP="00166895">
      <w:pPr>
        <w:ind w:left="0"/>
        <w:rPr>
          <w:sz w:val="24"/>
          <w:szCs w:val="24"/>
        </w:rPr>
      </w:pPr>
    </w:p>
    <w:p w14:paraId="281203FB" w14:textId="77777777" w:rsidR="002D04AF" w:rsidRPr="009A579A" w:rsidRDefault="002D04AF" w:rsidP="002D04AF">
      <w:pPr>
        <w:pStyle w:val="Nadpis1"/>
        <w:rPr>
          <w:sz w:val="24"/>
          <w:szCs w:val="24"/>
        </w:rPr>
      </w:pPr>
    </w:p>
    <w:p w14:paraId="562F6C14" w14:textId="77777777" w:rsidR="002D04AF" w:rsidRPr="009A579A" w:rsidRDefault="002D04AF" w:rsidP="002D04AF">
      <w:pPr>
        <w:pStyle w:val="Nadpis1"/>
        <w:rPr>
          <w:sz w:val="24"/>
          <w:szCs w:val="24"/>
        </w:rPr>
      </w:pPr>
      <w:r w:rsidRPr="009A579A">
        <w:rPr>
          <w:sz w:val="24"/>
          <w:szCs w:val="24"/>
        </w:rPr>
        <w:t>VII. AUTORSKÁ A JINÁ PRÁVA</w:t>
      </w:r>
    </w:p>
    <w:p w14:paraId="7452286F" w14:textId="77777777" w:rsidR="002D04AF" w:rsidRPr="009A579A" w:rsidRDefault="002D04AF" w:rsidP="002D04AF">
      <w:pPr>
        <w:ind w:left="0"/>
        <w:jc w:val="center"/>
        <w:rPr>
          <w:sz w:val="24"/>
          <w:szCs w:val="24"/>
        </w:rPr>
      </w:pPr>
    </w:p>
    <w:p w14:paraId="1976BD82" w14:textId="59848AA8" w:rsidR="00101172" w:rsidRDefault="002D04AF" w:rsidP="002D04AF">
      <w:pPr>
        <w:pStyle w:val="Zkladntext"/>
        <w:numPr>
          <w:ilvl w:val="0"/>
          <w:numId w:val="4"/>
        </w:numPr>
        <w:tabs>
          <w:tab w:val="clear" w:pos="360"/>
        </w:tabs>
        <w:ind w:left="0"/>
        <w:rPr>
          <w:sz w:val="24"/>
          <w:szCs w:val="24"/>
        </w:rPr>
      </w:pPr>
      <w:r w:rsidRPr="009A579A">
        <w:rPr>
          <w:sz w:val="24"/>
          <w:szCs w:val="24"/>
        </w:rPr>
        <w:t>Agentura prohlašuje, že Interpret má právo ve smyslu předmětné Smlouvy veřejně produkovat autorská díla, která bude interpr</w:t>
      </w:r>
      <w:r>
        <w:rPr>
          <w:sz w:val="24"/>
          <w:szCs w:val="24"/>
        </w:rPr>
        <w:t>etovat v rámci svého vystoupení</w:t>
      </w:r>
      <w:r w:rsidR="0016689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CC82619" w14:textId="77777777" w:rsidR="00101172" w:rsidRDefault="00101172" w:rsidP="00101172">
      <w:pPr>
        <w:pStyle w:val="Zkladntext"/>
        <w:ind w:left="0"/>
        <w:rPr>
          <w:sz w:val="24"/>
          <w:szCs w:val="24"/>
        </w:rPr>
      </w:pPr>
    </w:p>
    <w:p w14:paraId="0EE61D1E" w14:textId="4E5CF902" w:rsidR="002D04AF" w:rsidRPr="009A579A" w:rsidRDefault="00101172" w:rsidP="002D04AF">
      <w:pPr>
        <w:pStyle w:val="Zkladntext"/>
        <w:numPr>
          <w:ilvl w:val="0"/>
          <w:numId w:val="4"/>
        </w:numPr>
        <w:tabs>
          <w:tab w:val="clear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Pořadatel</w:t>
      </w:r>
      <w:r w:rsidR="002D04AF">
        <w:rPr>
          <w:sz w:val="24"/>
          <w:szCs w:val="24"/>
        </w:rPr>
        <w:t xml:space="preserve"> provede na vlastní náklady vypořádání autorských práv s organizacemi jako OSA apod.</w:t>
      </w:r>
    </w:p>
    <w:p w14:paraId="2CF7C5DE" w14:textId="77777777" w:rsidR="002D04AF" w:rsidRPr="009A579A" w:rsidRDefault="002D04AF" w:rsidP="002D04AF">
      <w:pPr>
        <w:ind w:left="0"/>
        <w:rPr>
          <w:sz w:val="24"/>
          <w:szCs w:val="24"/>
        </w:rPr>
      </w:pPr>
    </w:p>
    <w:p w14:paraId="386E9171" w14:textId="6FA8E429" w:rsidR="002D04AF" w:rsidRPr="009A579A" w:rsidRDefault="002D04AF" w:rsidP="002D04AF">
      <w:pPr>
        <w:numPr>
          <w:ilvl w:val="0"/>
          <w:numId w:val="4"/>
        </w:numPr>
        <w:tabs>
          <w:tab w:val="clear" w:pos="360"/>
        </w:tabs>
        <w:ind w:left="0"/>
        <w:rPr>
          <w:sz w:val="24"/>
          <w:szCs w:val="24"/>
        </w:rPr>
      </w:pPr>
      <w:r w:rsidRPr="009A579A">
        <w:rPr>
          <w:sz w:val="24"/>
          <w:szCs w:val="24"/>
        </w:rPr>
        <w:t xml:space="preserve">Touto Smlouvou se neuděluje </w:t>
      </w:r>
      <w:r w:rsidR="00700D45">
        <w:rPr>
          <w:sz w:val="24"/>
          <w:szCs w:val="24"/>
        </w:rPr>
        <w:t>Pořadateli</w:t>
      </w:r>
      <w:r w:rsidRPr="009A579A">
        <w:rPr>
          <w:sz w:val="24"/>
          <w:szCs w:val="24"/>
        </w:rPr>
        <w:t xml:space="preserve"> ani třetím osobám svolení ke komerčnímu použití jmen, podobizen, obrazových snímků a obrazových a zvukových záznamů či jiných projevů osobní povahy interpreta</w:t>
      </w:r>
      <w:r w:rsidR="00700D45">
        <w:rPr>
          <w:sz w:val="24"/>
          <w:szCs w:val="24"/>
        </w:rPr>
        <w:t xml:space="preserve"> a díla samotného</w:t>
      </w:r>
      <w:r w:rsidRPr="009A579A">
        <w:rPr>
          <w:sz w:val="24"/>
          <w:szCs w:val="24"/>
        </w:rPr>
        <w:t>.</w:t>
      </w:r>
    </w:p>
    <w:p w14:paraId="04CE73F2" w14:textId="77777777" w:rsidR="002D04AF" w:rsidRPr="009A579A" w:rsidRDefault="002D04AF" w:rsidP="002D04AF">
      <w:pPr>
        <w:ind w:left="0"/>
        <w:rPr>
          <w:sz w:val="24"/>
          <w:szCs w:val="24"/>
        </w:rPr>
      </w:pPr>
    </w:p>
    <w:p w14:paraId="7F42C0DC" w14:textId="77777777" w:rsidR="002D04AF" w:rsidRDefault="002D04AF" w:rsidP="002D04AF">
      <w:pPr>
        <w:jc w:val="center"/>
        <w:rPr>
          <w:b/>
          <w:sz w:val="24"/>
          <w:szCs w:val="24"/>
        </w:rPr>
      </w:pPr>
    </w:p>
    <w:p w14:paraId="3EEDAFBC" w14:textId="77777777" w:rsidR="002D04AF" w:rsidRDefault="002D04AF" w:rsidP="002D04AF">
      <w:pPr>
        <w:jc w:val="center"/>
        <w:rPr>
          <w:b/>
          <w:sz w:val="24"/>
          <w:szCs w:val="24"/>
        </w:rPr>
      </w:pPr>
    </w:p>
    <w:p w14:paraId="3F7B83DB" w14:textId="77777777" w:rsidR="002D04AF" w:rsidRPr="009A579A" w:rsidRDefault="002D04AF" w:rsidP="002D04AF">
      <w:pPr>
        <w:jc w:val="center"/>
        <w:rPr>
          <w:sz w:val="24"/>
          <w:szCs w:val="24"/>
        </w:rPr>
      </w:pPr>
      <w:r w:rsidRPr="009A579A">
        <w:rPr>
          <w:b/>
          <w:sz w:val="24"/>
          <w:szCs w:val="24"/>
        </w:rPr>
        <w:t>VIII. OSTATNÍ PRÁVA A POVINNOSTI</w:t>
      </w:r>
    </w:p>
    <w:p w14:paraId="007E4A1F" w14:textId="77777777" w:rsidR="002D04AF" w:rsidRPr="009A579A" w:rsidRDefault="002D04AF" w:rsidP="002D04AF">
      <w:pPr>
        <w:jc w:val="center"/>
        <w:rPr>
          <w:sz w:val="24"/>
          <w:szCs w:val="24"/>
        </w:rPr>
      </w:pPr>
    </w:p>
    <w:p w14:paraId="07EE2769" w14:textId="04A7C4AB" w:rsidR="002D04AF" w:rsidRPr="009A579A" w:rsidRDefault="002F69A9" w:rsidP="002D04AF">
      <w:pPr>
        <w:pStyle w:val="Zkladntext"/>
        <w:numPr>
          <w:ilvl w:val="0"/>
          <w:numId w:val="6"/>
        </w:numPr>
        <w:ind w:left="73" w:hanging="357"/>
        <w:jc w:val="left"/>
        <w:rPr>
          <w:sz w:val="24"/>
          <w:szCs w:val="24"/>
        </w:rPr>
      </w:pPr>
      <w:r>
        <w:rPr>
          <w:sz w:val="24"/>
          <w:szCs w:val="24"/>
        </w:rPr>
        <w:t>Pořadatel</w:t>
      </w:r>
      <w:r w:rsidR="002D04AF" w:rsidRPr="009A579A">
        <w:rPr>
          <w:sz w:val="24"/>
          <w:szCs w:val="24"/>
        </w:rPr>
        <w:t xml:space="preserve"> se zavazuje na své náklady zajistit:</w:t>
      </w:r>
    </w:p>
    <w:p w14:paraId="566A97B3" w14:textId="77777777" w:rsidR="002D04AF" w:rsidRPr="009A579A" w:rsidRDefault="002D04AF" w:rsidP="002D04AF">
      <w:pPr>
        <w:rPr>
          <w:sz w:val="24"/>
          <w:szCs w:val="24"/>
        </w:rPr>
      </w:pPr>
    </w:p>
    <w:p w14:paraId="0BD70030" w14:textId="2A0EBBBA" w:rsidR="002D04AF" w:rsidRPr="00101172" w:rsidRDefault="002D04AF" w:rsidP="002F69A9">
      <w:pPr>
        <w:numPr>
          <w:ilvl w:val="0"/>
          <w:numId w:val="5"/>
        </w:numPr>
        <w:rPr>
          <w:sz w:val="24"/>
          <w:szCs w:val="24"/>
        </w:rPr>
      </w:pPr>
      <w:r w:rsidRPr="00101172">
        <w:rPr>
          <w:sz w:val="24"/>
          <w:szCs w:val="24"/>
        </w:rPr>
        <w:t>Propagaci akce v místě koncertu a ve spádové oblasti</w:t>
      </w:r>
      <w:r w:rsidR="004F62E5" w:rsidRPr="00101172">
        <w:rPr>
          <w:sz w:val="24"/>
          <w:szCs w:val="24"/>
        </w:rPr>
        <w:t xml:space="preserve"> dle </w:t>
      </w:r>
      <w:r w:rsidR="002F69A9" w:rsidRPr="00101172">
        <w:rPr>
          <w:sz w:val="24"/>
          <w:szCs w:val="24"/>
        </w:rPr>
        <w:t>dohody s</w:t>
      </w:r>
      <w:r w:rsidR="004F62E5" w:rsidRPr="00101172">
        <w:rPr>
          <w:sz w:val="24"/>
          <w:szCs w:val="24"/>
        </w:rPr>
        <w:t xml:space="preserve"> Agentur</w:t>
      </w:r>
      <w:r w:rsidR="002F69A9" w:rsidRPr="00101172">
        <w:rPr>
          <w:sz w:val="24"/>
          <w:szCs w:val="24"/>
        </w:rPr>
        <w:t>ou</w:t>
      </w:r>
      <w:r w:rsidRPr="00101172">
        <w:rPr>
          <w:sz w:val="24"/>
          <w:szCs w:val="24"/>
        </w:rPr>
        <w:t xml:space="preserve">. </w:t>
      </w:r>
    </w:p>
    <w:p w14:paraId="5E76E535" w14:textId="6228B87D" w:rsidR="00923467" w:rsidRPr="00101172" w:rsidRDefault="00AE5F99" w:rsidP="002F69A9">
      <w:pPr>
        <w:numPr>
          <w:ilvl w:val="0"/>
          <w:numId w:val="5"/>
        </w:numPr>
        <w:tabs>
          <w:tab w:val="left" w:pos="0"/>
        </w:tabs>
        <w:rPr>
          <w:sz w:val="24"/>
          <w:szCs w:val="24"/>
        </w:rPr>
      </w:pPr>
      <w:r w:rsidRPr="00101172">
        <w:rPr>
          <w:sz w:val="24"/>
          <w:szCs w:val="24"/>
        </w:rPr>
        <w:t>P</w:t>
      </w:r>
      <w:r w:rsidR="002D04AF" w:rsidRPr="00101172">
        <w:rPr>
          <w:sz w:val="24"/>
          <w:szCs w:val="24"/>
        </w:rPr>
        <w:t xml:space="preserve">ro </w:t>
      </w:r>
      <w:r w:rsidR="002F69A9" w:rsidRPr="00101172">
        <w:rPr>
          <w:sz w:val="24"/>
          <w:szCs w:val="24"/>
        </w:rPr>
        <w:t>Agenturu</w:t>
      </w:r>
      <w:r w:rsidR="002D04AF" w:rsidRPr="00101172">
        <w:rPr>
          <w:sz w:val="24"/>
          <w:szCs w:val="24"/>
        </w:rPr>
        <w:t xml:space="preserve"> a je</w:t>
      </w:r>
      <w:r w:rsidR="002F69A9" w:rsidRPr="00101172">
        <w:rPr>
          <w:sz w:val="24"/>
          <w:szCs w:val="24"/>
        </w:rPr>
        <w:t>jí</w:t>
      </w:r>
      <w:r w:rsidR="002D04AF" w:rsidRPr="00101172">
        <w:rPr>
          <w:sz w:val="24"/>
          <w:szCs w:val="24"/>
        </w:rPr>
        <w:t xml:space="preserve"> </w:t>
      </w:r>
      <w:r w:rsidR="002F69A9" w:rsidRPr="00101172">
        <w:rPr>
          <w:sz w:val="24"/>
          <w:szCs w:val="24"/>
        </w:rPr>
        <w:t>p</w:t>
      </w:r>
      <w:r w:rsidR="002D04AF" w:rsidRPr="00101172">
        <w:rPr>
          <w:sz w:val="24"/>
          <w:szCs w:val="24"/>
        </w:rPr>
        <w:t>rodukční a realizač</w:t>
      </w:r>
      <w:r w:rsidR="00193BFD" w:rsidRPr="00101172">
        <w:rPr>
          <w:sz w:val="24"/>
          <w:szCs w:val="24"/>
        </w:rPr>
        <w:t>ní tým připraví</w:t>
      </w:r>
      <w:r w:rsidR="002D04AF" w:rsidRPr="00101172">
        <w:rPr>
          <w:sz w:val="24"/>
          <w:szCs w:val="24"/>
        </w:rPr>
        <w:t xml:space="preserve"> </w:t>
      </w:r>
      <w:r w:rsidR="002A2C86" w:rsidRPr="00101172">
        <w:rPr>
          <w:sz w:val="24"/>
          <w:szCs w:val="24"/>
        </w:rPr>
        <w:t xml:space="preserve">zázemí </w:t>
      </w:r>
      <w:r w:rsidR="001B53A0" w:rsidRPr="00101172">
        <w:rPr>
          <w:sz w:val="24"/>
          <w:szCs w:val="24"/>
        </w:rPr>
        <w:t>KD Karlov</w:t>
      </w:r>
      <w:r w:rsidR="00B9432E" w:rsidRPr="00101172">
        <w:rPr>
          <w:sz w:val="24"/>
          <w:szCs w:val="24"/>
        </w:rPr>
        <w:t xml:space="preserve"> včetně personálního </w:t>
      </w:r>
      <w:r w:rsidR="00E871DA" w:rsidRPr="00101172">
        <w:rPr>
          <w:sz w:val="24"/>
          <w:szCs w:val="24"/>
        </w:rPr>
        <w:t xml:space="preserve">a technického zajištění při přípravě, realizaci a následné likvidace </w:t>
      </w:r>
      <w:proofErr w:type="gramStart"/>
      <w:r w:rsidR="00E871DA" w:rsidRPr="00101172">
        <w:rPr>
          <w:sz w:val="24"/>
          <w:szCs w:val="24"/>
        </w:rPr>
        <w:t>akce  dne</w:t>
      </w:r>
      <w:proofErr w:type="gramEnd"/>
      <w:r w:rsidR="00E871DA" w:rsidRPr="00101172">
        <w:rPr>
          <w:sz w:val="24"/>
          <w:szCs w:val="24"/>
        </w:rPr>
        <w:t xml:space="preserve"> </w:t>
      </w:r>
      <w:r w:rsidR="00504BC9">
        <w:rPr>
          <w:sz w:val="24"/>
          <w:szCs w:val="24"/>
        </w:rPr>
        <w:t>23</w:t>
      </w:r>
      <w:r w:rsidR="001B53A0" w:rsidRPr="00101172">
        <w:rPr>
          <w:sz w:val="24"/>
          <w:szCs w:val="24"/>
        </w:rPr>
        <w:t>.1</w:t>
      </w:r>
      <w:r w:rsidR="00504BC9">
        <w:rPr>
          <w:sz w:val="24"/>
          <w:szCs w:val="24"/>
        </w:rPr>
        <w:t>1</w:t>
      </w:r>
      <w:r w:rsidR="001B53A0" w:rsidRPr="00101172">
        <w:rPr>
          <w:sz w:val="24"/>
          <w:szCs w:val="24"/>
        </w:rPr>
        <w:t>.</w:t>
      </w:r>
      <w:r w:rsidR="00E871DA" w:rsidRPr="00101172">
        <w:rPr>
          <w:sz w:val="24"/>
          <w:szCs w:val="24"/>
        </w:rPr>
        <w:t>201</w:t>
      </w:r>
      <w:r w:rsidR="00504BC9">
        <w:rPr>
          <w:sz w:val="24"/>
          <w:szCs w:val="24"/>
        </w:rPr>
        <w:t>9</w:t>
      </w:r>
      <w:r w:rsidR="002F69A9" w:rsidRPr="00101172">
        <w:rPr>
          <w:sz w:val="24"/>
          <w:szCs w:val="24"/>
        </w:rPr>
        <w:t xml:space="preserve">, dle dispozic Agentury. V zázemí poskytne Agentuře </w:t>
      </w:r>
      <w:r w:rsidR="001B53A0" w:rsidRPr="00101172">
        <w:rPr>
          <w:sz w:val="24"/>
          <w:szCs w:val="24"/>
        </w:rPr>
        <w:t>šat</w:t>
      </w:r>
      <w:r w:rsidR="002F69A9" w:rsidRPr="00101172">
        <w:rPr>
          <w:sz w:val="24"/>
          <w:szCs w:val="24"/>
        </w:rPr>
        <w:t xml:space="preserve">ny pro účinkující, </w:t>
      </w:r>
      <w:r w:rsidR="00101172" w:rsidRPr="00101172">
        <w:rPr>
          <w:sz w:val="24"/>
          <w:szCs w:val="24"/>
        </w:rPr>
        <w:t>o</w:t>
      </w:r>
      <w:r w:rsidR="002F69A9" w:rsidRPr="00101172">
        <w:rPr>
          <w:sz w:val="24"/>
          <w:szCs w:val="24"/>
        </w:rPr>
        <w:t xml:space="preserve">bčerstvení pro cca </w:t>
      </w:r>
      <w:r w:rsidR="00101172" w:rsidRPr="00101172">
        <w:rPr>
          <w:sz w:val="24"/>
          <w:szCs w:val="24"/>
        </w:rPr>
        <w:t>1</w:t>
      </w:r>
      <w:r w:rsidR="002F69A9" w:rsidRPr="00101172">
        <w:rPr>
          <w:sz w:val="24"/>
          <w:szCs w:val="24"/>
        </w:rPr>
        <w:t>0 osob – teplé a studené jídlo před vlastním představením a teplé a studené nápoje v průběhu celé Akce.</w:t>
      </w:r>
    </w:p>
    <w:p w14:paraId="6EF09592" w14:textId="4FDAB61B" w:rsidR="002D04AF" w:rsidRPr="002F69A9" w:rsidRDefault="00923467" w:rsidP="002F69A9">
      <w:pPr>
        <w:numPr>
          <w:ilvl w:val="0"/>
          <w:numId w:val="5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Koordinaci</w:t>
      </w:r>
      <w:r w:rsidR="002F69A9">
        <w:rPr>
          <w:sz w:val="24"/>
          <w:szCs w:val="24"/>
        </w:rPr>
        <w:t xml:space="preserve"> přípravy a vlastní realizaci Akce</w:t>
      </w:r>
      <w:r>
        <w:rPr>
          <w:sz w:val="24"/>
          <w:szCs w:val="24"/>
        </w:rPr>
        <w:t xml:space="preserve"> a bude nápomocen při jednáních s dotčenými orgány státní správy a samosprávy místě příslušných k místu konání </w:t>
      </w:r>
      <w:r w:rsidR="002F69A9">
        <w:rPr>
          <w:sz w:val="24"/>
          <w:szCs w:val="24"/>
        </w:rPr>
        <w:t>A</w:t>
      </w:r>
      <w:r>
        <w:rPr>
          <w:sz w:val="24"/>
          <w:szCs w:val="24"/>
        </w:rPr>
        <w:t>kce</w:t>
      </w:r>
      <w:r w:rsidR="00193BFD">
        <w:rPr>
          <w:sz w:val="24"/>
          <w:szCs w:val="24"/>
        </w:rPr>
        <w:t xml:space="preserve"> a dodavateli služeb</w:t>
      </w:r>
      <w:r>
        <w:rPr>
          <w:sz w:val="24"/>
          <w:szCs w:val="24"/>
        </w:rPr>
        <w:t>.</w:t>
      </w:r>
    </w:p>
    <w:p w14:paraId="1EA6EE9D" w14:textId="77777777" w:rsidR="002D04AF" w:rsidRPr="009A579A" w:rsidRDefault="002D04AF" w:rsidP="002A2C86">
      <w:pPr>
        <w:pStyle w:val="Zkladntext"/>
        <w:ind w:left="0"/>
        <w:rPr>
          <w:sz w:val="24"/>
          <w:szCs w:val="24"/>
        </w:rPr>
      </w:pPr>
    </w:p>
    <w:p w14:paraId="051CB828" w14:textId="66D6AF0E" w:rsidR="002D04AF" w:rsidRPr="009A579A" w:rsidRDefault="002D04AF" w:rsidP="002D04AF">
      <w:pPr>
        <w:pStyle w:val="Zkladntext"/>
        <w:numPr>
          <w:ilvl w:val="0"/>
          <w:numId w:val="6"/>
        </w:numPr>
        <w:ind w:left="0"/>
        <w:rPr>
          <w:sz w:val="24"/>
          <w:szCs w:val="24"/>
        </w:rPr>
      </w:pPr>
      <w:r w:rsidRPr="009A579A">
        <w:rPr>
          <w:sz w:val="24"/>
          <w:szCs w:val="24"/>
        </w:rPr>
        <w:t>Grafický návrh veškeré polygrafie (plakáty, vstupenky, reklamní letáky)</w:t>
      </w:r>
      <w:r w:rsidR="002F69A9">
        <w:rPr>
          <w:sz w:val="24"/>
          <w:szCs w:val="24"/>
        </w:rPr>
        <w:t xml:space="preserve"> zajišťuje Agentura ve svém grafickém studiu</w:t>
      </w:r>
      <w:r w:rsidRPr="009A579A">
        <w:rPr>
          <w:sz w:val="24"/>
          <w:szCs w:val="24"/>
        </w:rPr>
        <w:t xml:space="preserve"> a Pořadatel je povinen tento grafický jednotný návrh dodržovat při veškeré prezentaci </w:t>
      </w:r>
      <w:r w:rsidR="002F69A9">
        <w:rPr>
          <w:sz w:val="24"/>
          <w:szCs w:val="24"/>
        </w:rPr>
        <w:t>Akce</w:t>
      </w:r>
      <w:r w:rsidRPr="009A579A">
        <w:rPr>
          <w:sz w:val="24"/>
          <w:szCs w:val="24"/>
        </w:rPr>
        <w:t>, taktéž i</w:t>
      </w:r>
      <w:r w:rsidR="002F69A9">
        <w:rPr>
          <w:sz w:val="24"/>
          <w:szCs w:val="24"/>
        </w:rPr>
        <w:t xml:space="preserve"> např.</w:t>
      </w:r>
      <w:r w:rsidRPr="009A579A">
        <w:rPr>
          <w:sz w:val="24"/>
          <w:szCs w:val="24"/>
        </w:rPr>
        <w:t xml:space="preserve"> v regionálním tisku</w:t>
      </w:r>
      <w:r w:rsidR="002F69A9">
        <w:rPr>
          <w:sz w:val="24"/>
          <w:szCs w:val="24"/>
        </w:rPr>
        <w:t xml:space="preserve"> a rádiu</w:t>
      </w:r>
      <w:r w:rsidR="00217934">
        <w:rPr>
          <w:sz w:val="24"/>
          <w:szCs w:val="24"/>
        </w:rPr>
        <w:t>.</w:t>
      </w:r>
      <w:r w:rsidR="002F69A9">
        <w:rPr>
          <w:sz w:val="24"/>
          <w:szCs w:val="24"/>
        </w:rPr>
        <w:t xml:space="preserve"> Úpravy dodaných grafických návrhů – podkladů pro místní potřebu si provádí Pořadatel dle potřeby vlastními prostředky.</w:t>
      </w:r>
    </w:p>
    <w:p w14:paraId="39D19612" w14:textId="77777777" w:rsidR="002D04AF" w:rsidRPr="009A579A" w:rsidRDefault="002D04AF" w:rsidP="002D04AF">
      <w:pPr>
        <w:ind w:left="0"/>
        <w:rPr>
          <w:sz w:val="24"/>
          <w:szCs w:val="24"/>
        </w:rPr>
      </w:pPr>
    </w:p>
    <w:p w14:paraId="38770B94" w14:textId="60894257" w:rsidR="002D04AF" w:rsidRPr="009A579A" w:rsidRDefault="001F2C19" w:rsidP="002D04AF">
      <w:pPr>
        <w:numPr>
          <w:ilvl w:val="0"/>
          <w:numId w:val="6"/>
        </w:numPr>
        <w:ind w:left="0"/>
        <w:rPr>
          <w:sz w:val="24"/>
          <w:szCs w:val="24"/>
        </w:rPr>
      </w:pPr>
      <w:r>
        <w:rPr>
          <w:sz w:val="24"/>
          <w:szCs w:val="24"/>
        </w:rPr>
        <w:t>Neuskuteční-li se předmětné představení zaviněním Agentury</w:t>
      </w:r>
      <w:r w:rsidRPr="009A579A">
        <w:rPr>
          <w:sz w:val="24"/>
          <w:szCs w:val="24"/>
        </w:rPr>
        <w:t xml:space="preserve">, je tato povinna uhradit </w:t>
      </w:r>
      <w:r>
        <w:rPr>
          <w:sz w:val="24"/>
          <w:szCs w:val="24"/>
        </w:rPr>
        <w:t>Pořadateli</w:t>
      </w:r>
      <w:r w:rsidRPr="009A579A">
        <w:rPr>
          <w:sz w:val="24"/>
          <w:szCs w:val="24"/>
        </w:rPr>
        <w:t xml:space="preserve"> náklady prokazatelně a účelně vynaložené s</w:t>
      </w:r>
      <w:r>
        <w:rPr>
          <w:sz w:val="24"/>
          <w:szCs w:val="24"/>
        </w:rPr>
        <w:t> přípravou a realizací na předmětné Akci.</w:t>
      </w:r>
    </w:p>
    <w:p w14:paraId="3F543ABD" w14:textId="0CC2F6A0" w:rsidR="002D04AF" w:rsidRPr="009A579A" w:rsidRDefault="002D04AF" w:rsidP="001F2C19">
      <w:pPr>
        <w:rPr>
          <w:sz w:val="24"/>
          <w:szCs w:val="24"/>
        </w:rPr>
      </w:pPr>
      <w:r w:rsidRPr="009A579A">
        <w:rPr>
          <w:sz w:val="24"/>
          <w:szCs w:val="24"/>
        </w:rPr>
        <w:t xml:space="preserve">                                </w:t>
      </w:r>
    </w:p>
    <w:p w14:paraId="1D5E44CC" w14:textId="2E7C04A2" w:rsidR="002D04AF" w:rsidRPr="009A579A" w:rsidRDefault="002D04AF" w:rsidP="002D04AF">
      <w:pPr>
        <w:numPr>
          <w:ilvl w:val="0"/>
          <w:numId w:val="6"/>
        </w:numPr>
        <w:ind w:left="0"/>
        <w:rPr>
          <w:sz w:val="24"/>
          <w:szCs w:val="24"/>
        </w:rPr>
      </w:pPr>
      <w:r w:rsidRPr="009A579A">
        <w:rPr>
          <w:sz w:val="24"/>
          <w:szCs w:val="24"/>
        </w:rPr>
        <w:t>Agentura při podpisu této Smlouvy činí vlastním jménem a potvrzuje, že je oprávněna se zavazovat k povinnostem a udělovat všechny souhlasy, uvedené v této Smlouvě.</w:t>
      </w:r>
    </w:p>
    <w:p w14:paraId="4481FB4F" w14:textId="77777777" w:rsidR="002D04AF" w:rsidRPr="009A579A" w:rsidRDefault="002D04AF" w:rsidP="002D04AF">
      <w:pPr>
        <w:ind w:left="0"/>
        <w:rPr>
          <w:sz w:val="24"/>
          <w:szCs w:val="24"/>
        </w:rPr>
      </w:pPr>
    </w:p>
    <w:p w14:paraId="4992DE30" w14:textId="6C1232A0" w:rsidR="002D04AF" w:rsidRPr="009A579A" w:rsidRDefault="002D04AF" w:rsidP="002D04AF">
      <w:pPr>
        <w:numPr>
          <w:ilvl w:val="0"/>
          <w:numId w:val="6"/>
        </w:numPr>
        <w:ind w:left="0"/>
        <w:rPr>
          <w:sz w:val="24"/>
          <w:szCs w:val="24"/>
        </w:rPr>
      </w:pPr>
      <w:r w:rsidRPr="009A579A">
        <w:rPr>
          <w:sz w:val="24"/>
          <w:szCs w:val="24"/>
        </w:rPr>
        <w:lastRenderedPageBreak/>
        <w:t xml:space="preserve">Pokud bude konání koncertu znemožněno v důsledku nepředvídatelné nebo neodvratitelné události ležící mimo smluvní strany, např. přírodní katastrofa, epidemie, úřední zákaz apod. nebo z důvodů nepředvídatelné nebo neodvratitelné události na stravě </w:t>
      </w:r>
      <w:r w:rsidR="001F2C19">
        <w:rPr>
          <w:sz w:val="24"/>
          <w:szCs w:val="24"/>
        </w:rPr>
        <w:t>Agentury</w:t>
      </w:r>
      <w:r w:rsidRPr="009A579A">
        <w:rPr>
          <w:sz w:val="24"/>
          <w:szCs w:val="24"/>
        </w:rPr>
        <w:t xml:space="preserve">, např. úraz, úmrtí v rodině, nemoc apod. mají obě smluvní strany právo od této Smlouvy odstoupit bez jakýchkoli nároků na finanční úhradu. </w:t>
      </w:r>
      <w:r w:rsidR="001F2C19">
        <w:rPr>
          <w:sz w:val="24"/>
          <w:szCs w:val="24"/>
        </w:rPr>
        <w:t>Pořadatel</w:t>
      </w:r>
      <w:r w:rsidRPr="009A579A">
        <w:rPr>
          <w:sz w:val="24"/>
          <w:szCs w:val="24"/>
        </w:rPr>
        <w:t xml:space="preserve"> má právo na náhradní termín.</w:t>
      </w:r>
    </w:p>
    <w:p w14:paraId="2262C522" w14:textId="77777777" w:rsidR="002D04AF" w:rsidRPr="009A579A" w:rsidRDefault="002D04AF" w:rsidP="002D04AF">
      <w:pPr>
        <w:rPr>
          <w:sz w:val="24"/>
          <w:szCs w:val="24"/>
        </w:rPr>
      </w:pPr>
    </w:p>
    <w:p w14:paraId="42318032" w14:textId="77777777" w:rsidR="002D04AF" w:rsidRPr="009A579A" w:rsidRDefault="002D04AF" w:rsidP="002D04AF">
      <w:pPr>
        <w:ind w:left="0"/>
        <w:rPr>
          <w:sz w:val="24"/>
          <w:szCs w:val="24"/>
        </w:rPr>
      </w:pPr>
    </w:p>
    <w:p w14:paraId="000FC5A6" w14:textId="77777777" w:rsidR="002D04AF" w:rsidRPr="009A579A" w:rsidRDefault="002D04AF" w:rsidP="002D04AF">
      <w:pPr>
        <w:pStyle w:val="Nadpis1"/>
        <w:rPr>
          <w:sz w:val="24"/>
          <w:szCs w:val="24"/>
        </w:rPr>
      </w:pPr>
      <w:r w:rsidRPr="009A579A">
        <w:rPr>
          <w:sz w:val="24"/>
          <w:szCs w:val="24"/>
        </w:rPr>
        <w:t>IX. ZÁVĚREČNÁ USTANOVENÍ</w:t>
      </w:r>
    </w:p>
    <w:p w14:paraId="781E2FB8" w14:textId="77777777" w:rsidR="002D04AF" w:rsidRPr="009A579A" w:rsidRDefault="002D04AF" w:rsidP="002D04AF">
      <w:pPr>
        <w:rPr>
          <w:sz w:val="24"/>
          <w:szCs w:val="24"/>
        </w:rPr>
      </w:pPr>
    </w:p>
    <w:p w14:paraId="39198B73" w14:textId="77777777" w:rsidR="002D04AF" w:rsidRPr="009A579A" w:rsidRDefault="002D04AF" w:rsidP="002D04AF">
      <w:pPr>
        <w:pStyle w:val="Zkladntext"/>
        <w:numPr>
          <w:ilvl w:val="0"/>
          <w:numId w:val="8"/>
        </w:numPr>
        <w:ind w:left="0"/>
        <w:jc w:val="left"/>
        <w:rPr>
          <w:sz w:val="24"/>
          <w:szCs w:val="24"/>
        </w:rPr>
      </w:pPr>
      <w:r w:rsidRPr="009A579A">
        <w:rPr>
          <w:sz w:val="24"/>
          <w:szCs w:val="24"/>
        </w:rPr>
        <w:t>Tato Smlouva nabývá účinnosti okamžikem jejího podpisu oběma smluvními stranami.</w:t>
      </w:r>
    </w:p>
    <w:p w14:paraId="240787BB" w14:textId="77777777" w:rsidR="002D04AF" w:rsidRPr="009A579A" w:rsidRDefault="002D04AF" w:rsidP="002D04AF">
      <w:pPr>
        <w:ind w:left="0" w:hanging="357"/>
        <w:rPr>
          <w:sz w:val="24"/>
          <w:szCs w:val="24"/>
        </w:rPr>
      </w:pPr>
    </w:p>
    <w:p w14:paraId="4FEED950" w14:textId="77777777" w:rsidR="002D04AF" w:rsidRPr="009A579A" w:rsidRDefault="002D04AF" w:rsidP="002D04AF">
      <w:pPr>
        <w:numPr>
          <w:ilvl w:val="0"/>
          <w:numId w:val="8"/>
        </w:numPr>
        <w:ind w:left="0"/>
        <w:rPr>
          <w:sz w:val="24"/>
          <w:szCs w:val="24"/>
        </w:rPr>
      </w:pPr>
      <w:r w:rsidRPr="009A579A">
        <w:rPr>
          <w:sz w:val="24"/>
          <w:szCs w:val="24"/>
        </w:rPr>
        <w:t>Změny Smlouvy mohou být uskutečňované výlučně formou očíslovaných dodatků, podepsaných oběma smluvními stranami.</w:t>
      </w:r>
    </w:p>
    <w:p w14:paraId="1913BDBD" w14:textId="77777777" w:rsidR="002D04AF" w:rsidRPr="009A579A" w:rsidRDefault="002D04AF" w:rsidP="002D04AF">
      <w:pPr>
        <w:ind w:left="0" w:hanging="357"/>
        <w:rPr>
          <w:sz w:val="24"/>
          <w:szCs w:val="24"/>
        </w:rPr>
      </w:pPr>
    </w:p>
    <w:p w14:paraId="2562AFD0" w14:textId="77777777" w:rsidR="002D04AF" w:rsidRPr="009A579A" w:rsidRDefault="002D04AF" w:rsidP="002D04AF">
      <w:pPr>
        <w:numPr>
          <w:ilvl w:val="0"/>
          <w:numId w:val="8"/>
        </w:numPr>
        <w:ind w:left="0"/>
        <w:rPr>
          <w:sz w:val="24"/>
          <w:szCs w:val="24"/>
        </w:rPr>
      </w:pPr>
      <w:r w:rsidRPr="009A579A">
        <w:rPr>
          <w:sz w:val="24"/>
          <w:szCs w:val="24"/>
        </w:rPr>
        <w:t>Přílohy Smlouvy jsou její neoddělitelnou součástí a jejich změna je možná jen způsobem, uvedeným v odst. 2. tohoto článku.</w:t>
      </w:r>
    </w:p>
    <w:p w14:paraId="55FF8239" w14:textId="77777777" w:rsidR="002D04AF" w:rsidRPr="009A579A" w:rsidRDefault="002D04AF" w:rsidP="002D04AF">
      <w:pPr>
        <w:ind w:left="0" w:hanging="357"/>
        <w:rPr>
          <w:sz w:val="24"/>
          <w:szCs w:val="24"/>
        </w:rPr>
      </w:pPr>
    </w:p>
    <w:p w14:paraId="46339F5F" w14:textId="77777777" w:rsidR="002D04AF" w:rsidRPr="009A579A" w:rsidRDefault="002D04AF" w:rsidP="002D04AF">
      <w:pPr>
        <w:numPr>
          <w:ilvl w:val="0"/>
          <w:numId w:val="8"/>
        </w:numPr>
        <w:ind w:left="0"/>
        <w:rPr>
          <w:sz w:val="24"/>
          <w:szCs w:val="24"/>
        </w:rPr>
      </w:pPr>
      <w:r w:rsidRPr="009A579A">
        <w:rPr>
          <w:sz w:val="24"/>
          <w:szCs w:val="24"/>
        </w:rPr>
        <w:t>Smlouva je vyhotovena ve dvou identických exemplářích, z nichž jeden obdrží Agentura a jeden Lokální promotér.</w:t>
      </w:r>
    </w:p>
    <w:p w14:paraId="4575D11C" w14:textId="77777777" w:rsidR="002D04AF" w:rsidRPr="009A579A" w:rsidRDefault="002D04AF" w:rsidP="002D04AF">
      <w:pPr>
        <w:rPr>
          <w:sz w:val="24"/>
          <w:szCs w:val="24"/>
        </w:rPr>
      </w:pPr>
    </w:p>
    <w:p w14:paraId="53E3F198" w14:textId="77777777" w:rsidR="002D04AF" w:rsidRDefault="002D04AF" w:rsidP="002D04AF">
      <w:pPr>
        <w:tabs>
          <w:tab w:val="left" w:pos="1440"/>
        </w:tabs>
        <w:ind w:left="0"/>
        <w:rPr>
          <w:sz w:val="24"/>
          <w:szCs w:val="24"/>
        </w:rPr>
      </w:pPr>
    </w:p>
    <w:p w14:paraId="35AC540E" w14:textId="3703F995" w:rsidR="002D04AF" w:rsidRDefault="008034B6" w:rsidP="002D04AF">
      <w:pPr>
        <w:tabs>
          <w:tab w:val="left" w:pos="144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V Benešově dne </w:t>
      </w:r>
      <w:r w:rsidR="00B4089A">
        <w:rPr>
          <w:sz w:val="24"/>
          <w:szCs w:val="24"/>
        </w:rPr>
        <w:t>29</w:t>
      </w:r>
      <w:r w:rsidR="00101172">
        <w:rPr>
          <w:sz w:val="24"/>
          <w:szCs w:val="24"/>
        </w:rPr>
        <w:t>.07.</w:t>
      </w:r>
      <w:r w:rsidR="002D04AF">
        <w:rPr>
          <w:sz w:val="24"/>
          <w:szCs w:val="24"/>
        </w:rPr>
        <w:t xml:space="preserve"> </w:t>
      </w:r>
      <w:r w:rsidR="00217934">
        <w:rPr>
          <w:sz w:val="24"/>
          <w:szCs w:val="24"/>
        </w:rPr>
        <w:t>201</w:t>
      </w:r>
      <w:r w:rsidR="00504BC9">
        <w:rPr>
          <w:sz w:val="24"/>
          <w:szCs w:val="24"/>
        </w:rPr>
        <w:t>9</w:t>
      </w:r>
    </w:p>
    <w:p w14:paraId="2F216C96" w14:textId="77777777" w:rsidR="00356E88" w:rsidRDefault="00356E88"/>
    <w:p w14:paraId="304F859E" w14:textId="77777777" w:rsidR="00815B68" w:rsidRDefault="00815B68"/>
    <w:p w14:paraId="75C5D10B" w14:textId="77777777" w:rsidR="00815B68" w:rsidRDefault="00815B68"/>
    <w:p w14:paraId="40F17A3F" w14:textId="77777777" w:rsidR="00815B68" w:rsidRDefault="00815B68"/>
    <w:p w14:paraId="0AEBA86B" w14:textId="77777777" w:rsidR="00815B68" w:rsidRDefault="00815B68"/>
    <w:p w14:paraId="0DA8C912" w14:textId="77777777" w:rsidR="00815B68" w:rsidRDefault="00815B68"/>
    <w:p w14:paraId="1F3673DC" w14:textId="77777777" w:rsidR="00815B68" w:rsidRDefault="00815B68"/>
    <w:p w14:paraId="07077ADE" w14:textId="0A9787BA" w:rsidR="00815B68" w:rsidRDefault="00815B68" w:rsidP="001F2C19">
      <w:pPr>
        <w:ind w:left="0"/>
      </w:pPr>
      <w:r>
        <w:t>……………………………………………</w:t>
      </w:r>
      <w:r>
        <w:tab/>
      </w:r>
      <w:r w:rsidR="001F2C19">
        <w:t xml:space="preserve">           </w:t>
      </w:r>
      <w:r>
        <w:t>……………………………………………</w:t>
      </w:r>
      <w:r w:rsidR="001F2C19">
        <w:t>…………</w:t>
      </w:r>
    </w:p>
    <w:p w14:paraId="4501561D" w14:textId="041A7DE8" w:rsidR="00815B68" w:rsidRDefault="00101172" w:rsidP="001F2C19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Jakub Smolík</w:t>
      </w:r>
      <w:r w:rsidR="001F2C19" w:rsidRPr="009A579A">
        <w:rPr>
          <w:sz w:val="24"/>
          <w:szCs w:val="24"/>
        </w:rPr>
        <w:tab/>
      </w:r>
      <w:r w:rsidR="00815B68">
        <w:tab/>
      </w:r>
      <w:r w:rsidR="00815B68">
        <w:tab/>
      </w:r>
      <w:r w:rsidR="00815B68">
        <w:tab/>
      </w:r>
      <w:r w:rsidR="001F2C19">
        <w:t xml:space="preserve">           </w:t>
      </w:r>
      <w:r w:rsidR="00815B68">
        <w:rPr>
          <w:sz w:val="24"/>
          <w:szCs w:val="24"/>
        </w:rPr>
        <w:t>Kulturní informační centrum</w:t>
      </w:r>
      <w:r w:rsidR="002F69A9">
        <w:rPr>
          <w:sz w:val="24"/>
          <w:szCs w:val="24"/>
        </w:rPr>
        <w:t xml:space="preserve"> Benešov</w:t>
      </w:r>
      <w:r w:rsidR="00815B68">
        <w:rPr>
          <w:sz w:val="24"/>
          <w:szCs w:val="24"/>
        </w:rPr>
        <w:t>,</w:t>
      </w:r>
      <w:r w:rsidR="002F69A9">
        <w:rPr>
          <w:sz w:val="24"/>
          <w:szCs w:val="24"/>
        </w:rPr>
        <w:t xml:space="preserve"> s.r.</w:t>
      </w:r>
      <w:r w:rsidR="001F2C19">
        <w:rPr>
          <w:sz w:val="24"/>
          <w:szCs w:val="24"/>
        </w:rPr>
        <w:t>o.</w:t>
      </w:r>
    </w:p>
    <w:p w14:paraId="5F516A9A" w14:textId="4B1E438A" w:rsidR="00815B68" w:rsidRPr="00815B68" w:rsidRDefault="00815B6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15B68" w:rsidRPr="0081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Lucida Console"/>
    <w:charset w:val="58"/>
    <w:family w:val="auto"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3490"/>
    <w:multiLevelType w:val="hybridMultilevel"/>
    <w:tmpl w:val="7F9E6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233"/>
    <w:multiLevelType w:val="hybridMultilevel"/>
    <w:tmpl w:val="FA484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6909"/>
    <w:multiLevelType w:val="singleLevel"/>
    <w:tmpl w:val="8A648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9784EF0"/>
    <w:multiLevelType w:val="hybridMultilevel"/>
    <w:tmpl w:val="F4EA6CF6"/>
    <w:lvl w:ilvl="0" w:tplc="6BA280C8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561291C"/>
    <w:multiLevelType w:val="hybridMultilevel"/>
    <w:tmpl w:val="85D82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F5E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A2A6D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3FE7952"/>
    <w:multiLevelType w:val="hybridMultilevel"/>
    <w:tmpl w:val="6DF018FA"/>
    <w:lvl w:ilvl="0" w:tplc="79A89B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E759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C0"/>
    <w:rsid w:val="000656C0"/>
    <w:rsid w:val="000C7F6F"/>
    <w:rsid w:val="00101172"/>
    <w:rsid w:val="00166895"/>
    <w:rsid w:val="00193BFD"/>
    <w:rsid w:val="001B53A0"/>
    <w:rsid w:val="001E5848"/>
    <w:rsid w:val="001F2C19"/>
    <w:rsid w:val="00217934"/>
    <w:rsid w:val="002A2C86"/>
    <w:rsid w:val="002D04AF"/>
    <w:rsid w:val="002F69A9"/>
    <w:rsid w:val="00324106"/>
    <w:rsid w:val="00356E88"/>
    <w:rsid w:val="003706B5"/>
    <w:rsid w:val="003802E4"/>
    <w:rsid w:val="00423444"/>
    <w:rsid w:val="00456E15"/>
    <w:rsid w:val="004F62E5"/>
    <w:rsid w:val="00500F78"/>
    <w:rsid w:val="00504BC9"/>
    <w:rsid w:val="00517FB5"/>
    <w:rsid w:val="00581446"/>
    <w:rsid w:val="0058790F"/>
    <w:rsid w:val="005934D9"/>
    <w:rsid w:val="005C7706"/>
    <w:rsid w:val="005F2073"/>
    <w:rsid w:val="00647876"/>
    <w:rsid w:val="006B69BD"/>
    <w:rsid w:val="00700D45"/>
    <w:rsid w:val="0073081D"/>
    <w:rsid w:val="0078790A"/>
    <w:rsid w:val="007E0BA7"/>
    <w:rsid w:val="007F267A"/>
    <w:rsid w:val="008034B6"/>
    <w:rsid w:val="00815B68"/>
    <w:rsid w:val="008A7372"/>
    <w:rsid w:val="008C0AF6"/>
    <w:rsid w:val="008E40AE"/>
    <w:rsid w:val="00923467"/>
    <w:rsid w:val="009627D9"/>
    <w:rsid w:val="009C1D51"/>
    <w:rsid w:val="00A065B8"/>
    <w:rsid w:val="00A81B37"/>
    <w:rsid w:val="00AB00D0"/>
    <w:rsid w:val="00AE5F99"/>
    <w:rsid w:val="00AF0D0A"/>
    <w:rsid w:val="00B012B1"/>
    <w:rsid w:val="00B4089A"/>
    <w:rsid w:val="00B752C7"/>
    <w:rsid w:val="00B9432E"/>
    <w:rsid w:val="00C16844"/>
    <w:rsid w:val="00C2052F"/>
    <w:rsid w:val="00C309C6"/>
    <w:rsid w:val="00CE15C4"/>
    <w:rsid w:val="00D31924"/>
    <w:rsid w:val="00D706AA"/>
    <w:rsid w:val="00DE5212"/>
    <w:rsid w:val="00E01B51"/>
    <w:rsid w:val="00E2171E"/>
    <w:rsid w:val="00E8205E"/>
    <w:rsid w:val="00E871DA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ECEAB"/>
  <w15:docId w15:val="{65229D8D-F10B-4535-9F0B-DDA85C5A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4AF"/>
    <w:pPr>
      <w:spacing w:after="0" w:line="240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04AF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04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04A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D04AF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2D04A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latne1">
    <w:name w:val="platne1"/>
    <w:rsid w:val="002D04AF"/>
  </w:style>
  <w:style w:type="paragraph" w:styleId="Zkladntext">
    <w:name w:val="Body Text"/>
    <w:basedOn w:val="Normln"/>
    <w:link w:val="ZkladntextChar"/>
    <w:rsid w:val="002D04AF"/>
  </w:style>
  <w:style w:type="character" w:customStyle="1" w:styleId="ZkladntextChar">
    <w:name w:val="Základní text Char"/>
    <w:basedOn w:val="Standardnpsmoodstavce"/>
    <w:link w:val="Zkladntext"/>
    <w:rsid w:val="002D04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2D04A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2D04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0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apple-style-span">
    <w:name w:val="apple-style-span"/>
    <w:basedOn w:val="Standardnpsmoodstavce"/>
    <w:rsid w:val="002D04AF"/>
  </w:style>
  <w:style w:type="paragraph" w:styleId="Odstavecseseznamem">
    <w:name w:val="List Paragraph"/>
    <w:basedOn w:val="Normln"/>
    <w:uiPriority w:val="34"/>
    <w:qFormat/>
    <w:rsid w:val="002D04AF"/>
    <w:pPr>
      <w:ind w:left="708"/>
    </w:pPr>
  </w:style>
  <w:style w:type="paragraph" w:styleId="Zkladntext2">
    <w:name w:val="Body Text 2"/>
    <w:basedOn w:val="Normln"/>
    <w:link w:val="Zkladntext2Char"/>
    <w:rsid w:val="002D04A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04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81D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81D"/>
    <w:rPr>
      <w:rFonts w:ascii="Lucida Grande CE" w:eastAsia="Times New Roman" w:hAnsi="Lucida Grande CE" w:cs="Times New Roman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1E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557028DF799C4598283CA234B27845" ma:contentTypeVersion="11" ma:contentTypeDescription="Vytvoří nový dokument" ma:contentTypeScope="" ma:versionID="9c3c77a86c69accdd76b14052ab43ed9">
  <xsd:schema xmlns:xsd="http://www.w3.org/2001/XMLSchema" xmlns:xs="http://www.w3.org/2001/XMLSchema" xmlns:p="http://schemas.microsoft.com/office/2006/metadata/properties" xmlns:ns3="7741351e-a86e-4674-98c4-61b759fbdb90" xmlns:ns4="3b23bc7c-6e18-47e3-b893-235bb32270cf" targetNamespace="http://schemas.microsoft.com/office/2006/metadata/properties" ma:root="true" ma:fieldsID="2b9c9d29bf699691cc3cb83ee3233ee1" ns3:_="" ns4:_="">
    <xsd:import namespace="7741351e-a86e-4674-98c4-61b759fbdb90"/>
    <xsd:import namespace="3b23bc7c-6e18-47e3-b893-235bb3227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351e-a86e-4674-98c4-61b759fbd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3bc7c-6e18-47e3-b893-235bb3227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8EA5D-3958-4D2C-A08C-26A3FD97B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1351e-a86e-4674-98c4-61b759fbdb90"/>
    <ds:schemaRef ds:uri="3b23bc7c-6e18-47e3-b893-235bb3227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8C022-5FD6-42FA-8BF5-F591D5B29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18E64-10DD-45B5-AB49-77F9A439FA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6187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Kancelář - KIC Benešov</cp:lastModifiedBy>
  <cp:revision>2</cp:revision>
  <dcterms:created xsi:type="dcterms:W3CDTF">2019-11-27T07:10:00Z</dcterms:created>
  <dcterms:modified xsi:type="dcterms:W3CDTF">2019-11-27T07:10:00Z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0x01010022557028DF799C4598283CA234B27845</vt:lpwstr>
  </property>
</Properties>
</file>