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597685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706122" w:rsidRDefault="00706122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>Dětský domov, Základní škola praktická, Praktická škola a Školní jídelna Dlažkovice</w:t>
      </w:r>
      <w:r w:rsidR="007D73C9">
        <w:rPr>
          <w:rFonts w:ascii="Arial" w:hAnsi="Arial" w:cs="Arial"/>
          <w:b/>
          <w:sz w:val="20"/>
          <w:szCs w:val="20"/>
        </w:rPr>
        <w:t xml:space="preserve"> 1</w:t>
      </w:r>
      <w:r w:rsidR="00B0320C">
        <w:rPr>
          <w:rFonts w:ascii="Arial" w:hAnsi="Arial" w:cs="Arial"/>
          <w:b/>
          <w:sz w:val="20"/>
          <w:szCs w:val="20"/>
        </w:rPr>
        <w:t>, příspěvková organizace</w:t>
      </w:r>
      <w:r w:rsidR="00B96FA7" w:rsidRPr="00706122">
        <w:rPr>
          <w:rFonts w:ascii="Arial" w:hAnsi="Arial" w:cs="Arial"/>
          <w:b/>
          <w:sz w:val="20"/>
          <w:szCs w:val="20"/>
        </w:rPr>
        <w:t xml:space="preserve"> 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706122" w:rsidRPr="00706122">
        <w:rPr>
          <w:rFonts w:ascii="Arial" w:hAnsi="Arial" w:cs="Arial"/>
          <w:sz w:val="20"/>
          <w:szCs w:val="20"/>
        </w:rPr>
        <w:t>Dlažkovice 1, 411 15 Třebívlice</w:t>
      </w:r>
      <w:r w:rsidR="00222EC6">
        <w:rPr>
          <w:rFonts w:ascii="Arial" w:hAnsi="Arial" w:cs="Arial"/>
          <w:sz w:val="20"/>
          <w:szCs w:val="20"/>
        </w:rPr>
        <w:t xml:space="preserve"> 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06122" w:rsidRPr="00706122">
        <w:rPr>
          <w:rFonts w:ascii="Arial" w:hAnsi="Arial" w:cs="Arial"/>
          <w:sz w:val="20"/>
          <w:szCs w:val="20"/>
        </w:rPr>
        <w:t>46773690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</w:p>
    <w:p w:rsidR="003E4A0E" w:rsidRPr="00706122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597685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222EC6">
        <w:rPr>
          <w:rFonts w:ascii="Arial" w:hAnsi="Arial" w:cs="Arial"/>
          <w:sz w:val="20"/>
          <w:szCs w:val="20"/>
        </w:rPr>
        <w:t>ý</w:t>
      </w:r>
      <w:r w:rsidR="000057E4">
        <w:rPr>
          <w:rFonts w:ascii="Arial" w:hAnsi="Arial" w:cs="Arial"/>
          <w:sz w:val="20"/>
          <w:szCs w:val="20"/>
        </w:rPr>
        <w:t xml:space="preserve"> </w:t>
      </w:r>
      <w:r w:rsidR="000057E4" w:rsidRPr="000057E4">
        <w:rPr>
          <w:rFonts w:ascii="Arial" w:hAnsi="Arial" w:cs="Arial"/>
          <w:sz w:val="20"/>
          <w:szCs w:val="20"/>
        </w:rPr>
        <w:t xml:space="preserve">Mgr. Bc. Ivanou </w:t>
      </w:r>
      <w:proofErr w:type="spellStart"/>
      <w:r w:rsidR="000057E4" w:rsidRPr="000057E4">
        <w:rPr>
          <w:rFonts w:ascii="Arial" w:hAnsi="Arial" w:cs="Arial"/>
          <w:sz w:val="20"/>
          <w:szCs w:val="20"/>
        </w:rPr>
        <w:t>Pettrichovou</w:t>
      </w:r>
      <w:proofErr w:type="spellEnd"/>
      <w:r w:rsidR="000057E4" w:rsidRPr="000057E4">
        <w:rPr>
          <w:rFonts w:ascii="Arial" w:hAnsi="Arial" w:cs="Arial"/>
          <w:sz w:val="20"/>
          <w:szCs w:val="20"/>
        </w:rPr>
        <w:t>, ředitelkou</w:t>
      </w:r>
    </w:p>
    <w:p w:rsidR="00222EC6" w:rsidRDefault="00222EC6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597685">
        <w:rPr>
          <w:rFonts w:ascii="Arial" w:hAnsi="Arial" w:cs="Arial"/>
          <w:b/>
          <w:bCs/>
          <w:sz w:val="20"/>
          <w:szCs w:val="20"/>
        </w:rPr>
        <w:t>x</w:t>
      </w:r>
      <w:r w:rsidR="00B1015C" w:rsidRPr="00903FEF">
        <w:rPr>
          <w:rFonts w:ascii="Arial" w:hAnsi="Arial" w:cs="Arial"/>
          <w:b/>
          <w:sz w:val="20"/>
          <w:szCs w:val="20"/>
        </w:rPr>
        <w:t xml:space="preserve"> </w:t>
      </w:r>
      <w:r w:rsidR="00247480" w:rsidRPr="00903FEF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597685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:rsidR="00247480" w:rsidRPr="002C4709" w:rsidRDefault="00A603AD" w:rsidP="006E25CB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:rsidR="00C53D0D" w:rsidRPr="00E117C3" w:rsidRDefault="00C53D0D" w:rsidP="00E117C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117C3">
        <w:rPr>
          <w:rFonts w:ascii="Arial" w:hAnsi="Arial" w:cs="Arial"/>
          <w:bCs/>
          <w:sz w:val="20"/>
          <w:szCs w:val="20"/>
        </w:rPr>
        <w:t>Dar je poskytován na v</w:t>
      </w:r>
      <w:r w:rsidR="00E815F6" w:rsidRPr="00E117C3">
        <w:rPr>
          <w:rFonts w:ascii="Arial" w:hAnsi="Arial" w:cs="Arial"/>
          <w:bCs/>
          <w:sz w:val="20"/>
          <w:szCs w:val="20"/>
        </w:rPr>
        <w:t>ýkon činnost</w:t>
      </w:r>
      <w:r w:rsidR="00B0320C">
        <w:rPr>
          <w:rFonts w:ascii="Arial" w:hAnsi="Arial" w:cs="Arial"/>
          <w:bCs/>
          <w:sz w:val="20"/>
          <w:szCs w:val="20"/>
        </w:rPr>
        <w:t>í</w:t>
      </w:r>
      <w:r w:rsidR="00E815F6" w:rsidRPr="00E117C3">
        <w:rPr>
          <w:rFonts w:ascii="Arial" w:hAnsi="Arial" w:cs="Arial"/>
          <w:bCs/>
          <w:sz w:val="20"/>
          <w:szCs w:val="20"/>
        </w:rPr>
        <w:t xml:space="preserve"> dětského domova</w:t>
      </w:r>
      <w:r w:rsidRPr="00E117C3">
        <w:rPr>
          <w:rFonts w:ascii="Arial" w:hAnsi="Arial" w:cs="Arial"/>
          <w:bCs/>
          <w:sz w:val="20"/>
          <w:szCs w:val="20"/>
        </w:rPr>
        <w:t>, pro které byla příspěvková organizace (obdarovaný) zřízena. Tento dar není dále nijak konkrétně účelově určen a v souladu s článkem XII. odst. 6 Zřizovací listiny jej do svého vlastnictví nabývá příspěvková organizace.</w:t>
      </w:r>
    </w:p>
    <w:p w:rsidR="00247480" w:rsidRPr="00E117C3" w:rsidRDefault="00A603AD" w:rsidP="00E117C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117C3">
        <w:rPr>
          <w:rFonts w:ascii="Arial" w:hAnsi="Arial" w:cs="Arial"/>
          <w:bCs/>
          <w:sz w:val="20"/>
          <w:szCs w:val="20"/>
        </w:rPr>
        <w:t xml:space="preserve">Obdarovaný </w:t>
      </w:r>
      <w:r w:rsidR="002250BB" w:rsidRPr="00E117C3">
        <w:rPr>
          <w:rFonts w:ascii="Arial" w:hAnsi="Arial" w:cs="Arial"/>
          <w:bCs/>
          <w:sz w:val="20"/>
          <w:szCs w:val="20"/>
        </w:rPr>
        <w:t>D</w:t>
      </w:r>
      <w:r w:rsidRPr="00E117C3">
        <w:rPr>
          <w:rFonts w:ascii="Arial" w:hAnsi="Arial" w:cs="Arial"/>
          <w:bCs/>
          <w:sz w:val="20"/>
          <w:szCs w:val="20"/>
        </w:rPr>
        <w:t>ar přijímá a zavazuje se jej použít výhradně pro účely stanovené v odst. 1 tohoto článku.</w:t>
      </w:r>
    </w:p>
    <w:p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7A6C6D" w:rsidRDefault="007A6C6D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FB6EA0" w:rsidRDefault="00FB6EA0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a to nejpozději do </w:t>
      </w:r>
      <w:r w:rsidR="00817757">
        <w:rPr>
          <w:rFonts w:ascii="Arial" w:hAnsi="Arial" w:cs="Arial"/>
          <w:sz w:val="20"/>
          <w:szCs w:val="20"/>
        </w:rPr>
        <w:t xml:space="preserve">31. </w:t>
      </w:r>
      <w:r w:rsidR="00222EC6">
        <w:rPr>
          <w:rFonts w:ascii="Arial" w:hAnsi="Arial" w:cs="Arial"/>
          <w:sz w:val="20"/>
          <w:szCs w:val="20"/>
        </w:rPr>
        <w:t>prosince</w:t>
      </w:r>
      <w:r w:rsidR="00BB4043">
        <w:rPr>
          <w:rFonts w:ascii="Arial" w:hAnsi="Arial" w:cs="Arial"/>
          <w:sz w:val="20"/>
          <w:szCs w:val="20"/>
        </w:rPr>
        <w:t xml:space="preserve"> 20</w:t>
      </w:r>
      <w:r w:rsidR="00222EC6">
        <w:rPr>
          <w:rFonts w:ascii="Arial" w:hAnsi="Arial" w:cs="Arial"/>
          <w:sz w:val="20"/>
          <w:szCs w:val="20"/>
        </w:rPr>
        <w:t>19</w:t>
      </w:r>
      <w:r w:rsidR="00140985">
        <w:rPr>
          <w:rFonts w:ascii="Arial" w:hAnsi="Arial" w:cs="Arial"/>
          <w:sz w:val="20"/>
          <w:szCs w:val="20"/>
        </w:rPr>
        <w:t>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nejpozději však do </w:t>
      </w:r>
      <w:r w:rsidR="00BB4043">
        <w:rPr>
          <w:rFonts w:ascii="Arial" w:hAnsi="Arial" w:cs="Arial"/>
          <w:sz w:val="20"/>
          <w:szCs w:val="20"/>
        </w:rPr>
        <w:br/>
      </w:r>
      <w:r w:rsidR="002C4709">
        <w:rPr>
          <w:rFonts w:ascii="Arial" w:hAnsi="Arial" w:cs="Arial"/>
          <w:sz w:val="20"/>
          <w:szCs w:val="20"/>
        </w:rPr>
        <w:t>3</w:t>
      </w:r>
      <w:r w:rsidR="00222EC6">
        <w:rPr>
          <w:rFonts w:ascii="Arial" w:hAnsi="Arial" w:cs="Arial"/>
          <w:sz w:val="20"/>
          <w:szCs w:val="20"/>
        </w:rPr>
        <w:t>1</w:t>
      </w:r>
      <w:r w:rsidR="00273A4F">
        <w:rPr>
          <w:rFonts w:ascii="Arial" w:hAnsi="Arial" w:cs="Arial"/>
          <w:sz w:val="20"/>
          <w:szCs w:val="20"/>
        </w:rPr>
        <w:t xml:space="preserve">. </w:t>
      </w:r>
      <w:r w:rsidR="00222EC6">
        <w:rPr>
          <w:rFonts w:ascii="Arial" w:hAnsi="Arial" w:cs="Arial"/>
          <w:sz w:val="20"/>
          <w:szCs w:val="20"/>
        </w:rPr>
        <w:t>led</w:t>
      </w:r>
      <w:r w:rsidR="002C4709">
        <w:rPr>
          <w:rFonts w:ascii="Arial" w:hAnsi="Arial" w:cs="Arial"/>
          <w:sz w:val="20"/>
          <w:szCs w:val="20"/>
        </w:rPr>
        <w:t>na</w:t>
      </w:r>
      <w:r w:rsidR="002250BB">
        <w:rPr>
          <w:rFonts w:ascii="Arial" w:hAnsi="Arial" w:cs="Arial"/>
          <w:sz w:val="20"/>
          <w:szCs w:val="20"/>
        </w:rPr>
        <w:t xml:space="preserve"> 20</w:t>
      </w:r>
      <w:r w:rsidR="00222EC6">
        <w:rPr>
          <w:rFonts w:ascii="Arial" w:hAnsi="Arial" w:cs="Arial"/>
          <w:sz w:val="20"/>
          <w:szCs w:val="20"/>
        </w:rPr>
        <w:t>20</w:t>
      </w:r>
      <w:r w:rsidRPr="00D612DA">
        <w:rPr>
          <w:rFonts w:ascii="Arial" w:hAnsi="Arial" w:cs="Arial"/>
          <w:sz w:val="20"/>
          <w:szCs w:val="20"/>
        </w:rPr>
        <w:t xml:space="preserve">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 xml:space="preserve">aru pro účely dle čl. II </w:t>
      </w:r>
      <w:proofErr w:type="gramStart"/>
      <w:r w:rsidR="0095625B">
        <w:rPr>
          <w:rFonts w:ascii="Arial" w:hAnsi="Arial" w:cs="Arial"/>
          <w:sz w:val="20"/>
          <w:szCs w:val="20"/>
        </w:rPr>
        <w:t>této</w:t>
      </w:r>
      <w:proofErr w:type="gramEnd"/>
      <w:r w:rsidR="0095625B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FB6EA0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17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</w:t>
            </w:r>
            <w:r w:rsidR="00817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005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22EC6">
              <w:rPr>
                <w:rFonts w:ascii="Arial" w:hAnsi="Arial" w:cs="Arial"/>
                <w:sz w:val="20"/>
                <w:szCs w:val="20"/>
              </w:rPr>
              <w:t> </w:t>
            </w:r>
            <w:r w:rsidR="000057E4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7A6C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0057E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 w:rsidR="0081775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Default="000057E4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0057E4">
              <w:rPr>
                <w:rFonts w:ascii="Arial" w:hAnsi="Arial" w:cs="Arial"/>
                <w:sz w:val="20"/>
                <w:szCs w:val="20"/>
              </w:rPr>
              <w:t>Mgr. Bc. Ivana Pettrichová, ředitelka</w:t>
            </w:r>
          </w:p>
          <w:p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D" w:rsidRDefault="00202EDD" w:rsidP="00903FEF">
      <w:pPr>
        <w:spacing w:after="0" w:line="240" w:lineRule="auto"/>
      </w:pPr>
      <w:r>
        <w:separator/>
      </w:r>
    </w:p>
  </w:endnote>
  <w:endnote w:type="continuationSeparator" w:id="0">
    <w:p w:rsidR="00202EDD" w:rsidRDefault="00202EDD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536337"/>
      <w:docPartObj>
        <w:docPartGallery w:val="Page Numbers (Bottom of Page)"/>
        <w:docPartUnique/>
      </w:docPartObj>
    </w:sdtPr>
    <w:sdtEndPr/>
    <w:sdtContent>
      <w:p w:rsidR="00903FEF" w:rsidRDefault="001A1512">
        <w:pPr>
          <w:pStyle w:val="Zpat"/>
          <w:jc w:val="right"/>
        </w:pPr>
        <w:r>
          <w:fldChar w:fldCharType="begin"/>
        </w:r>
        <w:r w:rsidR="00903FEF">
          <w:instrText>PAGE   \* MERGEFORMAT</w:instrText>
        </w:r>
        <w:r>
          <w:fldChar w:fldCharType="separate"/>
        </w:r>
        <w:r w:rsidR="00597685">
          <w:rPr>
            <w:noProof/>
          </w:rPr>
          <w:t>1</w:t>
        </w:r>
        <w:r>
          <w:fldChar w:fldCharType="end"/>
        </w:r>
      </w:p>
    </w:sdtContent>
  </w:sdt>
  <w:p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D" w:rsidRDefault="00202EDD" w:rsidP="00903FEF">
      <w:pPr>
        <w:spacing w:after="0" w:line="240" w:lineRule="auto"/>
      </w:pPr>
      <w:r>
        <w:separator/>
      </w:r>
    </w:p>
  </w:footnote>
  <w:footnote w:type="continuationSeparator" w:id="0">
    <w:p w:rsidR="00202EDD" w:rsidRDefault="00202EDD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CB" w:rsidRPr="00A86751" w:rsidRDefault="00A86751" w:rsidP="00A86751">
    <w:pPr>
      <w:pStyle w:val="Zhlav"/>
      <w:jc w:val="right"/>
    </w:pPr>
    <w:r w:rsidRPr="00A86751">
      <w:rPr>
        <w:b/>
        <w:sz w:val="24"/>
        <w:szCs w:val="24"/>
      </w:rPr>
      <w:t>00703/PR_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057E4"/>
    <w:rsid w:val="000D3E3B"/>
    <w:rsid w:val="00140985"/>
    <w:rsid w:val="001955A5"/>
    <w:rsid w:val="001A1512"/>
    <w:rsid w:val="001D72E0"/>
    <w:rsid w:val="00202EDD"/>
    <w:rsid w:val="00222EC6"/>
    <w:rsid w:val="002250BB"/>
    <w:rsid w:val="00241284"/>
    <w:rsid w:val="00247480"/>
    <w:rsid w:val="00273A4F"/>
    <w:rsid w:val="00297DB2"/>
    <w:rsid w:val="002C4709"/>
    <w:rsid w:val="002D144D"/>
    <w:rsid w:val="003E4A0E"/>
    <w:rsid w:val="003F3A19"/>
    <w:rsid w:val="00436534"/>
    <w:rsid w:val="00481944"/>
    <w:rsid w:val="0053207F"/>
    <w:rsid w:val="00597685"/>
    <w:rsid w:val="005D0A6B"/>
    <w:rsid w:val="00636A06"/>
    <w:rsid w:val="006D6329"/>
    <w:rsid w:val="006E25CB"/>
    <w:rsid w:val="00706122"/>
    <w:rsid w:val="007333C3"/>
    <w:rsid w:val="00795710"/>
    <w:rsid w:val="007A41EA"/>
    <w:rsid w:val="007A6C6D"/>
    <w:rsid w:val="007D73C9"/>
    <w:rsid w:val="00817757"/>
    <w:rsid w:val="008553D8"/>
    <w:rsid w:val="00871EDC"/>
    <w:rsid w:val="008B4BF1"/>
    <w:rsid w:val="008E4434"/>
    <w:rsid w:val="009030A1"/>
    <w:rsid w:val="00903FEF"/>
    <w:rsid w:val="0095625B"/>
    <w:rsid w:val="00A559DD"/>
    <w:rsid w:val="00A603AD"/>
    <w:rsid w:val="00A7740B"/>
    <w:rsid w:val="00A86751"/>
    <w:rsid w:val="00AA7755"/>
    <w:rsid w:val="00AC0A68"/>
    <w:rsid w:val="00B0320C"/>
    <w:rsid w:val="00B1015C"/>
    <w:rsid w:val="00B201EF"/>
    <w:rsid w:val="00B635E0"/>
    <w:rsid w:val="00B96FA7"/>
    <w:rsid w:val="00BB4043"/>
    <w:rsid w:val="00BC48B1"/>
    <w:rsid w:val="00BD1083"/>
    <w:rsid w:val="00BF372B"/>
    <w:rsid w:val="00C53D0D"/>
    <w:rsid w:val="00C74577"/>
    <w:rsid w:val="00C954B8"/>
    <w:rsid w:val="00CB5C1B"/>
    <w:rsid w:val="00D15730"/>
    <w:rsid w:val="00D26E96"/>
    <w:rsid w:val="00D46104"/>
    <w:rsid w:val="00D56632"/>
    <w:rsid w:val="00D612DA"/>
    <w:rsid w:val="00E117C3"/>
    <w:rsid w:val="00E34447"/>
    <w:rsid w:val="00E37B6E"/>
    <w:rsid w:val="00E815F6"/>
    <w:rsid w:val="00ED541F"/>
    <w:rsid w:val="00ED610A"/>
    <w:rsid w:val="00EE358D"/>
    <w:rsid w:val="00EF3FF8"/>
    <w:rsid w:val="00FB23AF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dcterms:created xsi:type="dcterms:W3CDTF">2019-11-28T07:49:00Z</dcterms:created>
  <dcterms:modified xsi:type="dcterms:W3CDTF">2019-11-28T07:49:00Z</dcterms:modified>
</cp:coreProperties>
</file>