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E6A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717496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7496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2190940112</w:t>
                  </w: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right="40"/>
              <w:jc w:val="right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2A67A9">
            <w:pPr>
              <w:ind w:right="20"/>
              <w:jc w:val="right"/>
            </w:pPr>
            <w:r>
              <w:rPr>
                <w:sz w:val="16"/>
              </w:rPr>
              <w:t xml:space="preserve">2190940112 </w:t>
            </w: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0024692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6923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right="40"/>
              <w:jc w:val="right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right="40"/>
              <w:jc w:val="right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right="40"/>
              <w:jc w:val="right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bookmarkStart w:id="1" w:name="JR_PAGE_ANCHOR_0_1"/>
            <w:bookmarkEnd w:id="1"/>
          </w:p>
          <w:p w:rsidR="000E6A41" w:rsidRDefault="002A67A9">
            <w:r>
              <w:br w:type="page"/>
            </w:r>
          </w:p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rPr>
                <w:b/>
              </w:rPr>
              <w:t>ATU66104547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2A67A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ANA-U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Ludersdorf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30</w:t>
                  </w:r>
                  <w:r>
                    <w:rPr>
                      <w:b/>
                      <w:sz w:val="24"/>
                    </w:rPr>
                    <w:br/>
                    <w:t xml:space="preserve">AT-8200 </w:t>
                  </w:r>
                  <w:proofErr w:type="spellStart"/>
                  <w:r>
                    <w:rPr>
                      <w:b/>
                      <w:sz w:val="24"/>
                    </w:rPr>
                    <w:t>Gleisdorf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Rakousko</w:t>
                  </w: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0E6A4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2A67A9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0E6A4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2A67A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PaedDr. CHVÁLA Radim, CSc.</w:t>
                  </w: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2A67A9">
                  <w:pPr>
                    <w:ind w:left="60" w:right="60"/>
                  </w:pPr>
                  <w:r>
                    <w:rPr>
                      <w:b/>
                    </w:rPr>
                    <w:t>Tel.: 234 244 595</w:t>
                  </w:r>
                  <w:r>
                    <w:rPr>
                      <w:b/>
                    </w:rPr>
                    <w:br/>
                    <w:t>E-mail: radim.chvala@amu.cz</w:t>
                  </w: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  <w:jc w:val="center"/>
            </w:pPr>
            <w:r>
              <w:rPr>
                <w:b/>
              </w:rPr>
              <w:t>20.12.2019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b/>
                    </w:rPr>
                    <w:t>AMU Malostranské nám. 12,Praha 1</w:t>
                  </w: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/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/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0E6A41">
                  <w:pPr>
                    <w:pStyle w:val="EMPTYCELLSTYLE"/>
                  </w:pPr>
                </w:p>
              </w:tc>
            </w:tr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t xml:space="preserve">- </w:t>
            </w:r>
            <w:proofErr w:type="spellStart"/>
            <w:r>
              <w:t>Please</w:t>
            </w:r>
            <w:proofErr w:type="spellEnd"/>
            <w:r>
              <w:t xml:space="preserve"> post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VAT.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VAT as a </w:t>
            </w:r>
            <w:proofErr w:type="spellStart"/>
            <w:r>
              <w:t>buyer</w:t>
            </w:r>
            <w:proofErr w:type="spellEnd"/>
            <w:r>
              <w:t>.</w:t>
            </w: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b/>
                      <w:i/>
                      <w:sz w:val="28"/>
                    </w:rPr>
                    <w:t>2190940112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according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.: 2019112603 </w:t>
            </w:r>
            <w:proofErr w:type="spellStart"/>
            <w:r>
              <w:rPr>
                <w:sz w:val="18"/>
              </w:rPr>
              <w:t>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: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Desktop </w:t>
            </w:r>
            <w:proofErr w:type="spellStart"/>
            <w:r>
              <w:rPr>
                <w:sz w:val="18"/>
              </w:rPr>
              <w:t>terminal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validation</w:t>
            </w:r>
            <w:proofErr w:type="spellEnd"/>
            <w:r>
              <w:rPr>
                <w:sz w:val="18"/>
              </w:rPr>
              <w:t xml:space="preserve"> 33065: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Card</w:t>
            </w:r>
            <w:proofErr w:type="spellEnd"/>
            <w:r>
              <w:rPr>
                <w:sz w:val="18"/>
              </w:rPr>
              <w:t xml:space="preserve"> Desktop </w:t>
            </w:r>
            <w:proofErr w:type="spellStart"/>
            <w:r>
              <w:rPr>
                <w:sz w:val="18"/>
              </w:rPr>
              <w:t>validation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</w:t>
            </w:r>
            <w:proofErr w:type="spellEnd"/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Desktop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integrated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printer</w:t>
            </w:r>
            <w:proofErr w:type="spellEnd"/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Printer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EasyPrinter</w:t>
            </w:r>
            <w:proofErr w:type="spellEnd"/>
            <w:r>
              <w:rPr>
                <w:sz w:val="18"/>
              </w:rPr>
              <w:t xml:space="preserve"> S3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reader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Reader</w:t>
            </w:r>
            <w:proofErr w:type="spellEnd"/>
            <w:r>
              <w:rPr>
                <w:sz w:val="18"/>
              </w:rPr>
              <w:t xml:space="preserve"> TWN4 </w:t>
            </w:r>
            <w:proofErr w:type="spellStart"/>
            <w:r>
              <w:rPr>
                <w:sz w:val="18"/>
              </w:rPr>
              <w:t>DESFire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Housing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power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1 </w:t>
            </w:r>
            <w:proofErr w:type="spellStart"/>
            <w:r>
              <w:rPr>
                <w:sz w:val="18"/>
              </w:rPr>
              <w:t>Cleaningset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EasyPrinter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Software "ANA-U </w:t>
            </w:r>
            <w:proofErr w:type="spellStart"/>
            <w:r>
              <w:rPr>
                <w:sz w:val="18"/>
              </w:rPr>
              <w:t>Validation</w:t>
            </w:r>
            <w:proofErr w:type="spellEnd"/>
            <w:r>
              <w:rPr>
                <w:sz w:val="18"/>
              </w:rPr>
              <w:t>"</w:t>
            </w:r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validate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Layoutdesigner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cards</w:t>
            </w:r>
            <w:proofErr w:type="spellEnd"/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Connection</w:t>
            </w:r>
            <w:proofErr w:type="spellEnd"/>
            <w:r>
              <w:rPr>
                <w:sz w:val="18"/>
              </w:rPr>
              <w:t xml:space="preserve"> to database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Nagios</w:t>
            </w:r>
            <w:proofErr w:type="spellEnd"/>
            <w:r>
              <w:rPr>
                <w:sz w:val="18"/>
              </w:rPr>
              <w:t>-Interface, JSON-Interface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Nagios</w:t>
            </w:r>
            <w:proofErr w:type="spellEnd"/>
            <w:r>
              <w:rPr>
                <w:sz w:val="18"/>
              </w:rPr>
              <w:t>-Interface, JSON-Interface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Remote</w:t>
            </w:r>
            <w:proofErr w:type="spellEnd"/>
            <w:r>
              <w:rPr>
                <w:sz w:val="18"/>
              </w:rPr>
              <w:t xml:space="preserve"> Reset and </w:t>
            </w:r>
            <w:proofErr w:type="spellStart"/>
            <w:r>
              <w:rPr>
                <w:sz w:val="18"/>
              </w:rPr>
              <w:t>Remote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down</w:t>
            </w:r>
            <w:proofErr w:type="spellEnd"/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in Prag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Connection</w:t>
            </w:r>
            <w:proofErr w:type="spellEnd"/>
            <w:r>
              <w:rPr>
                <w:sz w:val="18"/>
              </w:rPr>
              <w:t xml:space="preserve"> to database 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3 </w:t>
            </w:r>
            <w:proofErr w:type="spellStart"/>
            <w:r>
              <w:rPr>
                <w:sz w:val="18"/>
              </w:rPr>
              <w:t>years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warranty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Hotline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Remote</w:t>
            </w:r>
            <w:proofErr w:type="spellEnd"/>
            <w:r>
              <w:rPr>
                <w:sz w:val="18"/>
              </w:rPr>
              <w:t xml:space="preserve"> Support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billing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>: faktury@amu.cz copy to radim.chvala@amu.cz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3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2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3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7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2190940112</w:t>
                  </w:r>
                </w:p>
              </w:tc>
              <w:tc>
                <w:tcPr>
                  <w:tcW w:w="20" w:type="dxa"/>
                </w:tcPr>
                <w:p w:rsidR="000E6A41" w:rsidRDefault="000E6A41">
                  <w:pPr>
                    <w:pStyle w:val="EMPTYCELLSTYLE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E6A41" w:rsidRDefault="000E6A4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b/>
                      <w:i/>
                      <w:sz w:val="28"/>
                    </w:rPr>
                    <w:t>2190940112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Please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invoice</w:t>
            </w:r>
            <w:proofErr w:type="spellEnd"/>
            <w:r>
              <w:rPr>
                <w:sz w:val="18"/>
              </w:rPr>
              <w:t xml:space="preserve"> as </w:t>
            </w:r>
            <w:proofErr w:type="spellStart"/>
            <w:r>
              <w:rPr>
                <w:sz w:val="18"/>
              </w:rPr>
              <w:t>soon</w:t>
            </w:r>
            <w:proofErr w:type="spellEnd"/>
            <w:r>
              <w:rPr>
                <w:sz w:val="18"/>
              </w:rPr>
              <w:t xml:space="preserve"> as </w:t>
            </w:r>
            <w:proofErr w:type="spellStart"/>
            <w:r>
              <w:rPr>
                <w:sz w:val="18"/>
              </w:rPr>
              <w:t>possible</w:t>
            </w:r>
            <w:proofErr w:type="spellEnd"/>
            <w:r>
              <w:rPr>
                <w:sz w:val="18"/>
              </w:rPr>
              <w:t xml:space="preserve">, no </w:t>
            </w:r>
            <w:proofErr w:type="spellStart"/>
            <w:r>
              <w:rPr>
                <w:sz w:val="18"/>
              </w:rPr>
              <w:t>later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December</w:t>
            </w:r>
            <w:proofErr w:type="spellEnd"/>
            <w:r>
              <w:rPr>
                <w:sz w:val="18"/>
              </w:rPr>
              <w:t xml:space="preserve"> 10, 2019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0E6A41">
                  <w:pPr>
                    <w:ind w:right="40"/>
                    <w:jc w:val="center"/>
                  </w:pP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E6A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6A41" w:rsidRDefault="002A67A9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A41" w:rsidRDefault="002A67A9">
            <w:pPr>
              <w:ind w:left="40"/>
            </w:pPr>
            <w:r>
              <w:rPr>
                <w:sz w:val="24"/>
              </w:rPr>
              <w:t>26.11.2019</w:t>
            </w: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</w:r>
            <w:r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</w:t>
            </w:r>
            <w:r>
              <w:rPr>
                <w:rFonts w:ascii="Consolas" w:eastAsia="Consolas" w:hAnsi="Consolas" w:cs="Consolas"/>
                <w:sz w:val="14"/>
              </w:rPr>
              <w:t>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  2) Objednatel </w:t>
            </w:r>
            <w:r>
              <w:rPr>
                <w:rFonts w:ascii="Consolas" w:eastAsia="Consolas" w:hAnsi="Consolas" w:cs="Consolas"/>
                <w:b/>
                <w:sz w:val="14"/>
              </w:rPr>
              <w:t>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340/2015 Sb., o registru smluv, v platném znění, (dále jen zákon a RS), a na smlouvy jím uzavírané se vztahuje povinnost uveřejnění prostřednictvím RS nejpozději do 30 dnů ode dn</w:t>
            </w:r>
            <w:r>
              <w:rPr>
                <w:rFonts w:ascii="Consolas" w:eastAsia="Consolas" w:hAnsi="Consolas" w:cs="Consolas"/>
                <w:sz w:val="14"/>
              </w:rPr>
              <w:t>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</w:t>
            </w:r>
            <w:r>
              <w:rPr>
                <w:rFonts w:ascii="Consolas" w:eastAsia="Consolas" w:hAnsi="Consolas" w:cs="Consolas"/>
                <w:sz w:val="14"/>
              </w:rPr>
              <w:t>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</w:t>
            </w:r>
            <w:r>
              <w:rPr>
                <w:rFonts w:ascii="Consolas" w:eastAsia="Consolas" w:hAnsi="Consolas" w:cs="Consolas"/>
                <w:sz w:val="14"/>
              </w:rPr>
              <w:t>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75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860" w:type="dxa"/>
            <w:gridSpan w:val="6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0E6A41" w:rsidRDefault="000E6A41">
            <w:pPr>
              <w:pStyle w:val="EMPTYCELLSTYLE"/>
            </w:pPr>
          </w:p>
        </w:tc>
        <w:tc>
          <w:tcPr>
            <w:tcW w:w="5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0E6A41" w:rsidRDefault="000E6A41">
            <w:pPr>
              <w:pStyle w:val="EMPTYCELLSTYLE"/>
            </w:pPr>
          </w:p>
        </w:tc>
        <w:tc>
          <w:tcPr>
            <w:tcW w:w="120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6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2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  <w:tr w:rsidR="000E6A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3"/>
          </w:tcPr>
          <w:p w:rsidR="000E6A41" w:rsidRDefault="000E6A4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41" w:rsidRDefault="002A67A9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0E6A41" w:rsidRDefault="000E6A41">
            <w:pPr>
              <w:pStyle w:val="EMPTYCELLSTYLE"/>
            </w:pPr>
          </w:p>
        </w:tc>
        <w:tc>
          <w:tcPr>
            <w:tcW w:w="420" w:type="dxa"/>
          </w:tcPr>
          <w:p w:rsidR="000E6A41" w:rsidRDefault="000E6A41">
            <w:pPr>
              <w:pStyle w:val="EMPTYCELLSTYLE"/>
            </w:pPr>
          </w:p>
        </w:tc>
      </w:tr>
    </w:tbl>
    <w:p w:rsidR="002A67A9" w:rsidRDefault="002A67A9"/>
    <w:sectPr w:rsidR="002A67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E6A41"/>
    <w:rsid w:val="000E6A41"/>
    <w:rsid w:val="002A67A9"/>
    <w:rsid w:val="00F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2019-11-26T15:48:00Z</dcterms:created>
  <dcterms:modified xsi:type="dcterms:W3CDTF">2019-11-26T15:48:00Z</dcterms:modified>
</cp:coreProperties>
</file>