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DDC0F" w14:textId="77777777" w:rsidR="001309B7" w:rsidRDefault="001309B7"/>
    <w:p w14:paraId="6CDFE1B2" w14:textId="77777777" w:rsidR="00B9160C" w:rsidRPr="00E242E2" w:rsidRDefault="00B9160C">
      <w:pPr>
        <w:rPr>
          <w:rFonts w:ascii="Tahoma" w:hAnsi="Tahoma" w:cs="Tahoma"/>
          <w:sz w:val="18"/>
          <w:szCs w:val="18"/>
        </w:rPr>
      </w:pPr>
    </w:p>
    <w:p w14:paraId="63E256FC" w14:textId="77777777" w:rsidR="00B9160C" w:rsidRPr="00E242E2" w:rsidRDefault="00B9160C">
      <w:pPr>
        <w:rPr>
          <w:rFonts w:ascii="Tahoma" w:hAnsi="Tahoma" w:cs="Tahoma"/>
          <w:sz w:val="18"/>
          <w:szCs w:val="18"/>
        </w:rPr>
      </w:pPr>
      <w:r w:rsidRPr="00E242E2">
        <w:rPr>
          <w:rFonts w:ascii="Tahoma" w:hAnsi="Tahoma" w:cs="Tahoma"/>
          <w:sz w:val="18"/>
          <w:szCs w:val="18"/>
        </w:rPr>
        <w:tab/>
      </w:r>
      <w:r w:rsidRPr="00E242E2">
        <w:rPr>
          <w:rFonts w:ascii="Tahoma" w:hAnsi="Tahoma" w:cs="Tahoma"/>
          <w:sz w:val="18"/>
          <w:szCs w:val="18"/>
        </w:rPr>
        <w:tab/>
      </w:r>
      <w:r w:rsidRPr="00E242E2">
        <w:rPr>
          <w:rFonts w:ascii="Tahoma" w:hAnsi="Tahoma" w:cs="Tahoma"/>
          <w:sz w:val="18"/>
          <w:szCs w:val="18"/>
        </w:rPr>
        <w:tab/>
      </w:r>
      <w:r w:rsidRPr="00E242E2">
        <w:rPr>
          <w:rFonts w:ascii="Tahoma" w:hAnsi="Tahoma" w:cs="Tahoma"/>
          <w:sz w:val="18"/>
          <w:szCs w:val="18"/>
        </w:rPr>
        <w:tab/>
      </w:r>
      <w:r w:rsidRPr="00E242E2">
        <w:rPr>
          <w:rFonts w:ascii="Tahoma" w:hAnsi="Tahoma" w:cs="Tahoma"/>
          <w:sz w:val="18"/>
          <w:szCs w:val="18"/>
        </w:rPr>
        <w:tab/>
      </w:r>
      <w:r w:rsidRPr="00E242E2">
        <w:rPr>
          <w:rFonts w:ascii="Tahoma" w:hAnsi="Tahoma" w:cs="Tahoma"/>
          <w:sz w:val="18"/>
          <w:szCs w:val="18"/>
        </w:rPr>
        <w:tab/>
      </w:r>
      <w:r w:rsidRPr="00E242E2">
        <w:rPr>
          <w:rFonts w:ascii="Tahoma" w:hAnsi="Tahoma" w:cs="Tahoma"/>
          <w:sz w:val="18"/>
          <w:szCs w:val="18"/>
        </w:rPr>
        <w:tab/>
      </w:r>
      <w:r w:rsidRPr="00E242E2">
        <w:rPr>
          <w:rFonts w:ascii="Tahoma" w:hAnsi="Tahoma" w:cs="Tahoma"/>
          <w:sz w:val="18"/>
          <w:szCs w:val="18"/>
        </w:rPr>
        <w:tab/>
        <w:t>Základní umělecká škola</w:t>
      </w:r>
    </w:p>
    <w:p w14:paraId="7D2FDBFB" w14:textId="77777777" w:rsidR="00B9160C" w:rsidRPr="00E242E2" w:rsidRDefault="00B9160C">
      <w:pPr>
        <w:rPr>
          <w:rFonts w:ascii="Tahoma" w:hAnsi="Tahoma" w:cs="Tahoma"/>
          <w:sz w:val="18"/>
          <w:szCs w:val="18"/>
        </w:rPr>
      </w:pPr>
      <w:r w:rsidRPr="00E242E2">
        <w:rPr>
          <w:rFonts w:ascii="Tahoma" w:hAnsi="Tahoma" w:cs="Tahoma"/>
          <w:sz w:val="18"/>
          <w:szCs w:val="18"/>
        </w:rPr>
        <w:tab/>
      </w:r>
      <w:r w:rsidRPr="00E242E2">
        <w:rPr>
          <w:rFonts w:ascii="Tahoma" w:hAnsi="Tahoma" w:cs="Tahoma"/>
          <w:sz w:val="18"/>
          <w:szCs w:val="18"/>
        </w:rPr>
        <w:tab/>
      </w:r>
      <w:r w:rsidRPr="00E242E2">
        <w:rPr>
          <w:rFonts w:ascii="Tahoma" w:hAnsi="Tahoma" w:cs="Tahoma"/>
          <w:sz w:val="18"/>
          <w:szCs w:val="18"/>
        </w:rPr>
        <w:tab/>
      </w:r>
      <w:r w:rsidRPr="00E242E2">
        <w:rPr>
          <w:rFonts w:ascii="Tahoma" w:hAnsi="Tahoma" w:cs="Tahoma"/>
          <w:sz w:val="18"/>
          <w:szCs w:val="18"/>
        </w:rPr>
        <w:tab/>
      </w:r>
      <w:r w:rsidRPr="00E242E2">
        <w:rPr>
          <w:rFonts w:ascii="Tahoma" w:hAnsi="Tahoma" w:cs="Tahoma"/>
          <w:sz w:val="18"/>
          <w:szCs w:val="18"/>
        </w:rPr>
        <w:tab/>
      </w:r>
      <w:r w:rsidRPr="00E242E2">
        <w:rPr>
          <w:rFonts w:ascii="Tahoma" w:hAnsi="Tahoma" w:cs="Tahoma"/>
          <w:sz w:val="18"/>
          <w:szCs w:val="18"/>
        </w:rPr>
        <w:tab/>
      </w:r>
      <w:r w:rsidRPr="00E242E2">
        <w:rPr>
          <w:rFonts w:ascii="Tahoma" w:hAnsi="Tahoma" w:cs="Tahoma"/>
          <w:sz w:val="18"/>
          <w:szCs w:val="18"/>
        </w:rPr>
        <w:tab/>
      </w:r>
      <w:r w:rsidRPr="00E242E2">
        <w:rPr>
          <w:rFonts w:ascii="Tahoma" w:hAnsi="Tahoma" w:cs="Tahoma"/>
          <w:sz w:val="18"/>
          <w:szCs w:val="18"/>
        </w:rPr>
        <w:tab/>
        <w:t>Ostrava – Poruba, J. Valčíka 4413,</w:t>
      </w:r>
    </w:p>
    <w:p w14:paraId="3017359A" w14:textId="77777777" w:rsidR="00B9160C" w:rsidRPr="00E242E2" w:rsidRDefault="00B9160C">
      <w:pPr>
        <w:rPr>
          <w:rFonts w:ascii="Tahoma" w:hAnsi="Tahoma" w:cs="Tahoma"/>
          <w:sz w:val="18"/>
          <w:szCs w:val="18"/>
        </w:rPr>
      </w:pPr>
      <w:r w:rsidRPr="00E242E2">
        <w:rPr>
          <w:rFonts w:ascii="Tahoma" w:hAnsi="Tahoma" w:cs="Tahoma"/>
          <w:sz w:val="18"/>
          <w:szCs w:val="18"/>
        </w:rPr>
        <w:tab/>
      </w:r>
      <w:r w:rsidRPr="00E242E2">
        <w:rPr>
          <w:rFonts w:ascii="Tahoma" w:hAnsi="Tahoma" w:cs="Tahoma"/>
          <w:sz w:val="18"/>
          <w:szCs w:val="18"/>
        </w:rPr>
        <w:tab/>
      </w:r>
      <w:r w:rsidRPr="00E242E2">
        <w:rPr>
          <w:rFonts w:ascii="Tahoma" w:hAnsi="Tahoma" w:cs="Tahoma"/>
          <w:sz w:val="18"/>
          <w:szCs w:val="18"/>
        </w:rPr>
        <w:tab/>
      </w:r>
      <w:r w:rsidRPr="00E242E2">
        <w:rPr>
          <w:rFonts w:ascii="Tahoma" w:hAnsi="Tahoma" w:cs="Tahoma"/>
          <w:sz w:val="18"/>
          <w:szCs w:val="18"/>
        </w:rPr>
        <w:tab/>
      </w:r>
      <w:r w:rsidRPr="00E242E2">
        <w:rPr>
          <w:rFonts w:ascii="Tahoma" w:hAnsi="Tahoma" w:cs="Tahoma"/>
          <w:sz w:val="18"/>
          <w:szCs w:val="18"/>
        </w:rPr>
        <w:tab/>
      </w:r>
      <w:r w:rsidRPr="00E242E2">
        <w:rPr>
          <w:rFonts w:ascii="Tahoma" w:hAnsi="Tahoma" w:cs="Tahoma"/>
          <w:sz w:val="18"/>
          <w:szCs w:val="18"/>
        </w:rPr>
        <w:tab/>
      </w:r>
      <w:r w:rsidRPr="00E242E2">
        <w:rPr>
          <w:rFonts w:ascii="Tahoma" w:hAnsi="Tahoma" w:cs="Tahoma"/>
          <w:sz w:val="18"/>
          <w:szCs w:val="18"/>
        </w:rPr>
        <w:tab/>
      </w:r>
      <w:r w:rsidRPr="00E242E2">
        <w:rPr>
          <w:rFonts w:ascii="Tahoma" w:hAnsi="Tahoma" w:cs="Tahoma"/>
          <w:sz w:val="18"/>
          <w:szCs w:val="18"/>
        </w:rPr>
        <w:tab/>
        <w:t>příspěvková organizace</w:t>
      </w:r>
    </w:p>
    <w:p w14:paraId="057033E2" w14:textId="77777777" w:rsidR="00B9160C" w:rsidRPr="00E242E2" w:rsidRDefault="00B9160C">
      <w:pPr>
        <w:rPr>
          <w:rFonts w:ascii="Tahoma" w:hAnsi="Tahoma" w:cs="Tahoma"/>
          <w:sz w:val="18"/>
          <w:szCs w:val="18"/>
        </w:rPr>
      </w:pPr>
    </w:p>
    <w:p w14:paraId="3C831DE6" w14:textId="77777777" w:rsidR="00B9160C" w:rsidRPr="00E242E2" w:rsidRDefault="00B9160C">
      <w:pPr>
        <w:rPr>
          <w:rFonts w:ascii="Tahoma" w:hAnsi="Tahoma" w:cs="Tahoma"/>
          <w:sz w:val="18"/>
          <w:szCs w:val="18"/>
        </w:rPr>
      </w:pPr>
    </w:p>
    <w:p w14:paraId="0D1ECE42" w14:textId="77777777" w:rsidR="00B9160C" w:rsidRPr="00E242E2" w:rsidRDefault="00B9160C">
      <w:pPr>
        <w:rPr>
          <w:rFonts w:ascii="Tahoma" w:hAnsi="Tahoma" w:cs="Tahoma"/>
          <w:sz w:val="18"/>
          <w:szCs w:val="18"/>
        </w:rPr>
      </w:pPr>
    </w:p>
    <w:p w14:paraId="71DB7B50" w14:textId="77777777" w:rsidR="00B9160C" w:rsidRPr="00E242E2" w:rsidRDefault="00B9160C">
      <w:pPr>
        <w:rPr>
          <w:rFonts w:ascii="Tahoma" w:hAnsi="Tahoma" w:cs="Tahoma"/>
          <w:sz w:val="18"/>
          <w:szCs w:val="18"/>
        </w:rPr>
      </w:pPr>
    </w:p>
    <w:p w14:paraId="0C1694E4" w14:textId="77777777" w:rsidR="00B9160C" w:rsidRPr="00E242E2" w:rsidRDefault="00B9160C">
      <w:pPr>
        <w:rPr>
          <w:rFonts w:ascii="Tahoma" w:hAnsi="Tahoma" w:cs="Tahoma"/>
          <w:sz w:val="18"/>
          <w:szCs w:val="18"/>
        </w:rPr>
      </w:pPr>
    </w:p>
    <w:p w14:paraId="595AA6CC" w14:textId="77777777" w:rsidR="00B9160C" w:rsidRPr="00E242E2" w:rsidRDefault="00B9160C">
      <w:pPr>
        <w:rPr>
          <w:rFonts w:ascii="Tahoma" w:hAnsi="Tahoma" w:cs="Tahoma"/>
          <w:b/>
          <w:sz w:val="18"/>
          <w:szCs w:val="18"/>
          <w:u w:val="single"/>
        </w:rPr>
      </w:pPr>
      <w:r w:rsidRPr="00E242E2">
        <w:rPr>
          <w:rFonts w:ascii="Tahoma" w:hAnsi="Tahoma" w:cs="Tahoma"/>
          <w:b/>
          <w:sz w:val="18"/>
          <w:szCs w:val="18"/>
          <w:u w:val="single"/>
        </w:rPr>
        <w:t>Potvrzení objednávky</w:t>
      </w:r>
    </w:p>
    <w:p w14:paraId="05BDD441" w14:textId="77777777" w:rsidR="00B9160C" w:rsidRPr="00E242E2" w:rsidRDefault="00B9160C">
      <w:pPr>
        <w:rPr>
          <w:rFonts w:ascii="Tahoma" w:hAnsi="Tahoma" w:cs="Tahoma"/>
          <w:sz w:val="18"/>
          <w:szCs w:val="18"/>
        </w:rPr>
      </w:pPr>
    </w:p>
    <w:p w14:paraId="5E84638E" w14:textId="77777777" w:rsidR="00B9160C" w:rsidRPr="00E242E2" w:rsidRDefault="00B9160C">
      <w:pPr>
        <w:rPr>
          <w:rFonts w:ascii="Tahoma" w:hAnsi="Tahoma" w:cs="Tahoma"/>
          <w:sz w:val="18"/>
          <w:szCs w:val="18"/>
        </w:rPr>
      </w:pPr>
      <w:r w:rsidRPr="00E242E2">
        <w:rPr>
          <w:rFonts w:ascii="Tahoma" w:hAnsi="Tahoma" w:cs="Tahoma"/>
          <w:sz w:val="18"/>
          <w:szCs w:val="18"/>
        </w:rPr>
        <w:t>Potvrzuji přijetí objednávky dne 2</w:t>
      </w:r>
      <w:r w:rsidR="00E242E2">
        <w:rPr>
          <w:rFonts w:ascii="Tahoma" w:hAnsi="Tahoma" w:cs="Tahoma"/>
          <w:sz w:val="18"/>
          <w:szCs w:val="18"/>
        </w:rPr>
        <w:t>7</w:t>
      </w:r>
      <w:r w:rsidRPr="00E242E2">
        <w:rPr>
          <w:rFonts w:ascii="Tahoma" w:hAnsi="Tahoma" w:cs="Tahoma"/>
          <w:sz w:val="18"/>
          <w:szCs w:val="18"/>
        </w:rPr>
        <w:t>. du</w:t>
      </w:r>
      <w:r w:rsidR="00A56A82" w:rsidRPr="00E242E2">
        <w:rPr>
          <w:rFonts w:ascii="Tahoma" w:hAnsi="Tahoma" w:cs="Tahoma"/>
          <w:sz w:val="18"/>
          <w:szCs w:val="18"/>
        </w:rPr>
        <w:t>bna</w:t>
      </w:r>
      <w:r w:rsidRPr="00E242E2">
        <w:rPr>
          <w:rFonts w:ascii="Tahoma" w:hAnsi="Tahoma" w:cs="Tahoma"/>
          <w:sz w:val="18"/>
          <w:szCs w:val="18"/>
        </w:rPr>
        <w:t xml:space="preserve"> 201</w:t>
      </w:r>
      <w:r w:rsidR="00A56A82" w:rsidRPr="00E242E2">
        <w:rPr>
          <w:rFonts w:ascii="Tahoma" w:hAnsi="Tahoma" w:cs="Tahoma"/>
          <w:sz w:val="18"/>
          <w:szCs w:val="18"/>
        </w:rPr>
        <w:t>8</w:t>
      </w:r>
      <w:r w:rsidRPr="00E242E2">
        <w:rPr>
          <w:rFonts w:ascii="Tahoma" w:hAnsi="Tahoma" w:cs="Tahoma"/>
          <w:sz w:val="18"/>
          <w:szCs w:val="18"/>
        </w:rPr>
        <w:t xml:space="preserve"> s termínem realizace nejpozději do 31. </w:t>
      </w:r>
      <w:r w:rsidR="00A56A82" w:rsidRPr="00E242E2">
        <w:rPr>
          <w:rFonts w:ascii="Tahoma" w:hAnsi="Tahoma" w:cs="Tahoma"/>
          <w:sz w:val="18"/>
          <w:szCs w:val="18"/>
        </w:rPr>
        <w:t>května</w:t>
      </w:r>
      <w:r w:rsidRPr="00E242E2">
        <w:rPr>
          <w:rFonts w:ascii="Tahoma" w:hAnsi="Tahoma" w:cs="Tahoma"/>
          <w:sz w:val="18"/>
          <w:szCs w:val="18"/>
        </w:rPr>
        <w:t xml:space="preserve"> 201</w:t>
      </w:r>
      <w:r w:rsidR="00A56A82" w:rsidRPr="00E242E2">
        <w:rPr>
          <w:rFonts w:ascii="Tahoma" w:hAnsi="Tahoma" w:cs="Tahoma"/>
          <w:sz w:val="18"/>
          <w:szCs w:val="18"/>
        </w:rPr>
        <w:t>8</w:t>
      </w:r>
      <w:r w:rsidRPr="00E242E2">
        <w:rPr>
          <w:rFonts w:ascii="Tahoma" w:hAnsi="Tahoma" w:cs="Tahoma"/>
          <w:sz w:val="18"/>
          <w:szCs w:val="18"/>
        </w:rPr>
        <w:t xml:space="preserve"> a částkou nepřevyšující 7</w:t>
      </w:r>
      <w:r w:rsidR="00E242E2" w:rsidRPr="00E242E2">
        <w:rPr>
          <w:rFonts w:ascii="Tahoma" w:hAnsi="Tahoma" w:cs="Tahoma"/>
          <w:sz w:val="18"/>
          <w:szCs w:val="18"/>
        </w:rPr>
        <w:t>5</w:t>
      </w:r>
      <w:r w:rsidRPr="00E242E2">
        <w:rPr>
          <w:rFonts w:ascii="Tahoma" w:hAnsi="Tahoma" w:cs="Tahoma"/>
          <w:sz w:val="18"/>
          <w:szCs w:val="18"/>
        </w:rPr>
        <w:t xml:space="preserve"> 000, 0 Kč bez DPH, jelikož nejsem plátcem DPH.</w:t>
      </w:r>
    </w:p>
    <w:p w14:paraId="17EC234B" w14:textId="77777777" w:rsidR="00B9160C" w:rsidRPr="00E242E2" w:rsidRDefault="00B9160C">
      <w:pPr>
        <w:rPr>
          <w:rFonts w:ascii="Tahoma" w:hAnsi="Tahoma" w:cs="Tahoma"/>
          <w:sz w:val="18"/>
          <w:szCs w:val="18"/>
        </w:rPr>
      </w:pPr>
    </w:p>
    <w:p w14:paraId="5912AC84" w14:textId="77777777" w:rsidR="00B9160C" w:rsidRPr="00E242E2" w:rsidRDefault="00B9160C">
      <w:pPr>
        <w:rPr>
          <w:rFonts w:ascii="Tahoma" w:hAnsi="Tahoma" w:cs="Tahoma"/>
          <w:sz w:val="18"/>
          <w:szCs w:val="18"/>
        </w:rPr>
      </w:pPr>
    </w:p>
    <w:p w14:paraId="3C712D9A" w14:textId="77777777" w:rsidR="00B9160C" w:rsidRPr="00E242E2" w:rsidRDefault="00B9160C">
      <w:pPr>
        <w:rPr>
          <w:rFonts w:ascii="Tahoma" w:hAnsi="Tahoma" w:cs="Tahoma"/>
          <w:sz w:val="18"/>
          <w:szCs w:val="18"/>
        </w:rPr>
      </w:pPr>
    </w:p>
    <w:p w14:paraId="5CEF4B21" w14:textId="77777777" w:rsidR="00B9160C" w:rsidRPr="00E242E2" w:rsidRDefault="00B9160C">
      <w:pPr>
        <w:rPr>
          <w:rFonts w:ascii="Tahoma" w:hAnsi="Tahoma" w:cs="Tahoma"/>
          <w:sz w:val="18"/>
          <w:szCs w:val="18"/>
        </w:rPr>
      </w:pPr>
    </w:p>
    <w:p w14:paraId="63221730" w14:textId="77777777" w:rsidR="00B9160C" w:rsidRPr="00E242E2" w:rsidRDefault="00B9160C">
      <w:pPr>
        <w:rPr>
          <w:rFonts w:ascii="Tahoma" w:hAnsi="Tahoma" w:cs="Tahoma"/>
          <w:sz w:val="18"/>
          <w:szCs w:val="18"/>
        </w:rPr>
      </w:pPr>
    </w:p>
    <w:p w14:paraId="2DE0835A" w14:textId="77777777" w:rsidR="00B9160C" w:rsidRPr="00E242E2" w:rsidRDefault="00B9160C">
      <w:pPr>
        <w:rPr>
          <w:rFonts w:ascii="Tahoma" w:hAnsi="Tahoma" w:cs="Tahoma"/>
          <w:sz w:val="18"/>
          <w:szCs w:val="18"/>
        </w:rPr>
      </w:pPr>
    </w:p>
    <w:p w14:paraId="191BD14A" w14:textId="77777777" w:rsidR="00B9160C" w:rsidRPr="00E242E2" w:rsidRDefault="00B9160C">
      <w:pPr>
        <w:rPr>
          <w:rFonts w:ascii="Tahoma" w:hAnsi="Tahoma" w:cs="Tahoma"/>
          <w:sz w:val="18"/>
          <w:szCs w:val="18"/>
        </w:rPr>
      </w:pPr>
    </w:p>
    <w:p w14:paraId="5B38C332" w14:textId="77777777" w:rsidR="00B9160C" w:rsidRPr="00E242E2" w:rsidRDefault="00B9160C">
      <w:pPr>
        <w:rPr>
          <w:rFonts w:ascii="Tahoma" w:hAnsi="Tahoma" w:cs="Tahoma"/>
          <w:sz w:val="18"/>
          <w:szCs w:val="18"/>
        </w:rPr>
      </w:pPr>
    </w:p>
    <w:p w14:paraId="2BA541A9" w14:textId="77777777" w:rsidR="00B9160C" w:rsidRPr="00E242E2" w:rsidRDefault="00B9160C">
      <w:pPr>
        <w:rPr>
          <w:rFonts w:ascii="Tahoma" w:hAnsi="Tahoma" w:cs="Tahoma"/>
          <w:sz w:val="18"/>
          <w:szCs w:val="18"/>
        </w:rPr>
      </w:pPr>
      <w:r w:rsidRPr="00E242E2">
        <w:rPr>
          <w:rFonts w:ascii="Tahoma" w:hAnsi="Tahoma" w:cs="Tahoma"/>
          <w:sz w:val="18"/>
          <w:szCs w:val="18"/>
        </w:rPr>
        <w:t>V Ostravě 2</w:t>
      </w:r>
      <w:r w:rsidR="00A56A82" w:rsidRPr="00E242E2">
        <w:rPr>
          <w:rFonts w:ascii="Tahoma" w:hAnsi="Tahoma" w:cs="Tahoma"/>
          <w:sz w:val="18"/>
          <w:szCs w:val="18"/>
        </w:rPr>
        <w:t>7</w:t>
      </w:r>
      <w:r w:rsidRPr="00E242E2">
        <w:rPr>
          <w:rFonts w:ascii="Tahoma" w:hAnsi="Tahoma" w:cs="Tahoma"/>
          <w:sz w:val="18"/>
          <w:szCs w:val="18"/>
        </w:rPr>
        <w:t>. du</w:t>
      </w:r>
      <w:r w:rsidR="00A56A82" w:rsidRPr="00E242E2">
        <w:rPr>
          <w:rFonts w:ascii="Tahoma" w:hAnsi="Tahoma" w:cs="Tahoma"/>
          <w:sz w:val="18"/>
          <w:szCs w:val="18"/>
        </w:rPr>
        <w:t>bna</w:t>
      </w:r>
      <w:r w:rsidRPr="00E242E2">
        <w:rPr>
          <w:rFonts w:ascii="Tahoma" w:hAnsi="Tahoma" w:cs="Tahoma"/>
          <w:sz w:val="18"/>
          <w:szCs w:val="18"/>
        </w:rPr>
        <w:t xml:space="preserve"> 201</w:t>
      </w:r>
      <w:r w:rsidR="00A56A82" w:rsidRPr="00E242E2">
        <w:rPr>
          <w:rFonts w:ascii="Tahoma" w:hAnsi="Tahoma" w:cs="Tahoma"/>
          <w:sz w:val="18"/>
          <w:szCs w:val="18"/>
        </w:rPr>
        <w:t>8</w:t>
      </w:r>
    </w:p>
    <w:p w14:paraId="7DD4CAD4" w14:textId="77777777" w:rsidR="00B9160C" w:rsidRPr="00E242E2" w:rsidRDefault="00B9160C">
      <w:pPr>
        <w:rPr>
          <w:rFonts w:ascii="Tahoma" w:hAnsi="Tahoma" w:cs="Tahoma"/>
          <w:sz w:val="18"/>
          <w:szCs w:val="18"/>
        </w:rPr>
      </w:pPr>
    </w:p>
    <w:p w14:paraId="6776306F" w14:textId="77777777" w:rsidR="00B9160C" w:rsidRPr="00E242E2" w:rsidRDefault="00B9160C">
      <w:pPr>
        <w:rPr>
          <w:rFonts w:ascii="Tahoma" w:hAnsi="Tahoma" w:cs="Tahoma"/>
          <w:sz w:val="18"/>
          <w:szCs w:val="18"/>
        </w:rPr>
      </w:pPr>
    </w:p>
    <w:p w14:paraId="3C2CF142" w14:textId="77777777" w:rsidR="00B9160C" w:rsidRPr="00E242E2" w:rsidRDefault="00B9160C">
      <w:pPr>
        <w:rPr>
          <w:rFonts w:ascii="Tahoma" w:hAnsi="Tahoma" w:cs="Tahoma"/>
          <w:sz w:val="18"/>
          <w:szCs w:val="18"/>
        </w:rPr>
      </w:pPr>
    </w:p>
    <w:p w14:paraId="23305023" w14:textId="77777777" w:rsidR="00B9160C" w:rsidRPr="00E242E2" w:rsidRDefault="00B9160C">
      <w:pPr>
        <w:rPr>
          <w:rFonts w:ascii="Tahoma" w:hAnsi="Tahoma" w:cs="Tahoma"/>
          <w:sz w:val="18"/>
          <w:szCs w:val="18"/>
        </w:rPr>
      </w:pPr>
    </w:p>
    <w:p w14:paraId="0F7F1C6B" w14:textId="77777777" w:rsidR="00B9160C" w:rsidRPr="00E242E2" w:rsidRDefault="00B9160C">
      <w:pPr>
        <w:rPr>
          <w:rFonts w:ascii="Tahoma" w:hAnsi="Tahoma" w:cs="Tahoma"/>
          <w:sz w:val="18"/>
          <w:szCs w:val="18"/>
        </w:rPr>
      </w:pPr>
    </w:p>
    <w:p w14:paraId="1A71F636" w14:textId="77777777" w:rsidR="00B9160C" w:rsidRPr="00E242E2" w:rsidRDefault="00B9160C">
      <w:pPr>
        <w:rPr>
          <w:rFonts w:ascii="Tahoma" w:hAnsi="Tahoma" w:cs="Tahoma"/>
          <w:sz w:val="18"/>
          <w:szCs w:val="18"/>
        </w:rPr>
      </w:pPr>
    </w:p>
    <w:p w14:paraId="20FF3815" w14:textId="77777777" w:rsidR="00B9160C" w:rsidRPr="00E242E2" w:rsidRDefault="00B9160C">
      <w:pPr>
        <w:rPr>
          <w:rFonts w:ascii="Tahoma" w:hAnsi="Tahoma" w:cs="Tahoma"/>
          <w:sz w:val="18"/>
          <w:szCs w:val="18"/>
        </w:rPr>
      </w:pPr>
    </w:p>
    <w:p w14:paraId="7A173586" w14:textId="77777777" w:rsidR="00B9160C" w:rsidRPr="00E242E2" w:rsidRDefault="00B9160C">
      <w:pPr>
        <w:rPr>
          <w:rFonts w:ascii="Tahoma" w:hAnsi="Tahoma" w:cs="Tahoma"/>
          <w:sz w:val="18"/>
          <w:szCs w:val="18"/>
        </w:rPr>
      </w:pPr>
      <w:r w:rsidRPr="00E242E2">
        <w:rPr>
          <w:rFonts w:ascii="Tahoma" w:hAnsi="Tahoma" w:cs="Tahoma"/>
          <w:sz w:val="18"/>
          <w:szCs w:val="18"/>
        </w:rPr>
        <w:tab/>
      </w:r>
      <w:r w:rsidRPr="00E242E2">
        <w:rPr>
          <w:rFonts w:ascii="Tahoma" w:hAnsi="Tahoma" w:cs="Tahoma"/>
          <w:sz w:val="18"/>
          <w:szCs w:val="18"/>
        </w:rPr>
        <w:tab/>
      </w:r>
      <w:r w:rsidRPr="00E242E2">
        <w:rPr>
          <w:rFonts w:ascii="Tahoma" w:hAnsi="Tahoma" w:cs="Tahoma"/>
          <w:sz w:val="18"/>
          <w:szCs w:val="18"/>
        </w:rPr>
        <w:tab/>
      </w:r>
      <w:r w:rsidRPr="00E242E2">
        <w:rPr>
          <w:rFonts w:ascii="Tahoma" w:hAnsi="Tahoma" w:cs="Tahoma"/>
          <w:sz w:val="18"/>
          <w:szCs w:val="18"/>
        </w:rPr>
        <w:tab/>
      </w:r>
      <w:r w:rsidRPr="00E242E2">
        <w:rPr>
          <w:rFonts w:ascii="Tahoma" w:hAnsi="Tahoma" w:cs="Tahoma"/>
          <w:sz w:val="18"/>
          <w:szCs w:val="18"/>
        </w:rPr>
        <w:tab/>
      </w:r>
      <w:r w:rsidRPr="00E242E2">
        <w:rPr>
          <w:rFonts w:ascii="Tahoma" w:hAnsi="Tahoma" w:cs="Tahoma"/>
          <w:sz w:val="18"/>
          <w:szCs w:val="18"/>
        </w:rPr>
        <w:tab/>
      </w:r>
      <w:r w:rsidRPr="00E242E2">
        <w:rPr>
          <w:rFonts w:ascii="Tahoma" w:hAnsi="Tahoma" w:cs="Tahoma"/>
          <w:sz w:val="18"/>
          <w:szCs w:val="18"/>
        </w:rPr>
        <w:tab/>
        <w:t xml:space="preserve">    ___________________________________</w:t>
      </w:r>
    </w:p>
    <w:p w14:paraId="676D42D9" w14:textId="77777777" w:rsidR="00B9160C" w:rsidRPr="00E242E2" w:rsidRDefault="00B9160C">
      <w:pPr>
        <w:rPr>
          <w:rFonts w:ascii="Tahoma" w:hAnsi="Tahoma" w:cs="Tahoma"/>
          <w:sz w:val="18"/>
          <w:szCs w:val="18"/>
        </w:rPr>
      </w:pPr>
      <w:r w:rsidRPr="00E242E2">
        <w:rPr>
          <w:rFonts w:ascii="Tahoma" w:hAnsi="Tahoma" w:cs="Tahoma"/>
          <w:sz w:val="18"/>
          <w:szCs w:val="18"/>
        </w:rPr>
        <w:tab/>
      </w:r>
      <w:r w:rsidRPr="00E242E2">
        <w:rPr>
          <w:rFonts w:ascii="Tahoma" w:hAnsi="Tahoma" w:cs="Tahoma"/>
          <w:sz w:val="18"/>
          <w:szCs w:val="18"/>
        </w:rPr>
        <w:tab/>
      </w:r>
      <w:r w:rsidRPr="00E242E2">
        <w:rPr>
          <w:rFonts w:ascii="Tahoma" w:hAnsi="Tahoma" w:cs="Tahoma"/>
          <w:sz w:val="18"/>
          <w:szCs w:val="18"/>
        </w:rPr>
        <w:tab/>
      </w:r>
      <w:r w:rsidRPr="00E242E2">
        <w:rPr>
          <w:rFonts w:ascii="Tahoma" w:hAnsi="Tahoma" w:cs="Tahoma"/>
          <w:sz w:val="18"/>
          <w:szCs w:val="18"/>
        </w:rPr>
        <w:tab/>
      </w:r>
      <w:r w:rsidRPr="00E242E2">
        <w:rPr>
          <w:rFonts w:ascii="Tahoma" w:hAnsi="Tahoma" w:cs="Tahoma"/>
          <w:sz w:val="18"/>
          <w:szCs w:val="18"/>
        </w:rPr>
        <w:tab/>
      </w:r>
      <w:r w:rsidRPr="00E242E2">
        <w:rPr>
          <w:rFonts w:ascii="Tahoma" w:hAnsi="Tahoma" w:cs="Tahoma"/>
          <w:sz w:val="18"/>
          <w:szCs w:val="18"/>
        </w:rPr>
        <w:tab/>
      </w:r>
      <w:r w:rsidRPr="00E242E2">
        <w:rPr>
          <w:rFonts w:ascii="Tahoma" w:hAnsi="Tahoma" w:cs="Tahoma"/>
          <w:sz w:val="18"/>
          <w:szCs w:val="18"/>
        </w:rPr>
        <w:tab/>
        <w:t xml:space="preserve">     za dodavatele</w:t>
      </w:r>
    </w:p>
    <w:p w14:paraId="56D8A4F6" w14:textId="12BA23E9" w:rsidR="00B9160C" w:rsidRPr="00E242E2" w:rsidRDefault="00B9160C" w:rsidP="000A2397">
      <w:pPr>
        <w:rPr>
          <w:rFonts w:ascii="Tahoma" w:hAnsi="Tahoma" w:cs="Tahoma"/>
          <w:sz w:val="18"/>
          <w:szCs w:val="18"/>
        </w:rPr>
      </w:pPr>
      <w:r w:rsidRPr="00E242E2">
        <w:rPr>
          <w:rFonts w:ascii="Tahoma" w:hAnsi="Tahoma" w:cs="Tahoma"/>
          <w:sz w:val="18"/>
          <w:szCs w:val="18"/>
        </w:rPr>
        <w:tab/>
      </w:r>
      <w:r w:rsidRPr="00E242E2">
        <w:rPr>
          <w:rFonts w:ascii="Tahoma" w:hAnsi="Tahoma" w:cs="Tahoma"/>
          <w:sz w:val="18"/>
          <w:szCs w:val="18"/>
        </w:rPr>
        <w:tab/>
      </w:r>
      <w:r w:rsidRPr="00E242E2">
        <w:rPr>
          <w:rFonts w:ascii="Tahoma" w:hAnsi="Tahoma" w:cs="Tahoma"/>
          <w:sz w:val="18"/>
          <w:szCs w:val="18"/>
        </w:rPr>
        <w:tab/>
      </w:r>
      <w:r w:rsidRPr="00E242E2">
        <w:rPr>
          <w:rFonts w:ascii="Tahoma" w:hAnsi="Tahoma" w:cs="Tahoma"/>
          <w:sz w:val="18"/>
          <w:szCs w:val="18"/>
        </w:rPr>
        <w:tab/>
      </w:r>
      <w:r w:rsidRPr="00E242E2">
        <w:rPr>
          <w:rFonts w:ascii="Tahoma" w:hAnsi="Tahoma" w:cs="Tahoma"/>
          <w:sz w:val="18"/>
          <w:szCs w:val="18"/>
        </w:rPr>
        <w:tab/>
      </w:r>
      <w:r w:rsidRPr="00E242E2">
        <w:rPr>
          <w:rFonts w:ascii="Tahoma" w:hAnsi="Tahoma" w:cs="Tahoma"/>
          <w:sz w:val="18"/>
          <w:szCs w:val="18"/>
        </w:rPr>
        <w:tab/>
        <w:t xml:space="preserve">                  </w:t>
      </w:r>
      <w:bookmarkStart w:id="0" w:name="_GoBack"/>
      <w:bookmarkEnd w:id="0"/>
    </w:p>
    <w:p w14:paraId="503D4F67" w14:textId="77777777" w:rsidR="00E242E2" w:rsidRPr="00E242E2" w:rsidRDefault="00E242E2">
      <w:pPr>
        <w:rPr>
          <w:rFonts w:ascii="Tahoma" w:hAnsi="Tahoma" w:cs="Tahoma"/>
          <w:sz w:val="18"/>
          <w:szCs w:val="18"/>
        </w:rPr>
      </w:pPr>
    </w:p>
    <w:sectPr w:rsidR="00E242E2" w:rsidRPr="00E24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60C"/>
    <w:rsid w:val="000A2397"/>
    <w:rsid w:val="001309B7"/>
    <w:rsid w:val="00610FF5"/>
    <w:rsid w:val="007B579A"/>
    <w:rsid w:val="00A56A82"/>
    <w:rsid w:val="00B9160C"/>
    <w:rsid w:val="00E2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CE45D"/>
  <w15:docId w15:val="{3D6C3902-D761-4844-B6AF-67A340E5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0FF5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10FF5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610FF5"/>
    <w:pPr>
      <w:keepNext/>
      <w:outlineLvl w:val="1"/>
    </w:pPr>
    <w:rPr>
      <w:b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10FF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10FF5"/>
    <w:rPr>
      <w:b/>
      <w:sz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10FF5"/>
    <w:rPr>
      <w:b/>
      <w:u w:val="single"/>
      <w:lang w:eastAsia="cs-CZ"/>
    </w:rPr>
  </w:style>
  <w:style w:type="character" w:customStyle="1" w:styleId="Nadpis4Char">
    <w:name w:val="Nadpis 4 Char"/>
    <w:link w:val="Nadpis4"/>
    <w:semiHidden/>
    <w:rsid w:val="00610FF5"/>
    <w:rPr>
      <w:rFonts w:ascii="Calibri" w:hAnsi="Calibri"/>
      <w:b/>
      <w:bCs/>
      <w:sz w:val="28"/>
      <w:szCs w:val="28"/>
    </w:rPr>
  </w:style>
  <w:style w:type="paragraph" w:styleId="Bezmezer">
    <w:name w:val="No Spacing"/>
    <w:uiPriority w:val="1"/>
    <w:qFormat/>
    <w:rsid w:val="00610FF5"/>
    <w:pPr>
      <w:overflowPunct w:val="0"/>
      <w:autoSpaceDE w:val="0"/>
      <w:autoSpaceDN w:val="0"/>
      <w:adjustRightInd w:val="0"/>
      <w:textAlignment w:val="baseline"/>
    </w:pPr>
    <w:rPr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610FF5"/>
    <w:pPr>
      <w:overflowPunct w:val="0"/>
      <w:autoSpaceDE w:val="0"/>
      <w:autoSpaceDN w:val="0"/>
      <w:adjustRightInd w:val="0"/>
      <w:ind w:left="708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ZUŠ J. Valčíka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Hustopecká</dc:creator>
  <cp:lastModifiedBy>Jana Janoušková</cp:lastModifiedBy>
  <cp:revision>6</cp:revision>
  <cp:lastPrinted>2016-12-19T11:45:00Z</cp:lastPrinted>
  <dcterms:created xsi:type="dcterms:W3CDTF">2018-05-14T09:02:00Z</dcterms:created>
  <dcterms:modified xsi:type="dcterms:W3CDTF">2019-11-20T08:53:00Z</dcterms:modified>
</cp:coreProperties>
</file>