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F2E4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9796974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6974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0019900216/2190</w:t>
                  </w:r>
                </w:p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ind w:right="40"/>
              <w:jc w:val="right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BA51BA">
            <w:pPr>
              <w:ind w:right="20"/>
              <w:jc w:val="right"/>
            </w:pPr>
            <w:r>
              <w:rPr>
                <w:sz w:val="16"/>
              </w:rPr>
              <w:t xml:space="preserve">0019900216/2190 </w:t>
            </w: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6673398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3398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ind w:right="40"/>
              <w:jc w:val="right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ind w:right="40"/>
              <w:jc w:val="right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ind w:right="40"/>
              <w:jc w:val="right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bookmarkStart w:id="0" w:name="JR_PAGE_ANCHOR_0_1"/>
            <w:bookmarkEnd w:id="0"/>
          </w:p>
          <w:p w:rsidR="00EF2E40" w:rsidRDefault="00BA51BA">
            <w:r>
              <w:br w:type="page"/>
            </w:r>
          </w:p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rPr>
                <w:b/>
              </w:rPr>
              <w:t>87778611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rPr>
                <w:b/>
              </w:rPr>
              <w:t>CZ8501041472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BA51BA">
                  <w:pPr>
                    <w:ind w:left="40"/>
                  </w:pPr>
                  <w:r>
                    <w:rPr>
                      <w:b/>
                      <w:sz w:val="24"/>
                    </w:rPr>
                    <w:t>Ing. Jan Kříž</w:t>
                  </w:r>
                  <w:r>
                    <w:rPr>
                      <w:b/>
                      <w:sz w:val="24"/>
                    </w:rPr>
                    <w:br/>
                    <w:t>Jánské Údolí 1</w:t>
                  </w:r>
                  <w:r>
                    <w:rPr>
                      <w:b/>
                      <w:sz w:val="24"/>
                    </w:rPr>
                    <w:br/>
                    <w:t>382 03 BRLOH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EF2E4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BA51BA">
                  <w:pPr>
                    <w:ind w:left="60" w:right="60"/>
                  </w:pPr>
                  <w:r>
                    <w:rPr>
                      <w:b/>
                    </w:rPr>
                    <w:t>242190 Sektor IX</w:t>
                  </w: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EF2E4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EF2E40">
                  <w:pPr>
                    <w:ind w:left="60" w:right="60"/>
                  </w:pP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EF2E40">
                  <w:pPr>
                    <w:ind w:left="60" w:right="60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  <w:jc w:val="center"/>
            </w:pPr>
            <w:proofErr w:type="gramStart"/>
            <w:r>
              <w:rPr>
                <w:b/>
              </w:rPr>
              <w:t>06.12.2019</w:t>
            </w:r>
            <w:proofErr w:type="gramEnd"/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r>
                    <w:rPr>
                      <w:b/>
                    </w:rPr>
                    <w:t>MBÚ - Nové Hrady, Zámek 136, 37333 Nové Hrady</w:t>
                  </w:r>
                </w:p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ind w:left="40"/>
              <w:jc w:val="center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EF2E40"/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EF2E40"/>
              </w:tc>
              <w:tc>
                <w:tcPr>
                  <w:tcW w:w="2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EF2E40">
                  <w:pPr>
                    <w:pStyle w:val="EMPTYCELLSTYLE"/>
                  </w:pPr>
                </w:p>
              </w:tc>
            </w:tr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F2E40" w:rsidRDefault="00EF2E4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F2E40" w:rsidRDefault="00EF2E40">
                  <w:pPr>
                    <w:pStyle w:val="EMPTYCELLSTYLE"/>
                  </w:pP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  <w:r>
              <w:rPr>
                <w:b/>
                <w:sz w:val="22"/>
              </w:rPr>
              <w:br/>
              <w:t xml:space="preserve">POZOR! Od </w:t>
            </w:r>
            <w:proofErr w:type="gramStart"/>
            <w:r>
              <w:rPr>
                <w:b/>
                <w:sz w:val="22"/>
              </w:rPr>
              <w:t>1.10.2019</w:t>
            </w:r>
            <w:proofErr w:type="gramEnd"/>
            <w:r>
              <w:rPr>
                <w:b/>
                <w:sz w:val="22"/>
              </w:rPr>
              <w:t xml:space="preserve"> přijímáme faktury správně vystavené /zaokrouhlení/ dle zákona o DPH 235/2004 sb. § 37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/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pPr>
              <w:spacing w:after="280"/>
              <w:ind w:left="40" w:right="40"/>
            </w:pPr>
            <w:r>
              <w:rPr>
                <w:sz w:val="18"/>
              </w:rPr>
              <w:t>Zhotovení kamenného okapového chodníku-západní strana hlavní budovy. Dle nabídky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71 935.00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71 935.00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EF2E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71 935.00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F2E40" w:rsidRDefault="00BA51B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2E40" w:rsidRDefault="00BA51BA">
            <w:pPr>
              <w:ind w:left="40"/>
            </w:pPr>
            <w:proofErr w:type="gramStart"/>
            <w:r>
              <w:rPr>
                <w:sz w:val="24"/>
              </w:rPr>
              <w:t>08.11.2019</w:t>
            </w:r>
            <w:proofErr w:type="gramEnd"/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 w:rsidP="00322743">
            <w:proofErr w:type="gramStart"/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8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3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5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3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7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6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  <w:tr w:rsidR="00EF2E4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60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2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E40" w:rsidRDefault="00BA51BA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EF2E40" w:rsidRDefault="00EF2E40">
            <w:pPr>
              <w:pStyle w:val="EMPTYCELLSTYLE"/>
            </w:pPr>
          </w:p>
        </w:tc>
        <w:tc>
          <w:tcPr>
            <w:tcW w:w="420" w:type="dxa"/>
          </w:tcPr>
          <w:p w:rsidR="00EF2E40" w:rsidRDefault="00EF2E40">
            <w:pPr>
              <w:pStyle w:val="EMPTYCELLSTYLE"/>
            </w:pPr>
          </w:p>
        </w:tc>
      </w:tr>
    </w:tbl>
    <w:p w:rsidR="00BA51BA" w:rsidRDefault="00BA51BA"/>
    <w:sectPr w:rsidR="00BA51B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40"/>
    <w:rsid w:val="00322743"/>
    <w:rsid w:val="00BA51BA"/>
    <w:rsid w:val="00E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60683-740F-4164-AB55-8D26FB85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2019-11-27T06:41:00Z</dcterms:created>
  <dcterms:modified xsi:type="dcterms:W3CDTF">2019-11-27T06:41:00Z</dcterms:modified>
</cp:coreProperties>
</file>