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2656" w:rsidRDefault="009B55FB">
      <w:pPr>
        <w:pStyle w:val="Bodytext30"/>
        <w:shd w:val="clear" w:color="auto" w:fill="auto"/>
        <w:spacing w:after="339"/>
        <w:ind w:right="20"/>
      </w:pPr>
      <w:r>
        <w:t>Nadání Josefa, Marie a Zdeňky Hlávkových</w:t>
      </w:r>
    </w:p>
    <w:p w:rsidR="00822656" w:rsidRDefault="009B55FB">
      <w:pPr>
        <w:pStyle w:val="Heading30"/>
        <w:keepNext/>
        <w:keepLines/>
        <w:shd w:val="clear" w:color="auto" w:fill="auto"/>
        <w:spacing w:before="0" w:after="390"/>
        <w:ind w:left="420"/>
      </w:pPr>
      <w:bookmarkStart w:id="0" w:name="bookmark0"/>
      <w:r>
        <w:rPr>
          <w:rStyle w:val="Heading3SmallCaps"/>
          <w:b/>
          <w:bCs/>
        </w:rPr>
        <w:t>DAROVACÍ smlouva</w:t>
      </w:r>
      <w:bookmarkEnd w:id="0"/>
    </w:p>
    <w:p w:rsidR="00822656" w:rsidRDefault="009B55FB">
      <w:pPr>
        <w:pStyle w:val="Heading40"/>
        <w:keepNext/>
        <w:keepLines/>
        <w:shd w:val="clear" w:color="auto" w:fill="auto"/>
        <w:spacing w:before="0"/>
        <w:ind w:right="20"/>
      </w:pPr>
      <w:bookmarkStart w:id="1" w:name="bookmark1"/>
      <w:r>
        <w:t>Nadace „Nadání Josefa, Marie a Zdeňky Hlávkových“</w:t>
      </w:r>
      <w:bookmarkEnd w:id="1"/>
    </w:p>
    <w:p w:rsidR="00822656" w:rsidRDefault="009B55FB">
      <w:pPr>
        <w:pStyle w:val="Bodytext20"/>
        <w:shd w:val="clear" w:color="auto" w:fill="auto"/>
        <w:ind w:right="20" w:firstLine="0"/>
      </w:pPr>
      <w:r>
        <w:t>se sídlem v Praze 1, Vodičkova 17, 110 00</w:t>
      </w:r>
    </w:p>
    <w:p w:rsidR="00822656" w:rsidRDefault="009B55FB">
      <w:pPr>
        <w:pStyle w:val="Bodytext20"/>
        <w:shd w:val="clear" w:color="auto" w:fill="auto"/>
        <w:spacing w:after="602"/>
        <w:ind w:firstLine="0"/>
        <w:jc w:val="both"/>
      </w:pPr>
      <w:r>
        <w:t>v souladu s poslední vůlí svého zakladatele Josefa Hlávky ze dne 25.1.1904 a platným statutem rozhodla správní rada Nadání dne 26.8.2019 po podpisu darovací smlouvy poskytnout částku</w:t>
      </w:r>
    </w:p>
    <w:p w:rsidR="00822656" w:rsidRDefault="009B55FB">
      <w:pPr>
        <w:pStyle w:val="Heading10"/>
        <w:keepNext/>
        <w:keepLines/>
        <w:shd w:val="clear" w:color="auto" w:fill="auto"/>
        <w:spacing w:before="0"/>
        <w:ind w:right="20"/>
      </w:pPr>
      <w:bookmarkStart w:id="2" w:name="bookmark2"/>
      <w:r>
        <w:t>100 000,- Kč</w:t>
      </w:r>
      <w:bookmarkEnd w:id="2"/>
    </w:p>
    <w:p w:rsidR="00822656" w:rsidRDefault="009B55FB">
      <w:pPr>
        <w:pStyle w:val="Heading20"/>
        <w:keepNext/>
        <w:keepLines/>
        <w:shd w:val="clear" w:color="auto" w:fill="auto"/>
        <w:ind w:right="300"/>
      </w:pPr>
      <w:bookmarkStart w:id="3" w:name="bookmark3"/>
      <w:r>
        <w:t>Národnímu muzeu v Praze</w:t>
      </w:r>
      <w:bookmarkEnd w:id="3"/>
    </w:p>
    <w:p w:rsidR="00822656" w:rsidRDefault="009B55FB">
      <w:pPr>
        <w:pStyle w:val="Bodytext40"/>
        <w:shd w:val="clear" w:color="auto" w:fill="auto"/>
        <w:spacing w:after="570"/>
        <w:ind w:left="3000"/>
      </w:pPr>
      <w:r>
        <w:t>zastoupenému generálním ředitelem</w:t>
      </w:r>
    </w:p>
    <w:p w:rsidR="00822656" w:rsidRDefault="009B55FB">
      <w:pPr>
        <w:pStyle w:val="Bodytext40"/>
        <w:shd w:val="clear" w:color="auto" w:fill="auto"/>
        <w:spacing w:after="0" w:line="278" w:lineRule="exact"/>
        <w:ind w:left="1800"/>
      </w:pPr>
      <w:r>
        <w:t>Účel a podmínky poskytnutí nadačního příspěvku</w:t>
      </w:r>
    </w:p>
    <w:p w:rsidR="002C4441" w:rsidRDefault="009B55FB" w:rsidP="002C4441">
      <w:pPr>
        <w:pStyle w:val="Bodytext20"/>
        <w:shd w:val="clear" w:color="auto" w:fill="auto"/>
        <w:spacing w:after="868"/>
        <w:ind w:firstLine="0"/>
        <w:jc w:val="both"/>
      </w:pPr>
      <w:r>
        <w:t xml:space="preserve">Nadační příspěvek plynoucí z poslední vůle Josefa Hlávky je určen na doplnění sbírek muzea. Nadační příspěvek v uvedené částce příjemce přijímá a zavazuje se jej použít pouze pro výše stanovený účel a za dále uvedených podmínek. O využití příspěvku podá písemnou zprávu do administrace Nadání Hlávkových spolu se zhodnocením přínosu pro svoji činnost nejpozději do šesti měsíců od podpisu darovací smlouvy. Pokud nelze příspěvek použít ke stanovenému účelu, nebo by nebyly dodrženy všechny podmínky využití nadačního příspěvku, zavazuje se příjemce bezodkladně vrátit částku v plné výši zpět na účet Nadání u </w:t>
      </w:r>
      <w:r w:rsidRPr="008A4D3C">
        <w:rPr>
          <w:highlight w:val="black"/>
        </w:rPr>
        <w:t>České spořitelny a.s., Vodičkova ulice č.p.9, číslo účtu 1932067349/0800</w:t>
      </w:r>
      <w:bookmarkStart w:id="4" w:name="_GoBack"/>
      <w:bookmarkEnd w:id="4"/>
      <w:r>
        <w:t>.</w:t>
      </w:r>
      <w:r w:rsidR="002C4441">
        <w:br/>
      </w:r>
      <w:r w:rsidR="002C4441">
        <w:br/>
      </w:r>
      <w:r w:rsidR="002C4441">
        <w:br/>
      </w:r>
      <w:r w:rsidR="002C4441">
        <w:br/>
        <w:t>V Lužanech dne 16. listopadu 2019</w:t>
      </w:r>
      <w:r w:rsidR="00F23819">
        <w:br/>
      </w:r>
      <w:r w:rsidR="00F23819">
        <w:br/>
      </w:r>
      <w:r w:rsidR="00F23819">
        <w:br/>
      </w:r>
      <w:r w:rsidR="00F23819">
        <w:br/>
        <w:t>příjemce nadačního příspěvku:</w:t>
      </w:r>
    </w:p>
    <w:p w:rsidR="002C4441" w:rsidRDefault="002C4441">
      <w:pPr>
        <w:pStyle w:val="Bodytext20"/>
        <w:shd w:val="clear" w:color="auto" w:fill="auto"/>
        <w:spacing w:line="288" w:lineRule="exact"/>
        <w:ind w:left="480"/>
        <w:jc w:val="left"/>
      </w:pPr>
    </w:p>
    <w:p w:rsidR="00822656" w:rsidRDefault="008A4D3C">
      <w:pPr>
        <w:pStyle w:val="Bodytext20"/>
        <w:shd w:val="clear" w:color="auto" w:fill="auto"/>
        <w:spacing w:line="288" w:lineRule="exact"/>
        <w:ind w:left="480"/>
        <w:jc w:val="left"/>
      </w:pPr>
      <w:r>
        <w:rPr>
          <w:noProof/>
          <w:lang w:bidi="ar-SA"/>
        </w:rPr>
        <mc:AlternateContent>
          <mc:Choice Requires="wps">
            <w:drawing>
              <wp:anchor distT="0" distB="46355" distL="670560" distR="2459990" simplePos="0" relativeHeight="377487104" behindDoc="1" locked="0" layoutInCell="1" allowOverlap="1">
                <wp:simplePos x="0" y="0"/>
                <wp:positionH relativeFrom="margin">
                  <wp:posOffset>2106295</wp:posOffset>
                </wp:positionH>
                <wp:positionV relativeFrom="paragraph">
                  <wp:posOffset>-36830</wp:posOffset>
                </wp:positionV>
                <wp:extent cx="1115695" cy="359410"/>
                <wp:effectExtent l="1270" t="1270" r="0" b="0"/>
                <wp:wrapSquare wrapText="lef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5695" cy="359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2656" w:rsidRDefault="009B55FB">
                            <w:pPr>
                              <w:pStyle w:val="Bodytext20"/>
                              <w:shd w:val="clear" w:color="auto" w:fill="auto"/>
                              <w:spacing w:line="283" w:lineRule="exact"/>
                              <w:ind w:right="20" w:firstLine="0"/>
                            </w:pPr>
                            <w:r>
                              <w:rPr>
                                <w:rStyle w:val="Bodytext2Exact"/>
                              </w:rPr>
                              <w:t>Doc. Michal Šobr</w:t>
                            </w:r>
                            <w:r>
                              <w:rPr>
                                <w:rStyle w:val="Bodytext2Exact"/>
                              </w:rPr>
                              <w:br/>
                              <w:t>administrátor</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65.85pt;margin-top:-2.9pt;width:87.85pt;height:28.3pt;z-index:-125829376;visibility:visible;mso-wrap-style:square;mso-width-percent:0;mso-height-percent:0;mso-wrap-distance-left:52.8pt;mso-wrap-distance-top:0;mso-wrap-distance-right:193.7pt;mso-wrap-distance-bottom:3.6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" filled="f" stroked="f">
                <v:textbox style="mso-fit-shape-to-text:t" inset="0,0,0,0">
                  <w:txbxContent>
                    <w:p w:rsidR="00822656" w:rsidRDefault="009B55FB">
                      <w:pPr>
                        <w:pStyle w:val="Bodytext20"/>
                        <w:shd w:val="clear" w:color="auto" w:fill="auto"/>
                        <w:spacing w:line="283" w:lineRule="exact"/>
                        <w:ind w:right="20" w:firstLine="0"/>
                      </w:pPr>
                      <w:r>
                        <w:rPr>
                          <w:rStyle w:val="Bodytext2Exact"/>
                        </w:rPr>
                        <w:t>Doc. Michal Šobr</w:t>
                      </w:r>
                      <w:r>
                        <w:rPr>
                          <w:rStyle w:val="Bodytext2Exact"/>
                        </w:rPr>
                        <w:br/>
                        <w:t>administrátor</w:t>
                      </w:r>
                    </w:p>
                  </w:txbxContent>
                </v:textbox>
                <w10:wrap type="square" side="left" anchorx="margin"/>
              </v:shape>
            </w:pict>
          </mc:Fallback>
        </mc:AlternateContent>
      </w:r>
      <w:r>
        <w:rPr>
          <w:noProof/>
          <w:lang w:bidi="ar-SA"/>
        </w:rPr>
        <mc:AlternateContent>
          <mc:Choice Requires="wps">
            <w:drawing>
              <wp:anchor distT="0" distB="46355" distL="2477770" distR="63500" simplePos="0" relativeHeight="377487105" behindDoc="1" locked="0" layoutInCell="1" allowOverlap="1">
                <wp:simplePos x="0" y="0"/>
                <wp:positionH relativeFrom="margin">
                  <wp:posOffset>3913505</wp:posOffset>
                </wp:positionH>
                <wp:positionV relativeFrom="paragraph">
                  <wp:posOffset>-33655</wp:posOffset>
                </wp:positionV>
                <wp:extent cx="1767840" cy="359410"/>
                <wp:effectExtent l="0" t="4445" r="0" b="0"/>
                <wp:wrapSquare wrapText="left"/>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7840" cy="359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2656" w:rsidRDefault="009B55FB">
                            <w:pPr>
                              <w:pStyle w:val="Bodytext20"/>
                              <w:shd w:val="clear" w:color="auto" w:fill="auto"/>
                              <w:spacing w:line="283" w:lineRule="exact"/>
                              <w:ind w:left="20" w:firstLine="0"/>
                            </w:pPr>
                            <w:r>
                              <w:rPr>
                                <w:rStyle w:val="Bodytext2Exact"/>
                                <w:lang w:val="en-US" w:eastAsia="en-US" w:bidi="en-US"/>
                              </w:rPr>
                              <w:t xml:space="preserve">Prof. </w:t>
                            </w:r>
                            <w:r>
                              <w:rPr>
                                <w:rStyle w:val="Bodytext2Exact"/>
                              </w:rPr>
                              <w:t>JUDr. Václav Pavlíček</w:t>
                            </w:r>
                            <w:r>
                              <w:rPr>
                                <w:rStyle w:val="Bodytext2Exact"/>
                              </w:rPr>
                              <w:br/>
                              <w:t>předseda správní rady</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308.15pt;margin-top:-2.65pt;width:139.2pt;height:28.3pt;z-index:-125829375;visibility:visible;mso-wrap-style:square;mso-width-percent:0;mso-height-percent:0;mso-wrap-distance-left:195.1pt;mso-wrap-distance-top:0;mso-wrap-distance-right:5pt;mso-wrap-distance-bottom:3.6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" filled="f" stroked="f">
                <v:textbox style="mso-fit-shape-to-text:t" inset="0,0,0,0">
                  <w:txbxContent>
                    <w:p w:rsidR="00822656" w:rsidRDefault="009B55FB">
                      <w:pPr>
                        <w:pStyle w:val="Bodytext20"/>
                        <w:shd w:val="clear" w:color="auto" w:fill="auto"/>
                        <w:spacing w:line="283" w:lineRule="exact"/>
                        <w:ind w:left="20" w:firstLine="0"/>
                      </w:pPr>
                      <w:r>
                        <w:rPr>
                          <w:rStyle w:val="Bodytext2Exact"/>
                          <w:lang w:val="en-US" w:eastAsia="en-US" w:bidi="en-US"/>
                        </w:rPr>
                        <w:t xml:space="preserve">Prof. </w:t>
                      </w:r>
                      <w:r>
                        <w:rPr>
                          <w:rStyle w:val="Bodytext2Exact"/>
                        </w:rPr>
                        <w:t>JUDr. Václav Pavlíček</w:t>
                      </w:r>
                      <w:r>
                        <w:rPr>
                          <w:rStyle w:val="Bodytext2Exact"/>
                        </w:rPr>
                        <w:br/>
                        <w:t>předseda správní rady</w:t>
                      </w:r>
                    </w:p>
                  </w:txbxContent>
                </v:textbox>
                <w10:wrap type="square" side="left" anchorx="margin"/>
              </v:shape>
            </w:pict>
          </mc:Fallback>
        </mc:AlternateContent>
      </w:r>
      <w:r w:rsidR="009B55FB">
        <w:t>P</w:t>
      </w:r>
      <w:r w:rsidR="00F23819">
        <w:t>hD</w:t>
      </w:r>
      <w:r w:rsidR="009B55FB">
        <w:t>r. Dagmar Rýdlová tajemnice</w:t>
      </w:r>
    </w:p>
    <w:p w:rsidR="00F23819" w:rsidRDefault="00F23819">
      <w:pPr>
        <w:pStyle w:val="Bodytext60"/>
        <w:shd w:val="clear" w:color="auto" w:fill="auto"/>
        <w:spacing w:before="0"/>
      </w:pPr>
    </w:p>
    <w:p w:rsidR="00F23819" w:rsidRDefault="00F23819">
      <w:pPr>
        <w:pStyle w:val="Bodytext60"/>
        <w:shd w:val="clear" w:color="auto" w:fill="auto"/>
        <w:spacing w:before="0"/>
      </w:pPr>
    </w:p>
    <w:p w:rsidR="00F23819" w:rsidRDefault="00F23819">
      <w:pPr>
        <w:pStyle w:val="Bodytext60"/>
        <w:shd w:val="clear" w:color="auto" w:fill="auto"/>
        <w:spacing w:before="0"/>
      </w:pPr>
    </w:p>
    <w:p w:rsidR="00F23819" w:rsidRDefault="00F23819">
      <w:pPr>
        <w:pStyle w:val="Bodytext60"/>
        <w:shd w:val="clear" w:color="auto" w:fill="auto"/>
        <w:spacing w:before="0"/>
      </w:pPr>
    </w:p>
    <w:p w:rsidR="00F23819" w:rsidRDefault="00F23819">
      <w:pPr>
        <w:pStyle w:val="Bodytext60"/>
        <w:shd w:val="clear" w:color="auto" w:fill="auto"/>
        <w:spacing w:before="0"/>
      </w:pPr>
    </w:p>
    <w:p w:rsidR="00F23819" w:rsidRDefault="00F23819">
      <w:pPr>
        <w:pStyle w:val="Bodytext60"/>
        <w:shd w:val="clear" w:color="auto" w:fill="auto"/>
        <w:spacing w:before="0"/>
      </w:pPr>
    </w:p>
    <w:p w:rsidR="00F23819" w:rsidRDefault="00F23819">
      <w:pPr>
        <w:pStyle w:val="Bodytext60"/>
        <w:shd w:val="clear" w:color="auto" w:fill="auto"/>
        <w:spacing w:before="0"/>
      </w:pPr>
    </w:p>
    <w:p w:rsidR="00F23819" w:rsidRDefault="00F23819">
      <w:pPr>
        <w:pStyle w:val="Bodytext60"/>
        <w:shd w:val="clear" w:color="auto" w:fill="auto"/>
        <w:spacing w:before="0"/>
      </w:pPr>
    </w:p>
    <w:p w:rsidR="00F23819" w:rsidRDefault="00F23819">
      <w:pPr>
        <w:pStyle w:val="Bodytext60"/>
        <w:shd w:val="clear" w:color="auto" w:fill="auto"/>
        <w:spacing w:before="0"/>
      </w:pPr>
    </w:p>
    <w:p w:rsidR="00F23819" w:rsidRDefault="00F23819">
      <w:pPr>
        <w:pStyle w:val="Bodytext60"/>
        <w:shd w:val="clear" w:color="auto" w:fill="auto"/>
        <w:spacing w:before="0"/>
      </w:pPr>
    </w:p>
    <w:p w:rsidR="00F23819" w:rsidRDefault="00F23819">
      <w:pPr>
        <w:pStyle w:val="Bodytext60"/>
        <w:shd w:val="clear" w:color="auto" w:fill="auto"/>
        <w:spacing w:before="0"/>
      </w:pPr>
    </w:p>
    <w:p w:rsidR="00F23819" w:rsidRDefault="00F23819">
      <w:pPr>
        <w:pStyle w:val="Bodytext60"/>
        <w:shd w:val="clear" w:color="auto" w:fill="auto"/>
        <w:spacing w:before="0"/>
      </w:pPr>
    </w:p>
    <w:p w:rsidR="00F23819" w:rsidRDefault="00F23819">
      <w:pPr>
        <w:pStyle w:val="Bodytext60"/>
        <w:shd w:val="clear" w:color="auto" w:fill="auto"/>
        <w:spacing w:before="0"/>
      </w:pPr>
    </w:p>
    <w:p w:rsidR="00F23819" w:rsidRDefault="00F23819">
      <w:pPr>
        <w:pStyle w:val="Bodytext60"/>
        <w:shd w:val="clear" w:color="auto" w:fill="auto"/>
        <w:spacing w:before="0"/>
      </w:pPr>
    </w:p>
    <w:p w:rsidR="00F23819" w:rsidRDefault="00F23819">
      <w:pPr>
        <w:pStyle w:val="Bodytext60"/>
        <w:shd w:val="clear" w:color="auto" w:fill="auto"/>
        <w:spacing w:before="0"/>
      </w:pPr>
    </w:p>
    <w:p w:rsidR="00F23819" w:rsidRDefault="00F23819">
      <w:pPr>
        <w:pStyle w:val="Bodytext60"/>
        <w:shd w:val="clear" w:color="auto" w:fill="auto"/>
        <w:spacing w:before="0"/>
      </w:pPr>
    </w:p>
    <w:p w:rsidR="00822656" w:rsidRDefault="00F23819">
      <w:pPr>
        <w:pStyle w:val="Bodytext60"/>
        <w:shd w:val="clear" w:color="auto" w:fill="auto"/>
        <w:spacing w:before="0"/>
      </w:pPr>
      <w:r>
        <w:t xml:space="preserve">          </w:t>
      </w:r>
      <w:r w:rsidR="009B55FB">
        <w:t xml:space="preserve">Vodičkova 736/17, 110 00 Praha 1, tel.: 224 947 691, 224 947 686, e-mail: </w:t>
      </w:r>
      <w:hyperlink r:id="rId7" w:history="1">
        <w:r w:rsidR="009B55FB">
          <w:rPr>
            <w:lang w:val="en-US" w:eastAsia="en-US" w:bidi="en-US"/>
          </w:rPr>
          <w:t>josefhlavka@volny.cz</w:t>
        </w:r>
      </w:hyperlink>
      <w:r w:rsidR="009B55FB">
        <w:rPr>
          <w:lang w:val="en-US" w:eastAsia="en-US" w:bidi="en-US"/>
        </w:rPr>
        <w:t xml:space="preserve">, </w:t>
      </w:r>
      <w:hyperlink r:id="rId8" w:history="1">
        <w:r w:rsidR="009B55FB">
          <w:rPr>
            <w:lang w:val="en-US" w:eastAsia="en-US" w:bidi="en-US"/>
          </w:rPr>
          <w:t>www.hlavkovanadace.cz</w:t>
        </w:r>
      </w:hyperlink>
    </w:p>
    <w:sectPr w:rsidR="00822656">
      <w:pgSz w:w="11900" w:h="16840"/>
      <w:pgMar w:top="924" w:right="1328" w:bottom="348" w:left="140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453B" w:rsidRDefault="00FB453B">
      <w:r>
        <w:separator/>
      </w:r>
    </w:p>
  </w:endnote>
  <w:endnote w:type="continuationSeparator" w:id="0">
    <w:p w:rsidR="00FB453B" w:rsidRDefault="00FB45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453B" w:rsidRDefault="00FB453B"/>
  </w:footnote>
  <w:footnote w:type="continuationSeparator" w:id="0">
    <w:p w:rsidR="00FB453B" w:rsidRDefault="00FB453B"/>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656"/>
    <w:rsid w:val="002C4441"/>
    <w:rsid w:val="00822656"/>
    <w:rsid w:val="008A4D3C"/>
    <w:rsid w:val="009B55FB"/>
    <w:rsid w:val="00F23819"/>
    <w:rsid w:val="00FB453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odytext2Exact">
    <w:name w:val="Body text (2) Exact"/>
    <w:basedOn w:val="Standardnpsmoodstavce"/>
    <w:rPr>
      <w:b w:val="0"/>
      <w:bCs w:val="0"/>
      <w:i w:val="0"/>
      <w:iCs w:val="0"/>
      <w:smallCaps w:val="0"/>
      <w:strike w:val="0"/>
      <w:sz w:val="22"/>
      <w:szCs w:val="22"/>
      <w:u w:val="none"/>
    </w:rPr>
  </w:style>
  <w:style w:type="character" w:customStyle="1" w:styleId="Bodytext3">
    <w:name w:val="Body text (3)_"/>
    <w:basedOn w:val="Standardnpsmoodstavce"/>
    <w:link w:val="Bodytext30"/>
    <w:rPr>
      <w:b/>
      <w:bCs/>
      <w:i w:val="0"/>
      <w:iCs w:val="0"/>
      <w:smallCaps w:val="0"/>
      <w:strike w:val="0"/>
      <w:w w:val="75"/>
      <w:u w:val="none"/>
    </w:rPr>
  </w:style>
  <w:style w:type="character" w:customStyle="1" w:styleId="Heading3">
    <w:name w:val="Heading #3_"/>
    <w:basedOn w:val="Standardnpsmoodstavce"/>
    <w:link w:val="Heading30"/>
    <w:rPr>
      <w:b/>
      <w:bCs/>
      <w:i w:val="0"/>
      <w:iCs w:val="0"/>
      <w:smallCaps w:val="0"/>
      <w:strike w:val="0"/>
      <w:sz w:val="40"/>
      <w:szCs w:val="40"/>
      <w:u w:val="none"/>
    </w:rPr>
  </w:style>
  <w:style w:type="character" w:customStyle="1" w:styleId="Heading3SmallCaps">
    <w:name w:val="Heading #3 + Small Caps"/>
    <w:basedOn w:val="Heading3"/>
    <w:rPr>
      <w:rFonts w:ascii="Times New Roman" w:eastAsia="Times New Roman" w:hAnsi="Times New Roman" w:cs="Times New Roman"/>
      <w:b/>
      <w:bCs/>
      <w:i w:val="0"/>
      <w:iCs w:val="0"/>
      <w:smallCaps/>
      <w:strike w:val="0"/>
      <w:color w:val="000000"/>
      <w:spacing w:val="0"/>
      <w:w w:val="100"/>
      <w:position w:val="0"/>
      <w:sz w:val="40"/>
      <w:szCs w:val="40"/>
      <w:u w:val="none"/>
      <w:lang w:val="cs-CZ" w:eastAsia="cs-CZ" w:bidi="cs-CZ"/>
    </w:rPr>
  </w:style>
  <w:style w:type="character" w:customStyle="1" w:styleId="Heading4">
    <w:name w:val="Heading #4_"/>
    <w:basedOn w:val="Standardnpsmoodstavce"/>
    <w:link w:val="Heading40"/>
    <w:rPr>
      <w:b w:val="0"/>
      <w:bCs w:val="0"/>
      <w:i w:val="0"/>
      <w:iCs w:val="0"/>
      <w:smallCaps w:val="0"/>
      <w:strike w:val="0"/>
      <w:sz w:val="32"/>
      <w:szCs w:val="32"/>
      <w:u w:val="none"/>
    </w:rPr>
  </w:style>
  <w:style w:type="character" w:customStyle="1" w:styleId="Bodytext2">
    <w:name w:val="Body text (2)_"/>
    <w:basedOn w:val="Standardnpsmoodstavce"/>
    <w:link w:val="Bodytext20"/>
    <w:rPr>
      <w:b w:val="0"/>
      <w:bCs w:val="0"/>
      <w:i w:val="0"/>
      <w:iCs w:val="0"/>
      <w:smallCaps w:val="0"/>
      <w:strike w:val="0"/>
      <w:sz w:val="22"/>
      <w:szCs w:val="22"/>
      <w:u w:val="none"/>
    </w:rPr>
  </w:style>
  <w:style w:type="character" w:customStyle="1" w:styleId="Heading1">
    <w:name w:val="Heading #1_"/>
    <w:basedOn w:val="Standardnpsmoodstavce"/>
    <w:link w:val="Heading10"/>
    <w:rPr>
      <w:b/>
      <w:bCs/>
      <w:i w:val="0"/>
      <w:iCs w:val="0"/>
      <w:smallCaps w:val="0"/>
      <w:strike w:val="0"/>
      <w:sz w:val="52"/>
      <w:szCs w:val="52"/>
      <w:u w:val="none"/>
    </w:rPr>
  </w:style>
  <w:style w:type="character" w:customStyle="1" w:styleId="Heading2">
    <w:name w:val="Heading #2_"/>
    <w:basedOn w:val="Standardnpsmoodstavce"/>
    <w:link w:val="Heading20"/>
    <w:rPr>
      <w:b/>
      <w:bCs/>
      <w:i w:val="0"/>
      <w:iCs w:val="0"/>
      <w:smallCaps w:val="0"/>
      <w:strike w:val="0"/>
      <w:sz w:val="52"/>
      <w:szCs w:val="52"/>
      <w:u w:val="none"/>
    </w:rPr>
  </w:style>
  <w:style w:type="character" w:customStyle="1" w:styleId="Bodytext4">
    <w:name w:val="Body text (4)_"/>
    <w:basedOn w:val="Standardnpsmoodstavce"/>
    <w:link w:val="Bodytext40"/>
    <w:rPr>
      <w:b/>
      <w:bCs/>
      <w:i w:val="0"/>
      <w:iCs w:val="0"/>
      <w:smallCaps w:val="0"/>
      <w:strike w:val="0"/>
      <w:u w:val="none"/>
    </w:rPr>
  </w:style>
  <w:style w:type="character" w:customStyle="1" w:styleId="Bodytext21">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style>
  <w:style w:type="character" w:customStyle="1" w:styleId="Bodytext5">
    <w:name w:val="Body text (5)_"/>
    <w:basedOn w:val="Standardnpsmoodstavce"/>
    <w:link w:val="Bodytext50"/>
    <w:rPr>
      <w:b w:val="0"/>
      <w:bCs w:val="0"/>
      <w:i/>
      <w:iCs/>
      <w:smallCaps w:val="0"/>
      <w:strike w:val="0"/>
      <w:w w:val="66"/>
      <w:sz w:val="84"/>
      <w:szCs w:val="84"/>
      <w:u w:val="none"/>
    </w:rPr>
  </w:style>
  <w:style w:type="character" w:customStyle="1" w:styleId="Bodytext6">
    <w:name w:val="Body text (6)_"/>
    <w:basedOn w:val="Standardnpsmoodstavce"/>
    <w:link w:val="Bodytext60"/>
    <w:rPr>
      <w:b w:val="0"/>
      <w:bCs w:val="0"/>
      <w:i w:val="0"/>
      <w:iCs w:val="0"/>
      <w:smallCaps w:val="0"/>
      <w:strike w:val="0"/>
      <w:spacing w:val="10"/>
      <w:w w:val="75"/>
      <w:sz w:val="18"/>
      <w:szCs w:val="18"/>
      <w:u w:val="none"/>
    </w:rPr>
  </w:style>
  <w:style w:type="paragraph" w:customStyle="1" w:styleId="Bodytext20">
    <w:name w:val="Body text (2)"/>
    <w:basedOn w:val="Normln"/>
    <w:link w:val="Bodytext2"/>
    <w:pPr>
      <w:shd w:val="clear" w:color="auto" w:fill="FFFFFF"/>
      <w:spacing w:line="278" w:lineRule="exact"/>
      <w:ind w:hanging="480"/>
      <w:jc w:val="center"/>
    </w:pPr>
    <w:rPr>
      <w:sz w:val="22"/>
      <w:szCs w:val="22"/>
    </w:rPr>
  </w:style>
  <w:style w:type="paragraph" w:customStyle="1" w:styleId="Bodytext30">
    <w:name w:val="Body text (3)"/>
    <w:basedOn w:val="Normln"/>
    <w:link w:val="Bodytext3"/>
    <w:pPr>
      <w:shd w:val="clear" w:color="auto" w:fill="FFFFFF"/>
      <w:spacing w:after="480" w:line="266" w:lineRule="exact"/>
      <w:jc w:val="center"/>
    </w:pPr>
    <w:rPr>
      <w:b/>
      <w:bCs/>
      <w:w w:val="75"/>
    </w:rPr>
  </w:style>
  <w:style w:type="paragraph" w:customStyle="1" w:styleId="Heading30">
    <w:name w:val="Heading #3"/>
    <w:basedOn w:val="Normln"/>
    <w:link w:val="Heading3"/>
    <w:pPr>
      <w:shd w:val="clear" w:color="auto" w:fill="FFFFFF"/>
      <w:spacing w:before="480" w:after="320" w:line="442" w:lineRule="exact"/>
      <w:jc w:val="center"/>
      <w:outlineLvl w:val="2"/>
    </w:pPr>
    <w:rPr>
      <w:b/>
      <w:bCs/>
      <w:sz w:val="40"/>
      <w:szCs w:val="40"/>
    </w:rPr>
  </w:style>
  <w:style w:type="paragraph" w:customStyle="1" w:styleId="Heading40">
    <w:name w:val="Heading #4"/>
    <w:basedOn w:val="Normln"/>
    <w:link w:val="Heading4"/>
    <w:pPr>
      <w:shd w:val="clear" w:color="auto" w:fill="FFFFFF"/>
      <w:spacing w:before="320" w:line="354" w:lineRule="exact"/>
      <w:jc w:val="center"/>
      <w:outlineLvl w:val="3"/>
    </w:pPr>
    <w:rPr>
      <w:sz w:val="32"/>
      <w:szCs w:val="32"/>
    </w:rPr>
  </w:style>
  <w:style w:type="paragraph" w:customStyle="1" w:styleId="Heading10">
    <w:name w:val="Heading #1"/>
    <w:basedOn w:val="Normln"/>
    <w:link w:val="Heading1"/>
    <w:pPr>
      <w:shd w:val="clear" w:color="auto" w:fill="FFFFFF"/>
      <w:spacing w:before="840" w:line="576" w:lineRule="exact"/>
      <w:jc w:val="center"/>
      <w:outlineLvl w:val="0"/>
    </w:pPr>
    <w:rPr>
      <w:b/>
      <w:bCs/>
      <w:sz w:val="52"/>
      <w:szCs w:val="52"/>
    </w:rPr>
  </w:style>
  <w:style w:type="paragraph" w:customStyle="1" w:styleId="Heading20">
    <w:name w:val="Heading #2"/>
    <w:basedOn w:val="Normln"/>
    <w:link w:val="Heading2"/>
    <w:pPr>
      <w:shd w:val="clear" w:color="auto" w:fill="FFFFFF"/>
      <w:spacing w:line="576" w:lineRule="exact"/>
      <w:jc w:val="center"/>
      <w:outlineLvl w:val="1"/>
    </w:pPr>
    <w:rPr>
      <w:b/>
      <w:bCs/>
      <w:sz w:val="52"/>
      <w:szCs w:val="52"/>
    </w:rPr>
  </w:style>
  <w:style w:type="paragraph" w:customStyle="1" w:styleId="Bodytext40">
    <w:name w:val="Body text (4)"/>
    <w:basedOn w:val="Normln"/>
    <w:link w:val="Bodytext4"/>
    <w:pPr>
      <w:shd w:val="clear" w:color="auto" w:fill="FFFFFF"/>
      <w:spacing w:after="580" w:line="266" w:lineRule="exact"/>
    </w:pPr>
    <w:rPr>
      <w:b/>
      <w:bCs/>
    </w:rPr>
  </w:style>
  <w:style w:type="paragraph" w:customStyle="1" w:styleId="Bodytext50">
    <w:name w:val="Body text (5)"/>
    <w:basedOn w:val="Normln"/>
    <w:link w:val="Bodytext5"/>
    <w:pPr>
      <w:shd w:val="clear" w:color="auto" w:fill="FFFFFF"/>
      <w:spacing w:before="120" w:after="2140" w:line="930" w:lineRule="exact"/>
    </w:pPr>
    <w:rPr>
      <w:i/>
      <w:iCs/>
      <w:w w:val="66"/>
      <w:sz w:val="84"/>
      <w:szCs w:val="84"/>
    </w:rPr>
  </w:style>
  <w:style w:type="paragraph" w:customStyle="1" w:styleId="Bodytext60">
    <w:name w:val="Body text (6)"/>
    <w:basedOn w:val="Normln"/>
    <w:link w:val="Bodytext6"/>
    <w:pPr>
      <w:shd w:val="clear" w:color="auto" w:fill="FFFFFF"/>
      <w:spacing w:before="2140" w:line="200" w:lineRule="exact"/>
      <w:jc w:val="both"/>
    </w:pPr>
    <w:rPr>
      <w:spacing w:val="10"/>
      <w:w w:val="75"/>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odytext2Exact">
    <w:name w:val="Body text (2) Exact"/>
    <w:basedOn w:val="Standardnpsmoodstavce"/>
    <w:rPr>
      <w:b w:val="0"/>
      <w:bCs w:val="0"/>
      <w:i w:val="0"/>
      <w:iCs w:val="0"/>
      <w:smallCaps w:val="0"/>
      <w:strike w:val="0"/>
      <w:sz w:val="22"/>
      <w:szCs w:val="22"/>
      <w:u w:val="none"/>
    </w:rPr>
  </w:style>
  <w:style w:type="character" w:customStyle="1" w:styleId="Bodytext3">
    <w:name w:val="Body text (3)_"/>
    <w:basedOn w:val="Standardnpsmoodstavce"/>
    <w:link w:val="Bodytext30"/>
    <w:rPr>
      <w:b/>
      <w:bCs/>
      <w:i w:val="0"/>
      <w:iCs w:val="0"/>
      <w:smallCaps w:val="0"/>
      <w:strike w:val="0"/>
      <w:w w:val="75"/>
      <w:u w:val="none"/>
    </w:rPr>
  </w:style>
  <w:style w:type="character" w:customStyle="1" w:styleId="Heading3">
    <w:name w:val="Heading #3_"/>
    <w:basedOn w:val="Standardnpsmoodstavce"/>
    <w:link w:val="Heading30"/>
    <w:rPr>
      <w:b/>
      <w:bCs/>
      <w:i w:val="0"/>
      <w:iCs w:val="0"/>
      <w:smallCaps w:val="0"/>
      <w:strike w:val="0"/>
      <w:sz w:val="40"/>
      <w:szCs w:val="40"/>
      <w:u w:val="none"/>
    </w:rPr>
  </w:style>
  <w:style w:type="character" w:customStyle="1" w:styleId="Heading3SmallCaps">
    <w:name w:val="Heading #3 + Small Caps"/>
    <w:basedOn w:val="Heading3"/>
    <w:rPr>
      <w:rFonts w:ascii="Times New Roman" w:eastAsia="Times New Roman" w:hAnsi="Times New Roman" w:cs="Times New Roman"/>
      <w:b/>
      <w:bCs/>
      <w:i w:val="0"/>
      <w:iCs w:val="0"/>
      <w:smallCaps/>
      <w:strike w:val="0"/>
      <w:color w:val="000000"/>
      <w:spacing w:val="0"/>
      <w:w w:val="100"/>
      <w:position w:val="0"/>
      <w:sz w:val="40"/>
      <w:szCs w:val="40"/>
      <w:u w:val="none"/>
      <w:lang w:val="cs-CZ" w:eastAsia="cs-CZ" w:bidi="cs-CZ"/>
    </w:rPr>
  </w:style>
  <w:style w:type="character" w:customStyle="1" w:styleId="Heading4">
    <w:name w:val="Heading #4_"/>
    <w:basedOn w:val="Standardnpsmoodstavce"/>
    <w:link w:val="Heading40"/>
    <w:rPr>
      <w:b w:val="0"/>
      <w:bCs w:val="0"/>
      <w:i w:val="0"/>
      <w:iCs w:val="0"/>
      <w:smallCaps w:val="0"/>
      <w:strike w:val="0"/>
      <w:sz w:val="32"/>
      <w:szCs w:val="32"/>
      <w:u w:val="none"/>
    </w:rPr>
  </w:style>
  <w:style w:type="character" w:customStyle="1" w:styleId="Bodytext2">
    <w:name w:val="Body text (2)_"/>
    <w:basedOn w:val="Standardnpsmoodstavce"/>
    <w:link w:val="Bodytext20"/>
    <w:rPr>
      <w:b w:val="0"/>
      <w:bCs w:val="0"/>
      <w:i w:val="0"/>
      <w:iCs w:val="0"/>
      <w:smallCaps w:val="0"/>
      <w:strike w:val="0"/>
      <w:sz w:val="22"/>
      <w:szCs w:val="22"/>
      <w:u w:val="none"/>
    </w:rPr>
  </w:style>
  <w:style w:type="character" w:customStyle="1" w:styleId="Heading1">
    <w:name w:val="Heading #1_"/>
    <w:basedOn w:val="Standardnpsmoodstavce"/>
    <w:link w:val="Heading10"/>
    <w:rPr>
      <w:b/>
      <w:bCs/>
      <w:i w:val="0"/>
      <w:iCs w:val="0"/>
      <w:smallCaps w:val="0"/>
      <w:strike w:val="0"/>
      <w:sz w:val="52"/>
      <w:szCs w:val="52"/>
      <w:u w:val="none"/>
    </w:rPr>
  </w:style>
  <w:style w:type="character" w:customStyle="1" w:styleId="Heading2">
    <w:name w:val="Heading #2_"/>
    <w:basedOn w:val="Standardnpsmoodstavce"/>
    <w:link w:val="Heading20"/>
    <w:rPr>
      <w:b/>
      <w:bCs/>
      <w:i w:val="0"/>
      <w:iCs w:val="0"/>
      <w:smallCaps w:val="0"/>
      <w:strike w:val="0"/>
      <w:sz w:val="52"/>
      <w:szCs w:val="52"/>
      <w:u w:val="none"/>
    </w:rPr>
  </w:style>
  <w:style w:type="character" w:customStyle="1" w:styleId="Bodytext4">
    <w:name w:val="Body text (4)_"/>
    <w:basedOn w:val="Standardnpsmoodstavce"/>
    <w:link w:val="Bodytext40"/>
    <w:rPr>
      <w:b/>
      <w:bCs/>
      <w:i w:val="0"/>
      <w:iCs w:val="0"/>
      <w:smallCaps w:val="0"/>
      <w:strike w:val="0"/>
      <w:u w:val="none"/>
    </w:rPr>
  </w:style>
  <w:style w:type="character" w:customStyle="1" w:styleId="Bodytext21">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style>
  <w:style w:type="character" w:customStyle="1" w:styleId="Bodytext5">
    <w:name w:val="Body text (5)_"/>
    <w:basedOn w:val="Standardnpsmoodstavce"/>
    <w:link w:val="Bodytext50"/>
    <w:rPr>
      <w:b w:val="0"/>
      <w:bCs w:val="0"/>
      <w:i/>
      <w:iCs/>
      <w:smallCaps w:val="0"/>
      <w:strike w:val="0"/>
      <w:w w:val="66"/>
      <w:sz w:val="84"/>
      <w:szCs w:val="84"/>
      <w:u w:val="none"/>
    </w:rPr>
  </w:style>
  <w:style w:type="character" w:customStyle="1" w:styleId="Bodytext6">
    <w:name w:val="Body text (6)_"/>
    <w:basedOn w:val="Standardnpsmoodstavce"/>
    <w:link w:val="Bodytext60"/>
    <w:rPr>
      <w:b w:val="0"/>
      <w:bCs w:val="0"/>
      <w:i w:val="0"/>
      <w:iCs w:val="0"/>
      <w:smallCaps w:val="0"/>
      <w:strike w:val="0"/>
      <w:spacing w:val="10"/>
      <w:w w:val="75"/>
      <w:sz w:val="18"/>
      <w:szCs w:val="18"/>
      <w:u w:val="none"/>
    </w:rPr>
  </w:style>
  <w:style w:type="paragraph" w:customStyle="1" w:styleId="Bodytext20">
    <w:name w:val="Body text (2)"/>
    <w:basedOn w:val="Normln"/>
    <w:link w:val="Bodytext2"/>
    <w:pPr>
      <w:shd w:val="clear" w:color="auto" w:fill="FFFFFF"/>
      <w:spacing w:line="278" w:lineRule="exact"/>
      <w:ind w:hanging="480"/>
      <w:jc w:val="center"/>
    </w:pPr>
    <w:rPr>
      <w:sz w:val="22"/>
      <w:szCs w:val="22"/>
    </w:rPr>
  </w:style>
  <w:style w:type="paragraph" w:customStyle="1" w:styleId="Bodytext30">
    <w:name w:val="Body text (3)"/>
    <w:basedOn w:val="Normln"/>
    <w:link w:val="Bodytext3"/>
    <w:pPr>
      <w:shd w:val="clear" w:color="auto" w:fill="FFFFFF"/>
      <w:spacing w:after="480" w:line="266" w:lineRule="exact"/>
      <w:jc w:val="center"/>
    </w:pPr>
    <w:rPr>
      <w:b/>
      <w:bCs/>
      <w:w w:val="75"/>
    </w:rPr>
  </w:style>
  <w:style w:type="paragraph" w:customStyle="1" w:styleId="Heading30">
    <w:name w:val="Heading #3"/>
    <w:basedOn w:val="Normln"/>
    <w:link w:val="Heading3"/>
    <w:pPr>
      <w:shd w:val="clear" w:color="auto" w:fill="FFFFFF"/>
      <w:spacing w:before="480" w:after="320" w:line="442" w:lineRule="exact"/>
      <w:jc w:val="center"/>
      <w:outlineLvl w:val="2"/>
    </w:pPr>
    <w:rPr>
      <w:b/>
      <w:bCs/>
      <w:sz w:val="40"/>
      <w:szCs w:val="40"/>
    </w:rPr>
  </w:style>
  <w:style w:type="paragraph" w:customStyle="1" w:styleId="Heading40">
    <w:name w:val="Heading #4"/>
    <w:basedOn w:val="Normln"/>
    <w:link w:val="Heading4"/>
    <w:pPr>
      <w:shd w:val="clear" w:color="auto" w:fill="FFFFFF"/>
      <w:spacing w:before="320" w:line="354" w:lineRule="exact"/>
      <w:jc w:val="center"/>
      <w:outlineLvl w:val="3"/>
    </w:pPr>
    <w:rPr>
      <w:sz w:val="32"/>
      <w:szCs w:val="32"/>
    </w:rPr>
  </w:style>
  <w:style w:type="paragraph" w:customStyle="1" w:styleId="Heading10">
    <w:name w:val="Heading #1"/>
    <w:basedOn w:val="Normln"/>
    <w:link w:val="Heading1"/>
    <w:pPr>
      <w:shd w:val="clear" w:color="auto" w:fill="FFFFFF"/>
      <w:spacing w:before="840" w:line="576" w:lineRule="exact"/>
      <w:jc w:val="center"/>
      <w:outlineLvl w:val="0"/>
    </w:pPr>
    <w:rPr>
      <w:b/>
      <w:bCs/>
      <w:sz w:val="52"/>
      <w:szCs w:val="52"/>
    </w:rPr>
  </w:style>
  <w:style w:type="paragraph" w:customStyle="1" w:styleId="Heading20">
    <w:name w:val="Heading #2"/>
    <w:basedOn w:val="Normln"/>
    <w:link w:val="Heading2"/>
    <w:pPr>
      <w:shd w:val="clear" w:color="auto" w:fill="FFFFFF"/>
      <w:spacing w:line="576" w:lineRule="exact"/>
      <w:jc w:val="center"/>
      <w:outlineLvl w:val="1"/>
    </w:pPr>
    <w:rPr>
      <w:b/>
      <w:bCs/>
      <w:sz w:val="52"/>
      <w:szCs w:val="52"/>
    </w:rPr>
  </w:style>
  <w:style w:type="paragraph" w:customStyle="1" w:styleId="Bodytext40">
    <w:name w:val="Body text (4)"/>
    <w:basedOn w:val="Normln"/>
    <w:link w:val="Bodytext4"/>
    <w:pPr>
      <w:shd w:val="clear" w:color="auto" w:fill="FFFFFF"/>
      <w:spacing w:after="580" w:line="266" w:lineRule="exact"/>
    </w:pPr>
    <w:rPr>
      <w:b/>
      <w:bCs/>
    </w:rPr>
  </w:style>
  <w:style w:type="paragraph" w:customStyle="1" w:styleId="Bodytext50">
    <w:name w:val="Body text (5)"/>
    <w:basedOn w:val="Normln"/>
    <w:link w:val="Bodytext5"/>
    <w:pPr>
      <w:shd w:val="clear" w:color="auto" w:fill="FFFFFF"/>
      <w:spacing w:before="120" w:after="2140" w:line="930" w:lineRule="exact"/>
    </w:pPr>
    <w:rPr>
      <w:i/>
      <w:iCs/>
      <w:w w:val="66"/>
      <w:sz w:val="84"/>
      <w:szCs w:val="84"/>
    </w:rPr>
  </w:style>
  <w:style w:type="paragraph" w:customStyle="1" w:styleId="Bodytext60">
    <w:name w:val="Body text (6)"/>
    <w:basedOn w:val="Normln"/>
    <w:link w:val="Bodytext6"/>
    <w:pPr>
      <w:shd w:val="clear" w:color="auto" w:fill="FFFFFF"/>
      <w:spacing w:before="2140" w:line="200" w:lineRule="exact"/>
      <w:jc w:val="both"/>
    </w:pPr>
    <w:rPr>
      <w:spacing w:val="10"/>
      <w:w w:val="75"/>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hlavkovanadace.cz" TargetMode="External"/><Relationship Id="rId3" Type="http://schemas.openxmlformats.org/officeDocument/2006/relationships/settings" Target="settings.xml"/><Relationship Id="rId7" Type="http://schemas.openxmlformats.org/officeDocument/2006/relationships/hyperlink" Target="mailto:josefhlavka@volny.cz"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213</Words>
  <Characters>1258</Characters>
  <Application>Microsoft Office Word</Application>
  <DocSecurity>0</DocSecurity>
  <Lines>10</Lines>
  <Paragraphs>2</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Nikola Kuncová</dc:creator>
  <cp:lastModifiedBy>Nikola Kuncová</cp:lastModifiedBy>
  <cp:revision>2</cp:revision>
  <dcterms:created xsi:type="dcterms:W3CDTF">2019-11-26T09:22:00Z</dcterms:created>
  <dcterms:modified xsi:type="dcterms:W3CDTF">2019-11-26T09:22:00Z</dcterms:modified>
</cp:coreProperties>
</file>